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FB7214">
      <w:pPr>
        <w:jc w:val="right"/>
        <w:rPr>
          <w:rFonts w:ascii="Lato" w:hAnsi="Lato" w:cs="Arial"/>
          <w:b/>
        </w:rPr>
      </w:pPr>
      <w:r w:rsidRPr="007A2FA2">
        <w:rPr>
          <w:rFonts w:ascii="Lato" w:hAnsi="Lato" w:cs="Arial"/>
          <w:b/>
        </w:rPr>
        <w:t>ACTA RELATI</w:t>
      </w:r>
      <w:r w:rsidR="006422B0">
        <w:rPr>
          <w:rFonts w:ascii="Lato" w:hAnsi="Lato" w:cs="Arial"/>
          <w:b/>
        </w:rPr>
        <w:t>VA A LA SESIÓN EXTRAORDINARIA 51</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711DC8">
        <w:rPr>
          <w:rFonts w:ascii="Lato" w:hAnsi="Lato" w:cs="Arial"/>
        </w:rPr>
        <w:t>trece</w:t>
      </w:r>
      <w:r w:rsidR="0050038F">
        <w:rPr>
          <w:rFonts w:ascii="Lato" w:hAnsi="Lato" w:cs="Arial"/>
        </w:rPr>
        <w:t xml:space="preserve"> horas</w:t>
      </w:r>
      <w:r w:rsidR="001325E3">
        <w:rPr>
          <w:rFonts w:ascii="Lato" w:hAnsi="Lato" w:cs="Arial"/>
        </w:rPr>
        <w:t xml:space="preserve"> del día </w:t>
      </w:r>
      <w:r w:rsidR="00D34D32">
        <w:rPr>
          <w:rFonts w:ascii="Lato" w:hAnsi="Lato" w:cs="Arial"/>
        </w:rPr>
        <w:t>quince</w:t>
      </w:r>
      <w:r w:rsidR="0065621C">
        <w:rPr>
          <w:rFonts w:ascii="Lato" w:hAnsi="Lato" w:cs="Arial"/>
        </w:rPr>
        <w:t xml:space="preserve"> de </w:t>
      </w:r>
      <w:r w:rsidR="001E0E07">
        <w:rPr>
          <w:rFonts w:ascii="Lato" w:hAnsi="Lato" w:cs="Arial"/>
        </w:rPr>
        <w:t>o</w:t>
      </w:r>
      <w:r w:rsidR="006422B0">
        <w:rPr>
          <w:rFonts w:ascii="Lato" w:hAnsi="Lato" w:cs="Arial"/>
        </w:rPr>
        <w:t>ctubre</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6422B0">
        <w:rPr>
          <w:rFonts w:ascii="Lato" w:hAnsi="Lato" w:cs="Arial"/>
        </w:rPr>
        <w:t>aordinaria 51</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E3E4E" w:rsidRDefault="00DF76A5" w:rsidP="007E3E4E">
      <w:pPr>
        <w:spacing w:line="360" w:lineRule="auto"/>
        <w:jc w:val="center"/>
        <w:rPr>
          <w:rFonts w:ascii="Lato" w:hAnsi="Lato" w:cs="Arial"/>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532BA9" w:rsidRDefault="00532BA9" w:rsidP="00DF76A5">
      <w:pPr>
        <w:spacing w:line="360" w:lineRule="auto"/>
        <w:jc w:val="center"/>
        <w:rPr>
          <w:rFonts w:ascii="Lato" w:hAnsi="Lato" w:cs="Arial"/>
        </w:rPr>
      </w:pP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2F0FE5">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6422B0">
        <w:rPr>
          <w:rFonts w:ascii="Lato" w:hAnsi="Lato" w:cs="Arial"/>
          <w:b/>
        </w:rPr>
        <w:t>respuesta 38</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004022A0">
        <w:rPr>
          <w:rFonts w:ascii="Lato" w:hAnsi="Lato" w:cs="Arial"/>
        </w:rPr>
        <w:t>, derivado de la</w:t>
      </w:r>
      <w:r w:rsidR="000916E5">
        <w:rPr>
          <w:rFonts w:ascii="Lato" w:hAnsi="Lato" w:cs="Arial"/>
        </w:rPr>
        <w:t>s</w:t>
      </w:r>
      <w:r w:rsidR="00B041D2">
        <w:rPr>
          <w:rFonts w:ascii="Lato" w:hAnsi="Lato" w:cs="Arial"/>
        </w:rPr>
        <w:t xml:space="preserve"> </w:t>
      </w:r>
      <w:r w:rsidRPr="007A2FA2">
        <w:rPr>
          <w:rFonts w:ascii="Lato" w:hAnsi="Lato" w:cs="Arial"/>
        </w:rPr>
        <w:t>solicitud</w:t>
      </w:r>
      <w:r w:rsidR="000916E5">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0916E5">
        <w:rPr>
          <w:rFonts w:ascii="Lato" w:hAnsi="Lato" w:cs="Arial"/>
        </w:rPr>
        <w:t>s</w:t>
      </w:r>
      <w:r w:rsidR="00894996">
        <w:rPr>
          <w:rFonts w:ascii="Lato" w:hAnsi="Lato" w:cs="Arial"/>
        </w:rPr>
        <w:t xml:space="preserve"> con </w:t>
      </w:r>
      <w:r w:rsidR="00F720D3">
        <w:rPr>
          <w:rFonts w:ascii="Lato" w:hAnsi="Lato" w:cs="Arial"/>
        </w:rPr>
        <w:t>l</w:t>
      </w:r>
      <w:r w:rsidR="00C774C5">
        <w:rPr>
          <w:rFonts w:ascii="Lato" w:hAnsi="Lato" w:cs="Arial"/>
        </w:rPr>
        <w:t>os</w:t>
      </w:r>
      <w:r w:rsidR="001325E3">
        <w:rPr>
          <w:rFonts w:ascii="Lato" w:hAnsi="Lato" w:cs="Arial"/>
        </w:rPr>
        <w:t xml:space="preserve"> número</w:t>
      </w:r>
      <w:r w:rsidR="00C774C5">
        <w:rPr>
          <w:rFonts w:ascii="Lato" w:hAnsi="Lato" w:cs="Arial"/>
        </w:rPr>
        <w:t>s</w:t>
      </w:r>
      <w:r w:rsidR="00B041D2">
        <w:rPr>
          <w:rFonts w:ascii="Lato" w:hAnsi="Lato" w:cs="Arial"/>
        </w:rPr>
        <w:t xml:space="preserve"> de</w:t>
      </w:r>
      <w:r w:rsidR="004022A0">
        <w:rPr>
          <w:rFonts w:ascii="Lato" w:hAnsi="Lato" w:cs="Arial"/>
        </w:rPr>
        <w:t xml:space="preserve"> folio</w:t>
      </w:r>
      <w:r w:rsidR="006422B0">
        <w:rPr>
          <w:rFonts w:ascii="Lato" w:hAnsi="Lato" w:cs="Arial"/>
        </w:rPr>
        <w:t xml:space="preserve"> 009933</w:t>
      </w:r>
      <w:r w:rsidR="007C78FD">
        <w:rPr>
          <w:rFonts w:ascii="Lato" w:hAnsi="Lato" w:cs="Arial"/>
        </w:rPr>
        <w:t>19</w:t>
      </w:r>
      <w:r w:rsidR="006422B0">
        <w:rPr>
          <w:rFonts w:ascii="Lato" w:hAnsi="Lato" w:cs="Arial"/>
        </w:rPr>
        <w:t xml:space="preserve"> y 010314</w:t>
      </w:r>
      <w:r w:rsidR="000916E5">
        <w:rPr>
          <w:rFonts w:ascii="Lato" w:hAnsi="Lato" w:cs="Arial"/>
        </w:rPr>
        <w:t>19</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en fecha</w:t>
      </w:r>
      <w:r w:rsidR="000916E5">
        <w:rPr>
          <w:rFonts w:ascii="Lato" w:hAnsi="Lato" w:cs="Arial"/>
        </w:rPr>
        <w:t>s</w:t>
      </w:r>
      <w:r w:rsidR="0033132C">
        <w:rPr>
          <w:rFonts w:ascii="Lato" w:hAnsi="Lato" w:cs="Arial"/>
        </w:rPr>
        <w:t xml:space="preserve"> </w:t>
      </w:r>
      <w:r w:rsidR="000916E5">
        <w:rPr>
          <w:rFonts w:ascii="Lato" w:hAnsi="Lato" w:cs="Arial"/>
        </w:rPr>
        <w:t xml:space="preserve">veinte </w:t>
      </w:r>
      <w:r w:rsidR="00FA35ED">
        <w:rPr>
          <w:rFonts w:ascii="Lato" w:hAnsi="Lato" w:cs="Arial"/>
        </w:rPr>
        <w:t>de septiembre y tres</w:t>
      </w:r>
      <w:r w:rsidR="00AF4428">
        <w:rPr>
          <w:rFonts w:ascii="Lato" w:hAnsi="Lato" w:cs="Arial"/>
        </w:rPr>
        <w:t xml:space="preserve"> </w:t>
      </w:r>
      <w:r w:rsidR="00490810">
        <w:rPr>
          <w:rFonts w:ascii="Lato" w:hAnsi="Lato" w:cs="Arial"/>
        </w:rPr>
        <w:t xml:space="preserve">de </w:t>
      </w:r>
      <w:r w:rsidR="00AA55DC">
        <w:rPr>
          <w:rFonts w:ascii="Lato" w:hAnsi="Lato" w:cs="Arial"/>
        </w:rPr>
        <w:t>o</w:t>
      </w:r>
      <w:r w:rsidR="00FA35ED">
        <w:rPr>
          <w:rFonts w:ascii="Lato" w:hAnsi="Lato" w:cs="Arial"/>
        </w:rPr>
        <w:t>ctubre</w:t>
      </w:r>
      <w:r w:rsidR="00AA55DC">
        <w:rPr>
          <w:rFonts w:ascii="Lato" w:hAnsi="Lato" w:cs="Arial"/>
        </w:rPr>
        <w:t xml:space="preserve"> de dos mil diecinueve</w:t>
      </w:r>
      <w:r w:rsidR="00532BA9">
        <w:rPr>
          <w:rFonts w:ascii="Lato" w:hAnsi="Lato" w:cs="Arial"/>
        </w:rPr>
        <w:t>, respectivamente</w:t>
      </w:r>
      <w:r w:rsidR="00F438E9">
        <w:rPr>
          <w:rFonts w:ascii="Lato" w:hAnsi="Lato" w:cs="Arial"/>
        </w:rPr>
        <w:t>.</w:t>
      </w:r>
      <w:r w:rsidR="00E82032">
        <w:rPr>
          <w:rFonts w:ascii="Lato" w:hAnsi="Lato" w:cs="Arial"/>
        </w:rPr>
        <w:t xml:space="preserve"> </w:t>
      </w:r>
    </w:p>
    <w:p w:rsidR="00DF76A5" w:rsidRPr="007A2FA2" w:rsidRDefault="00DF76A5" w:rsidP="005A403E">
      <w:pPr>
        <w:spacing w:line="336" w:lineRule="auto"/>
        <w:jc w:val="both"/>
        <w:rPr>
          <w:rFonts w:ascii="Lato" w:hAnsi="Lato" w:cs="Arial"/>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w:t>
      </w:r>
      <w:r w:rsidR="00532BA9">
        <w:rPr>
          <w:rFonts w:ascii="Lato" w:hAnsi="Lato" w:cs="Arial"/>
          <w:b/>
        </w:rPr>
        <w:t>a</w:t>
      </w:r>
      <w:r w:rsidR="0094463E">
        <w:rPr>
          <w:rFonts w:ascii="Lato" w:hAnsi="Lato" w:cs="Arial"/>
          <w:b/>
        </w:rPr>
        <w:t xml:space="preserve"> por los </w:t>
      </w:r>
      <w:r w:rsidR="005A403E">
        <w:rPr>
          <w:rFonts w:ascii="Lato" w:hAnsi="Lato" w:cs="Arial"/>
          <w:b/>
        </w:rPr>
        <w:t xml:space="preserve">Titulares </w:t>
      </w:r>
      <w:r w:rsidR="0094463E">
        <w:rPr>
          <w:rFonts w:ascii="Lato" w:hAnsi="Lato" w:cs="Arial"/>
          <w:b/>
        </w:rPr>
        <w:t>de los Juzgados Mixto de Primera Instancia de Playas de Rosarito</w:t>
      </w:r>
      <w:r w:rsidR="005A403E">
        <w:rPr>
          <w:rFonts w:ascii="Lato" w:hAnsi="Lato" w:cs="Arial"/>
          <w:b/>
        </w:rPr>
        <w:t>,</w:t>
      </w:r>
      <w:r w:rsidR="00CD36BC">
        <w:rPr>
          <w:rFonts w:ascii="Lato" w:hAnsi="Lato" w:cs="Arial"/>
          <w:b/>
        </w:rPr>
        <w:t xml:space="preserve"> Único de Primera Instancia Penal de Mexicali</w:t>
      </w:r>
      <w:r w:rsidR="0094463E">
        <w:rPr>
          <w:rFonts w:ascii="Lato" w:hAnsi="Lato" w:cs="Arial"/>
          <w:b/>
        </w:rPr>
        <w:t xml:space="preserve"> y Cuarto Penal del Partido Judicial de Tijuana</w:t>
      </w:r>
      <w:r w:rsidRPr="007A2FA2">
        <w:rPr>
          <w:rFonts w:ascii="Lato" w:hAnsi="Lato" w:cs="Arial"/>
          <w:b/>
        </w:rPr>
        <w:t>,</w:t>
      </w:r>
      <w:r w:rsidRPr="007A2FA2">
        <w:rPr>
          <w:rFonts w:ascii="Lato" w:hAnsi="Lato" w:cs="Arial"/>
        </w:rPr>
        <w:t xml:space="preserve"> CONSIDERANDO QUE: </w:t>
      </w:r>
    </w:p>
    <w:p w:rsidR="00DF76A5" w:rsidRPr="005A403E" w:rsidRDefault="00DF76A5" w:rsidP="005A403E">
      <w:pPr>
        <w:spacing w:line="336" w:lineRule="auto"/>
        <w:jc w:val="both"/>
        <w:rPr>
          <w:rFonts w:ascii="Lato" w:hAnsi="Lato" w:cs="Arial"/>
          <w:sz w:val="20"/>
        </w:rPr>
      </w:pPr>
    </w:p>
    <w:p w:rsidR="00DF76A5" w:rsidRPr="008028EB" w:rsidRDefault="00C774C5" w:rsidP="005A403E">
      <w:pPr>
        <w:spacing w:line="336" w:lineRule="auto"/>
        <w:jc w:val="both"/>
        <w:rPr>
          <w:rFonts w:ascii="Lato" w:hAnsi="Lato" w:cs="Arial"/>
          <w:i/>
        </w:rPr>
      </w:pPr>
      <w:r>
        <w:rPr>
          <w:rFonts w:ascii="Lato" w:hAnsi="Lato" w:cs="Arial"/>
          <w:b/>
        </w:rPr>
        <w:t xml:space="preserve">1) </w:t>
      </w:r>
      <w:r w:rsidR="00DF76A5" w:rsidRPr="008D710B">
        <w:rPr>
          <w:rFonts w:ascii="Lato" w:hAnsi="Lato" w:cs="Arial"/>
          <w:b/>
        </w:rPr>
        <w:t>Mediante la</w:t>
      </w:r>
      <w:r w:rsidR="00722F69" w:rsidRPr="008D710B">
        <w:rPr>
          <w:rFonts w:ascii="Lato" w:hAnsi="Lato" w:cs="Arial"/>
          <w:b/>
        </w:rPr>
        <w:t xml:space="preserve"> solicitud</w:t>
      </w:r>
      <w:r w:rsidR="00D1545A">
        <w:rPr>
          <w:rFonts w:ascii="Lato" w:hAnsi="Lato" w:cs="Arial"/>
          <w:b/>
        </w:rPr>
        <w:t xml:space="preserve"> registrada con el folio 0099</w:t>
      </w:r>
      <w:r w:rsidR="008D710B" w:rsidRPr="008D710B">
        <w:rPr>
          <w:rFonts w:ascii="Lato" w:hAnsi="Lato" w:cs="Arial"/>
          <w:b/>
        </w:rPr>
        <w:t>3</w:t>
      </w:r>
      <w:r w:rsidR="00D1545A">
        <w:rPr>
          <w:rFonts w:ascii="Lato" w:hAnsi="Lato" w:cs="Arial"/>
          <w:b/>
        </w:rPr>
        <w:t>3</w:t>
      </w:r>
      <w:r w:rsidR="008D710B" w:rsidRPr="008D710B">
        <w:rPr>
          <w:rFonts w:ascii="Lato" w:hAnsi="Lato" w:cs="Arial"/>
          <w:b/>
        </w:rPr>
        <w:t>19</w:t>
      </w:r>
      <w:r w:rsidR="008D710B">
        <w:rPr>
          <w:rFonts w:ascii="Lato" w:hAnsi="Lato" w:cs="Arial"/>
        </w:rPr>
        <w:t>,</w:t>
      </w:r>
      <w:r w:rsidR="00DF76A5" w:rsidRPr="00A06620">
        <w:rPr>
          <w:rFonts w:ascii="Lato" w:hAnsi="Lato" w:cs="Arial"/>
        </w:rPr>
        <w:t xml:space="preserve"> se pide</w:t>
      </w:r>
      <w:r w:rsidR="009236BE" w:rsidRPr="00A06620">
        <w:rPr>
          <w:rFonts w:ascii="Lato" w:hAnsi="Lato" w:cs="Arial"/>
        </w:rPr>
        <w:t>:</w:t>
      </w:r>
      <w:r w:rsidR="00563E81">
        <w:rPr>
          <w:rFonts w:ascii="Lato" w:hAnsi="Lato" w:cs="Arial"/>
        </w:rPr>
        <w:t xml:space="preserve"> </w:t>
      </w:r>
      <w:r w:rsidR="00F21EEA" w:rsidRPr="00A06620">
        <w:rPr>
          <w:rFonts w:ascii="Lato" w:hAnsi="Lato" w:cs="Arial"/>
          <w:i/>
        </w:rPr>
        <w:t>“</w:t>
      </w:r>
      <w:r w:rsidR="00352559">
        <w:rPr>
          <w:rFonts w:ascii="Lato" w:hAnsi="Lato" w:cs="Arial"/>
          <w:i/>
        </w:rPr>
        <w:t xml:space="preserve">el número de casos que se judicializaron del 2000 a agosto de 2019 y que tienen que ver con los delitos de abuso </w:t>
      </w:r>
      <w:r w:rsidR="005B389E">
        <w:rPr>
          <w:rFonts w:ascii="Lato" w:hAnsi="Lato" w:cs="Arial"/>
          <w:i/>
        </w:rPr>
        <w:t>de autoridad y desaparición f</w:t>
      </w:r>
      <w:r w:rsidR="00D90D9A">
        <w:rPr>
          <w:rFonts w:ascii="Lato" w:hAnsi="Lato" w:cs="Arial"/>
          <w:i/>
        </w:rPr>
        <w:t>o</w:t>
      </w:r>
      <w:r w:rsidR="005B389E">
        <w:rPr>
          <w:rFonts w:ascii="Lato" w:hAnsi="Lato" w:cs="Arial"/>
          <w:i/>
        </w:rPr>
        <w:t>rzadas, Y el estado procesal en el que se encuentren</w:t>
      </w:r>
      <w:r w:rsidR="008D710B">
        <w:rPr>
          <w:rFonts w:ascii="Lato" w:hAnsi="Lato" w:cs="Arial"/>
          <w:i/>
        </w:rPr>
        <w:t>”</w:t>
      </w:r>
      <w:r w:rsidR="00D90D9A">
        <w:rPr>
          <w:rFonts w:ascii="Lato" w:hAnsi="Lato" w:cs="Arial"/>
          <w:i/>
        </w:rPr>
        <w:t xml:space="preserve">. </w:t>
      </w:r>
      <w:r w:rsidR="008D710B" w:rsidRPr="008D710B">
        <w:rPr>
          <w:rFonts w:ascii="Lato" w:hAnsi="Lato" w:cs="Arial"/>
          <w:b/>
        </w:rPr>
        <w:t>En la solicitud registrada con el número de folio 0</w:t>
      </w:r>
      <w:r w:rsidR="00C22A7F">
        <w:rPr>
          <w:rFonts w:ascii="Lato" w:hAnsi="Lato" w:cs="Arial"/>
          <w:b/>
        </w:rPr>
        <w:t>10314</w:t>
      </w:r>
      <w:r w:rsidR="00870C1F">
        <w:rPr>
          <w:rFonts w:ascii="Lato" w:hAnsi="Lato" w:cs="Arial"/>
          <w:b/>
        </w:rPr>
        <w:t>1</w:t>
      </w:r>
      <w:r w:rsidR="005A403E">
        <w:rPr>
          <w:rFonts w:ascii="Lato" w:hAnsi="Lato" w:cs="Arial"/>
          <w:b/>
        </w:rPr>
        <w:t>9,</w:t>
      </w:r>
      <w:r w:rsidR="00870C1F">
        <w:rPr>
          <w:rFonts w:ascii="Lato" w:hAnsi="Lato" w:cs="Arial"/>
          <w:b/>
        </w:rPr>
        <w:t xml:space="preserve"> </w:t>
      </w:r>
      <w:r w:rsidR="00870C1F" w:rsidRPr="00870C1F">
        <w:rPr>
          <w:rFonts w:ascii="Lato" w:hAnsi="Lato" w:cs="Arial"/>
        </w:rPr>
        <w:t>se solicita</w:t>
      </w:r>
      <w:r w:rsidR="008D710B">
        <w:rPr>
          <w:rFonts w:ascii="Lato" w:hAnsi="Lato" w:cs="Arial"/>
          <w:i/>
        </w:rPr>
        <w:t xml:space="preserve"> “</w:t>
      </w:r>
      <w:r w:rsidR="00870C1F">
        <w:rPr>
          <w:rFonts w:ascii="Lato" w:hAnsi="Lato" w:cs="Arial"/>
          <w:i/>
        </w:rPr>
        <w:t xml:space="preserve">conocer el número de Protocolos de Estambul que </w:t>
      </w:r>
      <w:r w:rsidR="009D75E1">
        <w:rPr>
          <w:rFonts w:ascii="Lato" w:hAnsi="Lato" w:cs="Arial"/>
          <w:i/>
        </w:rPr>
        <w:t>este</w:t>
      </w:r>
      <w:r w:rsidR="00870C1F">
        <w:rPr>
          <w:rFonts w:ascii="Lato" w:hAnsi="Lato" w:cs="Arial"/>
          <w:i/>
        </w:rPr>
        <w:t xml:space="preserve"> Poder Judicial </w:t>
      </w:r>
      <w:r w:rsidR="009D75E1">
        <w:rPr>
          <w:rFonts w:ascii="Lato" w:hAnsi="Lato" w:cs="Arial"/>
          <w:i/>
        </w:rPr>
        <w:t>h</w:t>
      </w:r>
      <w:r w:rsidR="00870C1F">
        <w:rPr>
          <w:rFonts w:ascii="Lato" w:hAnsi="Lato" w:cs="Arial"/>
          <w:i/>
        </w:rPr>
        <w:t>a realizado del 1 de enero de 2010 al 2 de octubre de 2019</w:t>
      </w:r>
      <w:r w:rsidR="009D75E1">
        <w:rPr>
          <w:rFonts w:ascii="Lato" w:hAnsi="Lato" w:cs="Arial"/>
          <w:i/>
        </w:rPr>
        <w:t xml:space="preserve">, solicito que por cada solicitud </w:t>
      </w:r>
      <w:r w:rsidR="00870C1F">
        <w:rPr>
          <w:rFonts w:ascii="Lato" w:hAnsi="Lato" w:cs="Arial"/>
          <w:i/>
        </w:rPr>
        <w:t xml:space="preserve">de aplicación </w:t>
      </w:r>
      <w:r w:rsidR="00A625E8">
        <w:rPr>
          <w:rFonts w:ascii="Lato" w:hAnsi="Lato" w:cs="Arial"/>
          <w:i/>
        </w:rPr>
        <w:t>del Protocol</w:t>
      </w:r>
      <w:r w:rsidR="00870C1F">
        <w:rPr>
          <w:rFonts w:ascii="Lato" w:hAnsi="Lato" w:cs="Arial"/>
          <w:i/>
        </w:rPr>
        <w:t>o de Estambul se especifique</w:t>
      </w:r>
      <w:r w:rsidR="009D75E1">
        <w:rPr>
          <w:rFonts w:ascii="Lato" w:hAnsi="Lato" w:cs="Arial"/>
          <w:i/>
        </w:rPr>
        <w:t xml:space="preserve"> la siguiente información en caso de existir</w:t>
      </w:r>
      <w:r w:rsidR="00870C1F">
        <w:rPr>
          <w:rFonts w:ascii="Lato" w:hAnsi="Lato" w:cs="Arial"/>
          <w:i/>
        </w:rPr>
        <w:t xml:space="preserve"> 1. Número d</w:t>
      </w:r>
      <w:r w:rsidR="00A625E8">
        <w:rPr>
          <w:rFonts w:ascii="Lato" w:hAnsi="Lato" w:cs="Arial"/>
          <w:i/>
        </w:rPr>
        <w:t>e Causa Penal de la que se desp</w:t>
      </w:r>
      <w:r w:rsidR="00870C1F">
        <w:rPr>
          <w:rFonts w:ascii="Lato" w:hAnsi="Lato" w:cs="Arial"/>
          <w:i/>
        </w:rPr>
        <w:t>rende la sol</w:t>
      </w:r>
      <w:r w:rsidR="00A625E8">
        <w:rPr>
          <w:rFonts w:ascii="Lato" w:hAnsi="Lato" w:cs="Arial"/>
          <w:i/>
        </w:rPr>
        <w:t>icitud del Protoco</w:t>
      </w:r>
      <w:r w:rsidR="00870C1F">
        <w:rPr>
          <w:rFonts w:ascii="Lato" w:hAnsi="Lato" w:cs="Arial"/>
          <w:i/>
        </w:rPr>
        <w:t xml:space="preserve">lo de Estambul. 2. </w:t>
      </w:r>
      <w:r w:rsidR="00A625E8">
        <w:rPr>
          <w:rFonts w:ascii="Lato" w:hAnsi="Lato" w:cs="Arial"/>
          <w:i/>
        </w:rPr>
        <w:t xml:space="preserve">Si el Protocolo  de Estambul fue aplicado o no. 3. </w:t>
      </w:r>
      <w:r w:rsidR="00870C1F">
        <w:rPr>
          <w:rFonts w:ascii="Lato" w:hAnsi="Lato" w:cs="Arial"/>
          <w:i/>
        </w:rPr>
        <w:t>El año en que fue sol</w:t>
      </w:r>
      <w:r w:rsidR="00A625E8">
        <w:rPr>
          <w:rFonts w:ascii="Lato" w:hAnsi="Lato" w:cs="Arial"/>
          <w:i/>
        </w:rPr>
        <w:t>icitada la aplicació</w:t>
      </w:r>
      <w:r w:rsidR="00870C1F">
        <w:rPr>
          <w:rFonts w:ascii="Lato" w:hAnsi="Lato" w:cs="Arial"/>
          <w:i/>
        </w:rPr>
        <w:t>n</w:t>
      </w:r>
      <w:r w:rsidR="00A625E8">
        <w:rPr>
          <w:rFonts w:ascii="Lato" w:hAnsi="Lato" w:cs="Arial"/>
          <w:i/>
        </w:rPr>
        <w:t xml:space="preserve"> del Protocolo de Estambul. 4. El año en que fue aplicado el Protocolo de Estambul, en los casos que así haya sido. 5. La autoridad  presuntamente responsable del delito de acuerdo a la </w:t>
      </w:r>
      <w:r w:rsidR="009D75E1">
        <w:rPr>
          <w:rFonts w:ascii="Lato" w:hAnsi="Lato" w:cs="Arial"/>
          <w:i/>
        </w:rPr>
        <w:t>Causa P</w:t>
      </w:r>
      <w:r w:rsidR="00A625E8">
        <w:rPr>
          <w:rFonts w:ascii="Lato" w:hAnsi="Lato" w:cs="Arial"/>
          <w:i/>
        </w:rPr>
        <w:t>enal. 6</w:t>
      </w:r>
      <w:r w:rsidR="00D90D9A">
        <w:rPr>
          <w:rFonts w:ascii="Lato" w:hAnsi="Lato" w:cs="Arial"/>
          <w:i/>
        </w:rPr>
        <w:t xml:space="preserve">. </w:t>
      </w:r>
      <w:r w:rsidR="007074F8">
        <w:rPr>
          <w:rFonts w:ascii="Lato" w:hAnsi="Lato" w:cs="Arial"/>
          <w:i/>
        </w:rPr>
        <w:t>La autori</w:t>
      </w:r>
      <w:r w:rsidR="00A625E8">
        <w:rPr>
          <w:rFonts w:ascii="Lato" w:hAnsi="Lato" w:cs="Arial"/>
          <w:i/>
        </w:rPr>
        <w:t>d</w:t>
      </w:r>
      <w:r w:rsidR="007074F8">
        <w:rPr>
          <w:rFonts w:ascii="Lato" w:hAnsi="Lato" w:cs="Arial"/>
          <w:i/>
        </w:rPr>
        <w:t>ad</w:t>
      </w:r>
      <w:r w:rsidR="00A625E8">
        <w:rPr>
          <w:rFonts w:ascii="Lato" w:hAnsi="Lato" w:cs="Arial"/>
          <w:i/>
        </w:rPr>
        <w:t xml:space="preserve"> o institución</w:t>
      </w:r>
      <w:r w:rsidR="007074F8">
        <w:rPr>
          <w:rFonts w:ascii="Lato" w:hAnsi="Lato" w:cs="Arial"/>
          <w:i/>
        </w:rPr>
        <w:t xml:space="preserve"> que realizó el Protocolo de Estambul</w:t>
      </w:r>
      <w:r w:rsidR="002975DA" w:rsidRPr="008028EB">
        <w:rPr>
          <w:rFonts w:ascii="Lato" w:hAnsi="Lato" w:cs="Arial"/>
          <w:i/>
        </w:rPr>
        <w:t>”</w:t>
      </w:r>
      <w:r>
        <w:rPr>
          <w:rFonts w:ascii="Lato" w:hAnsi="Lato" w:cs="Arial"/>
          <w:i/>
        </w:rPr>
        <w:t>.</w:t>
      </w:r>
    </w:p>
    <w:p w:rsidR="00DF76A5" w:rsidRPr="005A403E" w:rsidRDefault="00DF76A5" w:rsidP="005A403E">
      <w:pPr>
        <w:spacing w:line="336" w:lineRule="auto"/>
        <w:jc w:val="both"/>
        <w:rPr>
          <w:rFonts w:ascii="Lato" w:hAnsi="Lato" w:cs="Arial"/>
          <w:i/>
          <w:sz w:val="22"/>
        </w:rPr>
      </w:pPr>
    </w:p>
    <w:p w:rsidR="002E3372" w:rsidRDefault="00DF76A5" w:rsidP="005A403E">
      <w:pPr>
        <w:spacing w:line="336" w:lineRule="auto"/>
        <w:jc w:val="both"/>
        <w:rPr>
          <w:rFonts w:ascii="Lato" w:hAnsi="Lato" w:cs="Arial"/>
        </w:rPr>
      </w:pPr>
      <w:r w:rsidRPr="007A2FA2">
        <w:rPr>
          <w:rFonts w:ascii="Lato" w:hAnsi="Lato" w:cs="Arial"/>
        </w:rPr>
        <w:t xml:space="preserve">2) </w:t>
      </w:r>
      <w:r w:rsidR="00E27662">
        <w:rPr>
          <w:rFonts w:ascii="Lato" w:hAnsi="Lato" w:cs="Arial"/>
        </w:rPr>
        <w:t>L</w:t>
      </w:r>
      <w:r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6C0D83">
        <w:rPr>
          <w:rFonts w:ascii="Lato" w:hAnsi="Lato" w:cs="Arial"/>
        </w:rPr>
        <w:t xml:space="preserve"> </w:t>
      </w:r>
      <w:r w:rsidR="00040AC3">
        <w:rPr>
          <w:rFonts w:ascii="Lato" w:hAnsi="Lato" w:cs="Arial"/>
        </w:rPr>
        <w:t>l</w:t>
      </w:r>
      <w:r w:rsidR="006C0D83">
        <w:rPr>
          <w:rFonts w:ascii="Lato" w:hAnsi="Lato" w:cs="Arial"/>
        </w:rPr>
        <w:t>as autoridades judiciales</w:t>
      </w:r>
      <w:r w:rsidR="00DA5C67">
        <w:rPr>
          <w:rFonts w:ascii="Lato" w:hAnsi="Lato" w:cs="Arial"/>
        </w:rPr>
        <w:t xml:space="preserve"> </w:t>
      </w:r>
      <w:r w:rsidR="006C0D83">
        <w:rPr>
          <w:rFonts w:ascii="Lato" w:hAnsi="Lato" w:cs="Arial"/>
        </w:rPr>
        <w:t>competentes</w:t>
      </w:r>
      <w:r w:rsidR="002E3372">
        <w:rPr>
          <w:rFonts w:ascii="Lato" w:hAnsi="Lato" w:cs="Arial"/>
        </w:rPr>
        <w:t>,</w:t>
      </w:r>
      <w:r w:rsidR="002E3372" w:rsidRPr="002E3372">
        <w:rPr>
          <w:rFonts w:ascii="Lato" w:hAnsi="Lato" w:cs="Arial"/>
        </w:rPr>
        <w:t xml:space="preserve"> </w:t>
      </w:r>
      <w:r w:rsidR="002E3372">
        <w:rPr>
          <w:rFonts w:ascii="Lato" w:hAnsi="Lato" w:cs="Arial"/>
        </w:rPr>
        <w:t>mediante</w:t>
      </w:r>
      <w:r w:rsidR="002E3372" w:rsidRPr="007A2FA2">
        <w:rPr>
          <w:rFonts w:ascii="Lato" w:hAnsi="Lato" w:cs="Arial"/>
        </w:rPr>
        <w:t xml:space="preserve"> </w:t>
      </w:r>
      <w:r w:rsidR="002E3372">
        <w:rPr>
          <w:rFonts w:ascii="Lato" w:hAnsi="Lato" w:cs="Arial"/>
        </w:rPr>
        <w:t xml:space="preserve">oficios </w:t>
      </w:r>
      <w:r w:rsidR="002E3372" w:rsidRPr="00AF4428">
        <w:rPr>
          <w:rFonts w:ascii="Lato" w:hAnsi="Lato" w:cs="Arial"/>
        </w:rPr>
        <w:t>girado</w:t>
      </w:r>
      <w:r w:rsidR="002E3372">
        <w:rPr>
          <w:rFonts w:ascii="Lato" w:hAnsi="Lato" w:cs="Arial"/>
        </w:rPr>
        <w:t>s</w:t>
      </w:r>
      <w:r w:rsidR="002E3372" w:rsidRPr="00AF4428">
        <w:rPr>
          <w:rFonts w:ascii="Lato" w:hAnsi="Lato" w:cs="Arial"/>
        </w:rPr>
        <w:t xml:space="preserve"> el </w:t>
      </w:r>
      <w:r w:rsidR="006C0D83">
        <w:rPr>
          <w:rFonts w:ascii="Lato" w:hAnsi="Lato" w:cs="Arial"/>
        </w:rPr>
        <w:t>tr</w:t>
      </w:r>
      <w:r w:rsidR="00364685">
        <w:rPr>
          <w:rFonts w:ascii="Lato" w:hAnsi="Lato" w:cs="Arial"/>
        </w:rPr>
        <w:t>e</w:t>
      </w:r>
      <w:r w:rsidR="00DA5C67">
        <w:rPr>
          <w:rFonts w:ascii="Lato" w:hAnsi="Lato" w:cs="Arial"/>
        </w:rPr>
        <w:t>s</w:t>
      </w:r>
      <w:r w:rsidR="002E3372" w:rsidRPr="00AF4428">
        <w:rPr>
          <w:rFonts w:ascii="Lato" w:hAnsi="Lato" w:cs="Arial"/>
        </w:rPr>
        <w:t xml:space="preserve"> </w:t>
      </w:r>
      <w:r w:rsidR="006C0D83">
        <w:rPr>
          <w:rFonts w:ascii="Lato" w:hAnsi="Lato" w:cs="Arial"/>
        </w:rPr>
        <w:t xml:space="preserve">y siete </w:t>
      </w:r>
      <w:r w:rsidR="002E3372" w:rsidRPr="00AF4428">
        <w:rPr>
          <w:rFonts w:ascii="Lato" w:hAnsi="Lato" w:cs="Arial"/>
        </w:rPr>
        <w:t xml:space="preserve">de </w:t>
      </w:r>
      <w:r w:rsidR="00DA5C67">
        <w:rPr>
          <w:rFonts w:ascii="Lato" w:hAnsi="Lato" w:cs="Arial"/>
        </w:rPr>
        <w:t>o</w:t>
      </w:r>
      <w:r w:rsidR="006C0D83">
        <w:rPr>
          <w:rFonts w:ascii="Lato" w:hAnsi="Lato" w:cs="Arial"/>
        </w:rPr>
        <w:t>ctubre</w:t>
      </w:r>
      <w:r w:rsidR="002E3372" w:rsidRPr="00AF4428">
        <w:rPr>
          <w:rFonts w:ascii="Lato" w:hAnsi="Lato" w:cs="Arial"/>
        </w:rPr>
        <w:t xml:space="preserve"> del año que transcurre.</w:t>
      </w:r>
      <w:r w:rsidR="002E3372">
        <w:rPr>
          <w:rFonts w:ascii="Lato" w:hAnsi="Lato" w:cs="Arial"/>
        </w:rPr>
        <w:t xml:space="preserve"> </w:t>
      </w:r>
    </w:p>
    <w:p w:rsidR="00C87A58" w:rsidRPr="005A403E" w:rsidRDefault="00C87A58" w:rsidP="005A403E">
      <w:pPr>
        <w:spacing w:line="336" w:lineRule="auto"/>
        <w:jc w:val="both"/>
        <w:rPr>
          <w:rFonts w:ascii="Lato" w:hAnsi="Lato" w:cs="Arial"/>
          <w:i/>
          <w:sz w:val="22"/>
        </w:rPr>
      </w:pPr>
    </w:p>
    <w:p w:rsidR="00135F8E" w:rsidRPr="00E446D8" w:rsidRDefault="00DF76A5" w:rsidP="005A403E">
      <w:pPr>
        <w:spacing w:line="336" w:lineRule="auto"/>
        <w:jc w:val="both"/>
        <w:rPr>
          <w:rFonts w:ascii="Lato" w:hAnsi="Lato" w:cs="Arial"/>
          <w:i/>
        </w:rPr>
      </w:pPr>
      <w:r w:rsidRPr="007A2FA2">
        <w:rPr>
          <w:rFonts w:ascii="Lato" w:hAnsi="Lato" w:cs="Arial"/>
        </w:rPr>
        <w:t>3)</w:t>
      </w:r>
      <w:r w:rsidR="002E5B4B">
        <w:rPr>
          <w:rFonts w:ascii="Lato" w:hAnsi="Lato" w:cs="Arial"/>
        </w:rPr>
        <w:t xml:space="preserve"> Ante el requerimiento hecho</w:t>
      </w:r>
      <w:r w:rsidR="005A403E">
        <w:rPr>
          <w:rFonts w:ascii="Lato" w:hAnsi="Lato" w:cs="Arial"/>
        </w:rPr>
        <w:t xml:space="preserve">, </w:t>
      </w:r>
      <w:r w:rsidR="0015302D">
        <w:rPr>
          <w:rFonts w:ascii="Lato" w:hAnsi="Lato" w:cs="Arial"/>
        </w:rPr>
        <w:t>l</w:t>
      </w:r>
      <w:r w:rsidR="00D95D1E">
        <w:rPr>
          <w:rFonts w:ascii="Lato" w:hAnsi="Lato" w:cs="Arial"/>
        </w:rPr>
        <w:t>os</w:t>
      </w:r>
      <w:r w:rsidR="004B47A1">
        <w:rPr>
          <w:rFonts w:ascii="Lato" w:hAnsi="Lato" w:cs="Arial"/>
        </w:rPr>
        <w:t xml:space="preserve"> </w:t>
      </w:r>
      <w:r w:rsidR="00C774C5">
        <w:rPr>
          <w:rFonts w:ascii="Lato" w:hAnsi="Lato" w:cs="Arial"/>
        </w:rPr>
        <w:t>Titular</w:t>
      </w:r>
      <w:r w:rsidR="00D95D1E">
        <w:rPr>
          <w:rFonts w:ascii="Lato" w:hAnsi="Lato" w:cs="Arial"/>
        </w:rPr>
        <w:t>es</w:t>
      </w:r>
      <w:r w:rsidR="00C774C5">
        <w:rPr>
          <w:rFonts w:ascii="Lato" w:hAnsi="Lato" w:cs="Arial"/>
        </w:rPr>
        <w:t xml:space="preserve"> </w:t>
      </w:r>
      <w:r w:rsidR="000471AF">
        <w:rPr>
          <w:rFonts w:ascii="Lato" w:hAnsi="Lato" w:cs="Arial"/>
        </w:rPr>
        <w:t>de</w:t>
      </w:r>
      <w:r w:rsidR="00D95D1E">
        <w:rPr>
          <w:rFonts w:ascii="Lato" w:hAnsi="Lato" w:cs="Arial"/>
        </w:rPr>
        <w:t xml:space="preserve"> </w:t>
      </w:r>
      <w:r w:rsidR="00017EA5">
        <w:rPr>
          <w:rFonts w:ascii="Lato" w:hAnsi="Lato" w:cs="Arial"/>
        </w:rPr>
        <w:t>l</w:t>
      </w:r>
      <w:r w:rsidR="00D95D1E">
        <w:rPr>
          <w:rFonts w:ascii="Lato" w:hAnsi="Lato" w:cs="Arial"/>
        </w:rPr>
        <w:t>os Juzgados</w:t>
      </w:r>
      <w:r w:rsidR="000471AF">
        <w:rPr>
          <w:rFonts w:ascii="Lato" w:hAnsi="Lato" w:cs="Arial"/>
        </w:rPr>
        <w:t xml:space="preserve"> </w:t>
      </w:r>
      <w:r w:rsidR="00D95D1E">
        <w:rPr>
          <w:rFonts w:ascii="Lato" w:hAnsi="Lato" w:cs="Arial"/>
        </w:rPr>
        <w:t>Mixto de Primera Instancia de Playas de Rosarito</w:t>
      </w:r>
      <w:r w:rsidR="008F6AB4">
        <w:rPr>
          <w:rFonts w:ascii="Lato" w:hAnsi="Lato" w:cs="Arial"/>
        </w:rPr>
        <w:t xml:space="preserve">, Único de Primera Instancia Penal de Mexicali </w:t>
      </w:r>
      <w:r w:rsidR="00D95D1E">
        <w:rPr>
          <w:rFonts w:ascii="Lato" w:hAnsi="Lato" w:cs="Arial"/>
        </w:rPr>
        <w:t xml:space="preserve"> y Cuarto Penal del Partido Judicial de Tijuana</w:t>
      </w:r>
      <w:r w:rsidR="00D1151B">
        <w:rPr>
          <w:rFonts w:ascii="Lato" w:hAnsi="Lato" w:cs="Arial"/>
        </w:rPr>
        <w:t xml:space="preserve">, </w:t>
      </w:r>
      <w:r w:rsidR="00EA5F4E">
        <w:rPr>
          <w:rFonts w:ascii="Lato" w:hAnsi="Lato" w:cs="Arial"/>
        </w:rPr>
        <w:t>p</w:t>
      </w:r>
      <w:r w:rsidRPr="007A2FA2">
        <w:rPr>
          <w:rFonts w:ascii="Lato" w:hAnsi="Lato" w:cs="Arial"/>
        </w:rPr>
        <w:t>or oficio</w:t>
      </w:r>
      <w:r w:rsidR="00D1151B">
        <w:rPr>
          <w:rFonts w:ascii="Lato" w:hAnsi="Lato" w:cs="Arial"/>
        </w:rPr>
        <w:t>s</w:t>
      </w:r>
      <w:r w:rsidR="0015302D">
        <w:rPr>
          <w:rFonts w:ascii="Lato" w:hAnsi="Lato" w:cs="Arial"/>
        </w:rPr>
        <w:t xml:space="preserve"> número</w:t>
      </w:r>
      <w:r w:rsidR="00D1151B">
        <w:rPr>
          <w:rFonts w:ascii="Lato" w:hAnsi="Lato" w:cs="Arial"/>
        </w:rPr>
        <w:t>s</w:t>
      </w:r>
      <w:r w:rsidR="00E1664C">
        <w:rPr>
          <w:rFonts w:ascii="Lato" w:hAnsi="Lato" w:cs="Arial"/>
        </w:rPr>
        <w:t xml:space="preserve"> </w:t>
      </w:r>
      <w:r w:rsidR="000471AF">
        <w:rPr>
          <w:rFonts w:ascii="Lato" w:hAnsi="Lato" w:cs="Arial"/>
        </w:rPr>
        <w:t>S</w:t>
      </w:r>
      <w:r w:rsidR="008F6AB4">
        <w:rPr>
          <w:rFonts w:ascii="Lato" w:hAnsi="Lato" w:cs="Arial"/>
        </w:rPr>
        <w:t>/N, 901</w:t>
      </w:r>
      <w:r w:rsidR="000471AF">
        <w:rPr>
          <w:rFonts w:ascii="Lato" w:hAnsi="Lato" w:cs="Arial"/>
        </w:rPr>
        <w:t>/2019</w:t>
      </w:r>
      <w:r w:rsidR="008F6AB4">
        <w:rPr>
          <w:rFonts w:ascii="Lato" w:hAnsi="Lato" w:cs="Arial"/>
        </w:rPr>
        <w:t xml:space="preserve"> y 255-4</w:t>
      </w:r>
      <w:r w:rsidR="00D1151B">
        <w:rPr>
          <w:rFonts w:ascii="Lato" w:hAnsi="Lato" w:cs="Arial"/>
        </w:rPr>
        <w:t xml:space="preserve">, </w:t>
      </w:r>
      <w:r w:rsidR="002E0116">
        <w:rPr>
          <w:rFonts w:ascii="Lato" w:hAnsi="Lato" w:cs="Arial"/>
        </w:rPr>
        <w:t>reci</w:t>
      </w:r>
      <w:r w:rsidR="000B1C77">
        <w:rPr>
          <w:rFonts w:ascii="Lato" w:hAnsi="Lato" w:cs="Arial"/>
        </w:rPr>
        <w:t>bido</w:t>
      </w:r>
      <w:r w:rsidR="00D1151B">
        <w:rPr>
          <w:rFonts w:ascii="Lato" w:hAnsi="Lato" w:cs="Arial"/>
        </w:rPr>
        <w:t>s</w:t>
      </w:r>
      <w:r w:rsidR="00824E24">
        <w:rPr>
          <w:rFonts w:ascii="Lato" w:hAnsi="Lato" w:cs="Arial"/>
        </w:rPr>
        <w:t xml:space="preserve"> l</w:t>
      </w:r>
      <w:r w:rsidR="008F6AB4">
        <w:rPr>
          <w:rFonts w:ascii="Lato" w:hAnsi="Lato" w:cs="Arial"/>
        </w:rPr>
        <w:t>os</w:t>
      </w:r>
      <w:r w:rsidR="00824E24">
        <w:rPr>
          <w:rFonts w:ascii="Lato" w:hAnsi="Lato" w:cs="Arial"/>
        </w:rPr>
        <w:t xml:space="preserve"> día</w:t>
      </w:r>
      <w:r w:rsidR="008F6AB4">
        <w:rPr>
          <w:rFonts w:ascii="Lato" w:hAnsi="Lato" w:cs="Arial"/>
        </w:rPr>
        <w:t>s</w:t>
      </w:r>
      <w:r w:rsidR="00017EA5">
        <w:rPr>
          <w:rFonts w:ascii="Lato" w:hAnsi="Lato" w:cs="Arial"/>
        </w:rPr>
        <w:t xml:space="preserve"> </w:t>
      </w:r>
      <w:r w:rsidR="008F6AB4">
        <w:rPr>
          <w:rFonts w:ascii="Lato" w:hAnsi="Lato" w:cs="Arial"/>
        </w:rPr>
        <w:t>10 y 11</w:t>
      </w:r>
      <w:r w:rsidR="00017EA5">
        <w:rPr>
          <w:rFonts w:ascii="Lato" w:hAnsi="Lato" w:cs="Arial"/>
        </w:rPr>
        <w:t xml:space="preserve"> </w:t>
      </w:r>
      <w:r w:rsidR="0015302D">
        <w:rPr>
          <w:rFonts w:ascii="Lato" w:hAnsi="Lato" w:cs="Arial"/>
        </w:rPr>
        <w:t xml:space="preserve">de </w:t>
      </w:r>
      <w:r w:rsidR="00EA5F4E">
        <w:rPr>
          <w:rFonts w:ascii="Lato" w:hAnsi="Lato" w:cs="Arial"/>
        </w:rPr>
        <w:t>o</w:t>
      </w:r>
      <w:r w:rsidR="008F6AB4">
        <w:rPr>
          <w:rFonts w:ascii="Lato" w:hAnsi="Lato" w:cs="Arial"/>
        </w:rPr>
        <w:t>ctubre</w:t>
      </w:r>
      <w:r w:rsidRPr="007A2FA2">
        <w:rPr>
          <w:rFonts w:ascii="Lato" w:hAnsi="Lato" w:cs="Arial"/>
        </w:rPr>
        <w:t xml:space="preserve"> del presente año,</w:t>
      </w:r>
      <w:r w:rsidR="0015302D">
        <w:rPr>
          <w:rFonts w:ascii="Lato" w:hAnsi="Lato" w:cs="Arial"/>
        </w:rPr>
        <w:t xml:space="preserve"> </w:t>
      </w:r>
      <w:r w:rsidR="00E446D8" w:rsidRPr="00E446D8">
        <w:rPr>
          <w:rFonts w:ascii="Lato" w:hAnsi="Lato" w:cs="Arial"/>
          <w:b/>
        </w:rPr>
        <w:t>solicita</w:t>
      </w:r>
      <w:r w:rsidR="007175D1">
        <w:rPr>
          <w:rFonts w:ascii="Lato" w:hAnsi="Lato" w:cs="Arial"/>
          <w:b/>
        </w:rPr>
        <w:t>n</w:t>
      </w:r>
      <w:r w:rsidR="00E446D8" w:rsidRPr="00E446D8">
        <w:rPr>
          <w:rFonts w:ascii="Lato" w:hAnsi="Lato" w:cs="Arial"/>
          <w:b/>
        </w:rPr>
        <w:t xml:space="preserve"> se le</w:t>
      </w:r>
      <w:r w:rsidR="007175D1">
        <w:rPr>
          <w:rFonts w:ascii="Lato" w:hAnsi="Lato" w:cs="Arial"/>
          <w:b/>
        </w:rPr>
        <w:t>s</w:t>
      </w:r>
      <w:r w:rsidR="00E446D8" w:rsidRPr="00E446D8">
        <w:rPr>
          <w:rFonts w:ascii="Lato" w:hAnsi="Lato" w:cs="Arial"/>
          <w:b/>
        </w:rPr>
        <w:t xml:space="preserve"> otorgue </w:t>
      </w:r>
      <w:r w:rsidR="00847D7A">
        <w:rPr>
          <w:rFonts w:ascii="Lato" w:hAnsi="Lato" w:cs="Arial"/>
          <w:b/>
        </w:rPr>
        <w:t xml:space="preserve">una </w:t>
      </w:r>
      <w:r w:rsidR="00E446D8">
        <w:rPr>
          <w:rFonts w:ascii="Lato" w:hAnsi="Lato" w:cs="Arial"/>
          <w:b/>
        </w:rPr>
        <w:t xml:space="preserve">ampliación de plazo para dar respuesta, </w:t>
      </w:r>
      <w:r w:rsidR="00893459">
        <w:rPr>
          <w:rFonts w:ascii="Lato" w:hAnsi="Lato" w:cs="Arial"/>
          <w:b/>
        </w:rPr>
        <w:t>el Juez Mixto de Primera Instancia de Playas de Rosarito</w:t>
      </w:r>
      <w:r w:rsidR="00CB55B8">
        <w:rPr>
          <w:rFonts w:ascii="Lato" w:hAnsi="Lato" w:cs="Arial"/>
          <w:b/>
        </w:rPr>
        <w:t>,</w:t>
      </w:r>
      <w:r w:rsidR="00F53538">
        <w:rPr>
          <w:rFonts w:ascii="Lato" w:hAnsi="Lato" w:cs="Arial"/>
          <w:b/>
        </w:rPr>
        <w:t xml:space="preserve"> </w:t>
      </w:r>
      <w:r w:rsidR="00847D7A" w:rsidRPr="00D34D32">
        <w:rPr>
          <w:rFonts w:ascii="Lato" w:hAnsi="Lato" w:cs="Arial"/>
        </w:rPr>
        <w:t>e</w:t>
      </w:r>
      <w:r w:rsidR="00F53538" w:rsidRPr="00D34D32">
        <w:rPr>
          <w:rFonts w:ascii="Lato" w:hAnsi="Lato" w:cs="Arial"/>
        </w:rPr>
        <w:t>xpresa que el Juzgado a su cargo</w:t>
      </w:r>
      <w:r w:rsidR="00F53538">
        <w:rPr>
          <w:rFonts w:ascii="Lato" w:hAnsi="Lato" w:cs="Arial"/>
          <w:i/>
        </w:rPr>
        <w:t xml:space="preserve"> </w:t>
      </w:r>
      <w:r w:rsidR="00D34D32">
        <w:rPr>
          <w:rFonts w:ascii="Lato" w:hAnsi="Lato" w:cs="Arial"/>
          <w:i/>
        </w:rPr>
        <w:t xml:space="preserve"> “(…) </w:t>
      </w:r>
      <w:r w:rsidR="00F53538">
        <w:rPr>
          <w:rFonts w:ascii="Lato" w:hAnsi="Lato" w:cs="Arial"/>
          <w:i/>
        </w:rPr>
        <w:t xml:space="preserve">no cuenta con un sistema informático en el que se </w:t>
      </w:r>
      <w:r w:rsidR="00F53538">
        <w:rPr>
          <w:rFonts w:ascii="Lato" w:hAnsi="Lato" w:cs="Arial"/>
          <w:i/>
        </w:rPr>
        <w:lastRenderedPageBreak/>
        <w:t xml:space="preserve">contengan los archivos electrónico de todas y cada una de las causas penales a efecto de extraer la información que solicita, por lo que es necesario realizar una búsqueda manual y exhaustiva en los Libros de Gobierno del Juzgado, motivo por el cual de ser procedente </w:t>
      </w:r>
      <w:r w:rsidR="00D34D32">
        <w:rPr>
          <w:rFonts w:ascii="Lato" w:hAnsi="Lato" w:cs="Arial"/>
          <w:i/>
        </w:rPr>
        <w:t xml:space="preserve">le </w:t>
      </w:r>
      <w:r w:rsidR="00F53538">
        <w:rPr>
          <w:rFonts w:ascii="Lato" w:hAnsi="Lato" w:cs="Arial"/>
          <w:i/>
        </w:rPr>
        <w:t>solicit</w:t>
      </w:r>
      <w:r w:rsidR="00D34D32">
        <w:rPr>
          <w:rFonts w:ascii="Lato" w:hAnsi="Lato" w:cs="Arial"/>
          <w:i/>
        </w:rPr>
        <w:t>o</w:t>
      </w:r>
      <w:r w:rsidR="00F53538">
        <w:rPr>
          <w:rFonts w:ascii="Lato" w:hAnsi="Lato" w:cs="Arial"/>
          <w:i/>
        </w:rPr>
        <w:t xml:space="preserve"> una  prórroga por el termino de diez días hábiles adicionales, a fin de estar en aptitud de dar respuesta a la solicitud, lo anterior </w:t>
      </w:r>
      <w:r w:rsidR="005A403E">
        <w:rPr>
          <w:rFonts w:ascii="Lato" w:hAnsi="Lato" w:cs="Arial"/>
          <w:i/>
        </w:rPr>
        <w:t xml:space="preserve">de </w:t>
      </w:r>
      <w:r w:rsidR="00847D7A" w:rsidRPr="00E446D8">
        <w:rPr>
          <w:rFonts w:ascii="Lato" w:hAnsi="Lato" w:cs="Arial"/>
          <w:i/>
        </w:rPr>
        <w:t>con</w:t>
      </w:r>
      <w:r w:rsidR="00F53538">
        <w:rPr>
          <w:rFonts w:ascii="Lato" w:hAnsi="Lato" w:cs="Arial"/>
          <w:i/>
        </w:rPr>
        <w:t xml:space="preserve">formidad con lo </w:t>
      </w:r>
      <w:r w:rsidR="00847D7A" w:rsidRPr="00E446D8">
        <w:rPr>
          <w:rFonts w:ascii="Lato" w:hAnsi="Lato" w:cs="Arial"/>
          <w:i/>
        </w:rPr>
        <w:t xml:space="preserve"> </w:t>
      </w:r>
      <w:r w:rsidR="00F53538">
        <w:rPr>
          <w:rFonts w:ascii="Lato" w:hAnsi="Lato" w:cs="Arial"/>
          <w:i/>
        </w:rPr>
        <w:t xml:space="preserve">dispuesto en </w:t>
      </w:r>
      <w:r w:rsidR="00847D7A" w:rsidRPr="00E446D8">
        <w:rPr>
          <w:rFonts w:ascii="Lato" w:hAnsi="Lato" w:cs="Arial"/>
          <w:i/>
        </w:rPr>
        <w:t>l</w:t>
      </w:r>
      <w:r w:rsidR="00F53538">
        <w:rPr>
          <w:rFonts w:ascii="Lato" w:hAnsi="Lato" w:cs="Arial"/>
          <w:i/>
        </w:rPr>
        <w:t>os a</w:t>
      </w:r>
      <w:r w:rsidR="00847D7A" w:rsidRPr="00E446D8">
        <w:rPr>
          <w:rFonts w:ascii="Lato" w:hAnsi="Lato" w:cs="Arial"/>
          <w:i/>
        </w:rPr>
        <w:t>rtículo</w:t>
      </w:r>
      <w:r w:rsidR="00CB55B8">
        <w:rPr>
          <w:rFonts w:ascii="Lato" w:hAnsi="Lato" w:cs="Arial"/>
          <w:i/>
        </w:rPr>
        <w:t>s 40 y 41 del Reglamento para</w:t>
      </w:r>
      <w:r w:rsidR="007E36B0" w:rsidRPr="00E446D8">
        <w:rPr>
          <w:rFonts w:ascii="Lato" w:hAnsi="Lato" w:cs="Arial"/>
          <w:i/>
        </w:rPr>
        <w:t xml:space="preserve"> </w:t>
      </w:r>
      <w:r w:rsidR="005A403E">
        <w:rPr>
          <w:rFonts w:ascii="Lato" w:hAnsi="Lato" w:cs="Arial"/>
          <w:i/>
        </w:rPr>
        <w:t xml:space="preserve">la </w:t>
      </w:r>
      <w:r w:rsidR="007E36B0" w:rsidRPr="00E446D8">
        <w:rPr>
          <w:rFonts w:ascii="Lato" w:hAnsi="Lato" w:cs="Arial"/>
          <w:i/>
        </w:rPr>
        <w:t xml:space="preserve">Transparencia y </w:t>
      </w:r>
      <w:r w:rsidR="00CB55B8">
        <w:rPr>
          <w:rFonts w:ascii="Lato" w:hAnsi="Lato" w:cs="Arial"/>
          <w:i/>
        </w:rPr>
        <w:t xml:space="preserve">el </w:t>
      </w:r>
      <w:r w:rsidR="007E36B0" w:rsidRPr="00E446D8">
        <w:rPr>
          <w:rFonts w:ascii="Lato" w:hAnsi="Lato" w:cs="Arial"/>
          <w:i/>
        </w:rPr>
        <w:t>Acce</w:t>
      </w:r>
      <w:r w:rsidR="00CB55B8">
        <w:rPr>
          <w:rFonts w:ascii="Lato" w:hAnsi="Lato" w:cs="Arial"/>
          <w:i/>
        </w:rPr>
        <w:t xml:space="preserve">so a la Información Pública </w:t>
      </w:r>
      <w:r w:rsidR="005A403E">
        <w:rPr>
          <w:rFonts w:ascii="Lato" w:hAnsi="Lato" w:cs="Arial"/>
          <w:i/>
        </w:rPr>
        <w:t xml:space="preserve">del </w:t>
      </w:r>
      <w:r w:rsidR="00CB55B8">
        <w:rPr>
          <w:rFonts w:ascii="Lato" w:hAnsi="Lato" w:cs="Arial"/>
          <w:i/>
        </w:rPr>
        <w:t>Pod</w:t>
      </w:r>
      <w:r w:rsidR="007E36B0" w:rsidRPr="00E446D8">
        <w:rPr>
          <w:rFonts w:ascii="Lato" w:hAnsi="Lato" w:cs="Arial"/>
          <w:i/>
        </w:rPr>
        <w:t>e</w:t>
      </w:r>
      <w:r w:rsidR="00CB55B8">
        <w:rPr>
          <w:rFonts w:ascii="Lato" w:hAnsi="Lato" w:cs="Arial"/>
          <w:i/>
        </w:rPr>
        <w:t>r Judicial Estado de Baja California</w:t>
      </w:r>
      <w:r w:rsidR="00347793">
        <w:rPr>
          <w:rFonts w:ascii="Lato" w:hAnsi="Lato" w:cs="Arial"/>
          <w:i/>
        </w:rPr>
        <w:t xml:space="preserve"> (…)</w:t>
      </w:r>
      <w:r w:rsidR="00D40721">
        <w:rPr>
          <w:rFonts w:ascii="Lato" w:hAnsi="Lato" w:cs="Arial"/>
          <w:i/>
        </w:rPr>
        <w:t>”</w:t>
      </w:r>
      <w:r w:rsidR="00D34D32">
        <w:rPr>
          <w:rFonts w:ascii="Lato" w:hAnsi="Lato" w:cs="Arial"/>
          <w:i/>
        </w:rPr>
        <w:t>.</w:t>
      </w:r>
      <w:r w:rsidR="00CB55B8">
        <w:rPr>
          <w:rFonts w:ascii="Lato" w:hAnsi="Lato" w:cs="Arial"/>
          <w:i/>
        </w:rPr>
        <w:t xml:space="preserve"> </w:t>
      </w:r>
      <w:r w:rsidR="00CB55B8" w:rsidRPr="00CB55B8">
        <w:rPr>
          <w:rFonts w:ascii="Lato" w:hAnsi="Lato" w:cs="Arial"/>
          <w:b/>
          <w:i/>
        </w:rPr>
        <w:t>La</w:t>
      </w:r>
      <w:r w:rsidR="00CB55B8">
        <w:rPr>
          <w:rFonts w:ascii="Lato" w:hAnsi="Lato" w:cs="Arial"/>
          <w:i/>
        </w:rPr>
        <w:t xml:space="preserve"> J</w:t>
      </w:r>
      <w:r w:rsidR="00CB55B8" w:rsidRPr="00CB55B8">
        <w:rPr>
          <w:rFonts w:ascii="Lato" w:hAnsi="Lato" w:cs="Arial"/>
          <w:b/>
          <w:i/>
        </w:rPr>
        <w:t>ueza Único de</w:t>
      </w:r>
      <w:r w:rsidR="00CB55B8">
        <w:rPr>
          <w:rFonts w:ascii="Lato" w:hAnsi="Lato" w:cs="Arial"/>
          <w:i/>
        </w:rPr>
        <w:t xml:space="preserve"> </w:t>
      </w:r>
      <w:r w:rsidR="00CB55B8" w:rsidRPr="00CB55B8">
        <w:rPr>
          <w:rFonts w:ascii="Lato" w:hAnsi="Lato" w:cs="Arial"/>
          <w:b/>
          <w:i/>
        </w:rPr>
        <w:t>Primera Instancia Penal de Mexicali</w:t>
      </w:r>
      <w:r w:rsidR="007E36B0" w:rsidRPr="00E446D8">
        <w:rPr>
          <w:rFonts w:ascii="Lato" w:hAnsi="Lato" w:cs="Arial"/>
          <w:i/>
        </w:rPr>
        <w:t xml:space="preserve">, </w:t>
      </w:r>
      <w:r w:rsidR="00CB55B8">
        <w:rPr>
          <w:rFonts w:ascii="Lato" w:hAnsi="Lato" w:cs="Arial"/>
          <w:i/>
        </w:rPr>
        <w:t xml:space="preserve">manifiesta </w:t>
      </w:r>
      <w:r w:rsidR="00CB55B8" w:rsidRPr="00D34D32">
        <w:rPr>
          <w:rFonts w:ascii="Lato" w:hAnsi="Lato" w:cs="Arial"/>
        </w:rPr>
        <w:t>que con fundamen</w:t>
      </w:r>
      <w:r w:rsidR="007E36B0" w:rsidRPr="00D34D32">
        <w:rPr>
          <w:rFonts w:ascii="Lato" w:hAnsi="Lato" w:cs="Arial"/>
        </w:rPr>
        <w:t>to</w:t>
      </w:r>
      <w:r w:rsidR="00CB55B8" w:rsidRPr="00D34D32">
        <w:rPr>
          <w:rFonts w:ascii="Lato" w:hAnsi="Lato" w:cs="Arial"/>
        </w:rPr>
        <w:t xml:space="preserve"> en los artículos 53</w:t>
      </w:r>
      <w:r w:rsidR="005A403E">
        <w:rPr>
          <w:rFonts w:ascii="Lato" w:hAnsi="Lato" w:cs="Arial"/>
        </w:rPr>
        <w:t>,</w:t>
      </w:r>
      <w:r w:rsidR="00CB55B8" w:rsidRPr="00D34D32">
        <w:rPr>
          <w:rFonts w:ascii="Lato" w:hAnsi="Lato" w:cs="Arial"/>
        </w:rPr>
        <w:t xml:space="preserve"> 54 fracción II, en relación con el diverso 125 de la Ley de Transparencia y Acceso a la Información Pública p</w:t>
      </w:r>
      <w:r w:rsidR="007E36B0" w:rsidRPr="00D34D32">
        <w:rPr>
          <w:rFonts w:ascii="Lato" w:hAnsi="Lato" w:cs="Arial"/>
        </w:rPr>
        <w:t>a</w:t>
      </w:r>
      <w:r w:rsidR="00CB55B8" w:rsidRPr="00D34D32">
        <w:rPr>
          <w:rFonts w:ascii="Lato" w:hAnsi="Lato" w:cs="Arial"/>
        </w:rPr>
        <w:t xml:space="preserve">ra  </w:t>
      </w:r>
      <w:r w:rsidR="007E36B0" w:rsidRPr="00D34D32">
        <w:rPr>
          <w:rFonts w:ascii="Lato" w:hAnsi="Lato" w:cs="Arial"/>
        </w:rPr>
        <w:t>e</w:t>
      </w:r>
      <w:r w:rsidR="00CB55B8" w:rsidRPr="00D34D32">
        <w:rPr>
          <w:rFonts w:ascii="Lato" w:hAnsi="Lato" w:cs="Arial"/>
        </w:rPr>
        <w:t xml:space="preserve">l Estado de Baja California, </w:t>
      </w:r>
      <w:r w:rsidR="00F97B60" w:rsidRPr="00D34D32">
        <w:rPr>
          <w:rFonts w:ascii="Lato" w:hAnsi="Lato" w:cs="Arial"/>
        </w:rPr>
        <w:t>solicita ampliación de plazo para dar respuesta</w:t>
      </w:r>
      <w:r w:rsidR="00F97B60">
        <w:rPr>
          <w:rFonts w:ascii="Lato" w:hAnsi="Lato" w:cs="Arial"/>
          <w:i/>
        </w:rPr>
        <w:t xml:space="preserve">, </w:t>
      </w:r>
      <w:r w:rsidR="00D34D32">
        <w:rPr>
          <w:rFonts w:ascii="Lato" w:hAnsi="Lato" w:cs="Arial"/>
          <w:i/>
        </w:rPr>
        <w:t xml:space="preserve">“(…) </w:t>
      </w:r>
      <w:r w:rsidR="00F97B60">
        <w:rPr>
          <w:rFonts w:ascii="Lato" w:hAnsi="Lato" w:cs="Arial"/>
          <w:i/>
        </w:rPr>
        <w:t>con el fin de dar debido cumplimiento, ya que dada la creación de es</w:t>
      </w:r>
      <w:r w:rsidR="00D34D32">
        <w:rPr>
          <w:rFonts w:ascii="Lato" w:hAnsi="Lato" w:cs="Arial"/>
          <w:i/>
        </w:rPr>
        <w:t>t</w:t>
      </w:r>
      <w:r w:rsidR="00F97B60">
        <w:rPr>
          <w:rFonts w:ascii="Lato" w:hAnsi="Lato" w:cs="Arial"/>
          <w:i/>
        </w:rPr>
        <w:t xml:space="preserve">e Órgano Judicial, donde fueron concentradas todas y cada una de las causas penales de los extintos Juzgados Primero, Segundo, Tercero, Cuarto, Quinto y Sexto Penal de este Partido Judicial, es necesaria una búsqueda exhaustiva en cada uno de los libros de registro, correspondientes a cada uno de los extintos juzgados y posteriormente realizar una revisión de lo que se peticiona, con apoyo de del sistema </w:t>
      </w:r>
      <w:r w:rsidR="005A403E">
        <w:rPr>
          <w:rFonts w:ascii="Lato" w:hAnsi="Lato" w:cs="Arial"/>
          <w:i/>
        </w:rPr>
        <w:t xml:space="preserve">penal </w:t>
      </w:r>
      <w:r w:rsidR="00F97B60">
        <w:rPr>
          <w:rFonts w:ascii="Lato" w:hAnsi="Lato" w:cs="Arial"/>
          <w:i/>
        </w:rPr>
        <w:t>de informática, para estar en posibilidad de r</w:t>
      </w:r>
      <w:r w:rsidR="00BE5C56">
        <w:rPr>
          <w:rFonts w:ascii="Lato" w:hAnsi="Lato" w:cs="Arial"/>
          <w:i/>
        </w:rPr>
        <w:t>e</w:t>
      </w:r>
      <w:r w:rsidR="00F97B60">
        <w:rPr>
          <w:rFonts w:ascii="Lato" w:hAnsi="Lato" w:cs="Arial"/>
          <w:i/>
        </w:rPr>
        <w:t>mitir la información solicitada</w:t>
      </w:r>
      <w:r w:rsidR="00347793">
        <w:rPr>
          <w:rFonts w:ascii="Lato" w:hAnsi="Lato" w:cs="Arial"/>
          <w:i/>
        </w:rPr>
        <w:t xml:space="preserve"> (…)</w:t>
      </w:r>
      <w:r w:rsidR="00D40721">
        <w:rPr>
          <w:rFonts w:ascii="Lato" w:hAnsi="Lato" w:cs="Arial"/>
          <w:i/>
        </w:rPr>
        <w:t>”</w:t>
      </w:r>
      <w:r w:rsidR="00D34D32">
        <w:rPr>
          <w:rFonts w:ascii="Lato" w:hAnsi="Lato" w:cs="Arial"/>
          <w:i/>
        </w:rPr>
        <w:t xml:space="preserve">. </w:t>
      </w:r>
      <w:r w:rsidR="00D34D32" w:rsidRPr="00D34D32">
        <w:rPr>
          <w:rFonts w:ascii="Lato" w:hAnsi="Lato" w:cs="Arial"/>
        </w:rPr>
        <w:t>L</w:t>
      </w:r>
      <w:r w:rsidR="00BE5C56" w:rsidRPr="00D34D32">
        <w:rPr>
          <w:rFonts w:ascii="Lato" w:hAnsi="Lato" w:cs="Arial"/>
        </w:rPr>
        <w:t xml:space="preserve">a </w:t>
      </w:r>
      <w:r w:rsidR="00BE5C56" w:rsidRPr="00D34D32">
        <w:rPr>
          <w:rFonts w:ascii="Lato" w:hAnsi="Lato" w:cs="Arial"/>
          <w:b/>
        </w:rPr>
        <w:t>Jueza Cuarto Penal del Partido Judicial de</w:t>
      </w:r>
      <w:r w:rsidR="00BE5C56" w:rsidRPr="00D34D32">
        <w:rPr>
          <w:rFonts w:ascii="Lato" w:hAnsi="Lato" w:cs="Arial"/>
        </w:rPr>
        <w:t xml:space="preserve"> </w:t>
      </w:r>
      <w:r w:rsidR="00BE5C56" w:rsidRPr="00D34D32">
        <w:rPr>
          <w:rFonts w:ascii="Lato" w:hAnsi="Lato" w:cs="Arial"/>
          <w:b/>
        </w:rPr>
        <w:t>Tijuana</w:t>
      </w:r>
      <w:r w:rsidR="00BE5C56" w:rsidRPr="00D34D32">
        <w:rPr>
          <w:rFonts w:ascii="Lato" w:hAnsi="Lato" w:cs="Arial"/>
        </w:rPr>
        <w:t xml:space="preserve"> manifiesta qu</w:t>
      </w:r>
      <w:r w:rsidR="007E36B0" w:rsidRPr="00D34D32">
        <w:rPr>
          <w:rFonts w:ascii="Lato" w:hAnsi="Lato" w:cs="Arial"/>
        </w:rPr>
        <w:t>e</w:t>
      </w:r>
      <w:r w:rsidR="007E36B0" w:rsidRPr="00E446D8">
        <w:rPr>
          <w:rFonts w:ascii="Lato" w:hAnsi="Lato" w:cs="Arial"/>
          <w:i/>
        </w:rPr>
        <w:t xml:space="preserve"> </w:t>
      </w:r>
      <w:r w:rsidR="00D40721">
        <w:rPr>
          <w:rFonts w:ascii="Lato" w:hAnsi="Lato" w:cs="Arial"/>
          <w:i/>
        </w:rPr>
        <w:t>“</w:t>
      </w:r>
      <w:r w:rsidR="00D34D32">
        <w:rPr>
          <w:rFonts w:ascii="Lato" w:hAnsi="Lato" w:cs="Arial"/>
          <w:i/>
        </w:rPr>
        <w:t xml:space="preserve">(…) </w:t>
      </w:r>
      <w:r w:rsidR="00BE5C56">
        <w:rPr>
          <w:rFonts w:ascii="Lato" w:hAnsi="Lato" w:cs="Arial"/>
          <w:i/>
        </w:rPr>
        <w:t>solicita una prórroga de diez días hábiles adicionales de conformidad en lo dispuesto en los artículos 38, 40 y 41 del Reglamento para la Transparencia y Acceso a la Información Pública del Poder Judicial del Estado de Baja California, en razón de que la información peticionada es a partir de enero de 2010 a mes y año en curso, lo que implica consultar las actuaciones existentes en</w:t>
      </w:r>
      <w:r w:rsidR="00097F5E">
        <w:rPr>
          <w:rFonts w:ascii="Lato" w:hAnsi="Lato" w:cs="Arial"/>
          <w:i/>
        </w:rPr>
        <w:t xml:space="preserve"> las diversas causas penales a e</w:t>
      </w:r>
      <w:r w:rsidR="00BE5C56">
        <w:rPr>
          <w:rFonts w:ascii="Lato" w:hAnsi="Lato" w:cs="Arial"/>
          <w:i/>
        </w:rPr>
        <w:t>fecto de recabar la información, siendo insuficiente los 5 días a que alude el artículo 39 del</w:t>
      </w:r>
      <w:r w:rsidR="00D40721">
        <w:rPr>
          <w:rFonts w:ascii="Lato" w:hAnsi="Lato" w:cs="Arial"/>
          <w:i/>
        </w:rPr>
        <w:t xml:space="preserve"> ordenamiento legal antes indi</w:t>
      </w:r>
      <w:r w:rsidR="00BE5C56">
        <w:rPr>
          <w:rFonts w:ascii="Lato" w:hAnsi="Lato" w:cs="Arial"/>
          <w:i/>
        </w:rPr>
        <w:t>c</w:t>
      </w:r>
      <w:r w:rsidR="00EE0AB9">
        <w:rPr>
          <w:rFonts w:ascii="Lato" w:hAnsi="Lato" w:cs="Arial"/>
          <w:i/>
        </w:rPr>
        <w:t>a</w:t>
      </w:r>
      <w:r w:rsidR="00BE5C56">
        <w:rPr>
          <w:rFonts w:ascii="Lato" w:hAnsi="Lato" w:cs="Arial"/>
          <w:i/>
        </w:rPr>
        <w:t>do</w:t>
      </w:r>
      <w:r w:rsidR="00347793">
        <w:rPr>
          <w:rFonts w:ascii="Lato" w:hAnsi="Lato" w:cs="Arial"/>
          <w:i/>
        </w:rPr>
        <w:t xml:space="preserve"> (…)</w:t>
      </w:r>
      <w:r w:rsidR="00E446D8" w:rsidRPr="00E446D8">
        <w:rPr>
          <w:rFonts w:ascii="Lato" w:hAnsi="Lato" w:cs="Arial"/>
        </w:rPr>
        <w:t>”</w:t>
      </w:r>
      <w:r w:rsidR="00C774C5">
        <w:rPr>
          <w:rFonts w:ascii="Lato" w:hAnsi="Lato" w:cs="Arial"/>
        </w:rPr>
        <w:t>.</w:t>
      </w:r>
      <w:r w:rsidR="00C9185F" w:rsidRPr="00E446D8">
        <w:rPr>
          <w:rFonts w:ascii="Lato" w:hAnsi="Lato" w:cs="Arial"/>
          <w:i/>
        </w:rPr>
        <w:t xml:space="preserve"> </w:t>
      </w:r>
      <w:r w:rsidR="00385A08" w:rsidRPr="00E446D8">
        <w:rPr>
          <w:rFonts w:ascii="Lato" w:hAnsi="Lato" w:cs="Arial"/>
          <w:i/>
        </w:rPr>
        <w:t xml:space="preserve"> </w:t>
      </w:r>
    </w:p>
    <w:p w:rsidR="00371E36" w:rsidRPr="005A403E" w:rsidRDefault="00371E36" w:rsidP="005A403E">
      <w:pPr>
        <w:spacing w:line="336" w:lineRule="auto"/>
        <w:jc w:val="both"/>
        <w:rPr>
          <w:rFonts w:ascii="Lato" w:hAnsi="Lato" w:cs="Arial"/>
          <w:i/>
          <w:sz w:val="16"/>
        </w:rPr>
      </w:pPr>
    </w:p>
    <w:p w:rsidR="00071BB8" w:rsidRDefault="00DF76A5" w:rsidP="005A403E">
      <w:pPr>
        <w:spacing w:line="336"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2D2B2A">
        <w:rPr>
          <w:rFonts w:ascii="Lato" w:hAnsi="Lato" w:cs="Arial"/>
        </w:rPr>
        <w:t>dicho</w:t>
      </w:r>
      <w:r w:rsidR="004170C5">
        <w:rPr>
          <w:rFonts w:ascii="Lato" w:hAnsi="Lato" w:cs="Arial"/>
        </w:rPr>
        <w:t>s</w:t>
      </w:r>
      <w:r w:rsidR="002E3372">
        <w:rPr>
          <w:rFonts w:ascii="Lato" w:hAnsi="Lato" w:cs="Arial"/>
        </w:rPr>
        <w:t xml:space="preserve"> </w:t>
      </w:r>
      <w:r w:rsidR="002D2B2A">
        <w:rPr>
          <w:rFonts w:ascii="Lato" w:hAnsi="Lato" w:cs="Arial"/>
        </w:rPr>
        <w:t>Titular</w:t>
      </w:r>
      <w:r w:rsidR="004170C5">
        <w:rPr>
          <w:rFonts w:ascii="Lato" w:hAnsi="Lato" w:cs="Arial"/>
        </w:rPr>
        <w:t>es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961194">
        <w:rPr>
          <w:rFonts w:ascii="Lato" w:hAnsi="Lato" w:cs="Arial"/>
        </w:rPr>
        <w:t>e</w:t>
      </w:r>
      <w:r w:rsidR="00ED4EAF">
        <w:rPr>
          <w:rFonts w:ascii="Lato" w:hAnsi="Lato" w:cs="Arial"/>
        </w:rPr>
        <w:t>l órgano mencionado</w:t>
      </w:r>
      <w:r w:rsidR="00237FE7">
        <w:rPr>
          <w:rFonts w:ascii="Lato" w:hAnsi="Lato" w:cs="Arial"/>
        </w:rPr>
        <w:t>,</w:t>
      </w:r>
      <w:r w:rsidRPr="007A2FA2">
        <w:rPr>
          <w:rFonts w:ascii="Lato" w:hAnsi="Lato" w:cs="Arial"/>
        </w:rPr>
        <w:t xml:space="preserve"> </w:t>
      </w:r>
      <w:r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E8247E" w:rsidRPr="00E446D8">
        <w:rPr>
          <w:rFonts w:ascii="Lato" w:hAnsi="Lato" w:cs="Arial"/>
        </w:rPr>
        <w:t>, en su caso mediante versiones públicas</w:t>
      </w:r>
      <w:r w:rsidR="006F1908" w:rsidRPr="00E446D8">
        <w:rPr>
          <w:rFonts w:ascii="Lato" w:hAnsi="Lato" w:cs="Arial"/>
        </w:rPr>
        <w:t xml:space="preserve"> </w:t>
      </w:r>
      <w:r w:rsidR="006F1908" w:rsidRPr="00E446D8">
        <w:rPr>
          <w:rFonts w:ascii="Lato" w:hAnsi="Lato" w:cs="Arial"/>
        </w:rPr>
        <w:lastRenderedPageBreak/>
        <w:t>elaboradas conforme a la Ley de la materia y demás ordenamientos aplicables,</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6F4713">
        <w:rPr>
          <w:rFonts w:ascii="Lato" w:hAnsi="Lato" w:cs="Arial"/>
          <w:b/>
        </w:rPr>
        <w:t xml:space="preserve">n </w:t>
      </w:r>
      <w:r w:rsidR="00E8247E">
        <w:rPr>
          <w:rFonts w:ascii="Lato" w:hAnsi="Lato" w:cs="Arial"/>
          <w:b/>
        </w:rPr>
        <w:t>l</w:t>
      </w:r>
      <w:r w:rsidR="006F4713">
        <w:rPr>
          <w:rFonts w:ascii="Lato" w:hAnsi="Lato" w:cs="Arial"/>
          <w:b/>
        </w:rPr>
        <w:t>os</w:t>
      </w:r>
      <w:r w:rsidR="00E8247E">
        <w:rPr>
          <w:rFonts w:ascii="Lato" w:hAnsi="Lato" w:cs="Arial"/>
          <w:b/>
        </w:rPr>
        <w:t xml:space="preserve"> peticionario</w:t>
      </w:r>
      <w:r w:rsidR="006F4713">
        <w:rPr>
          <w:rFonts w:ascii="Lato" w:hAnsi="Lato" w:cs="Arial"/>
          <w:b/>
        </w:rPr>
        <w:t>s</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B44F9F" w:rsidRPr="005A403E" w:rsidRDefault="00B44F9F" w:rsidP="005A403E">
      <w:pPr>
        <w:spacing w:line="336" w:lineRule="auto"/>
        <w:jc w:val="both"/>
        <w:rPr>
          <w:rFonts w:ascii="Lato" w:hAnsi="Lato" w:cs="Arial"/>
          <w:i/>
          <w:sz w:val="16"/>
        </w:rPr>
      </w:pPr>
    </w:p>
    <w:p w:rsidR="00DF76A5" w:rsidRPr="00BC506B" w:rsidRDefault="000C6F93" w:rsidP="005A403E">
      <w:pPr>
        <w:spacing w:line="336"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w:t>
      </w:r>
      <w:r w:rsidR="00601F6C">
        <w:rPr>
          <w:rFonts w:ascii="Lato" w:hAnsi="Lato" w:cs="Arial"/>
        </w:rPr>
        <w:t>s</w:t>
      </w:r>
      <w:r w:rsidR="00DF76A5" w:rsidRPr="00C76CAA">
        <w:rPr>
          <w:rFonts w:ascii="Lato" w:hAnsi="Lato" w:cs="Arial"/>
        </w:rPr>
        <w:t xml:space="preserve"> solicitud</w:t>
      </w:r>
      <w:r w:rsidR="008A4115">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s</w:t>
      </w:r>
      <w:r w:rsidR="005A403E">
        <w:rPr>
          <w:rFonts w:ascii="Lato" w:hAnsi="Lato" w:cs="Arial"/>
          <w:b/>
        </w:rPr>
        <w:t>on</w:t>
      </w:r>
      <w:r w:rsidR="00DF76A5" w:rsidRPr="007A2FA2">
        <w:rPr>
          <w:rFonts w:ascii="Lato" w:hAnsi="Lato" w:cs="Arial"/>
          <w:b/>
        </w:rPr>
        <w:t xml:space="preserve"> de aprobarse la</w:t>
      </w:r>
      <w:r w:rsidR="005A403E">
        <w:rPr>
          <w:rFonts w:ascii="Lato" w:hAnsi="Lato" w:cs="Arial"/>
          <w:b/>
        </w:rPr>
        <w:t>s</w:t>
      </w:r>
      <w:r w:rsidR="00253E2D">
        <w:rPr>
          <w:rFonts w:ascii="Lato" w:hAnsi="Lato" w:cs="Arial"/>
          <w:b/>
        </w:rPr>
        <w:t xml:space="preserve"> ampliac</w:t>
      </w:r>
      <w:r w:rsidR="005E48FA">
        <w:rPr>
          <w:rFonts w:ascii="Lato" w:hAnsi="Lato" w:cs="Arial"/>
          <w:b/>
        </w:rPr>
        <w:t>io</w:t>
      </w:r>
      <w:r w:rsidR="00ED4EAF">
        <w:rPr>
          <w:rFonts w:ascii="Lato" w:hAnsi="Lato" w:cs="Arial"/>
          <w:b/>
        </w:rPr>
        <w:t>n</w:t>
      </w:r>
      <w:r w:rsidR="005E48FA">
        <w:rPr>
          <w:rFonts w:ascii="Lato" w:hAnsi="Lato" w:cs="Arial"/>
          <w:b/>
        </w:rPr>
        <w:t>es</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5E48FA">
        <w:rPr>
          <w:rFonts w:ascii="Lato" w:hAnsi="Lato" w:cs="Arial"/>
          <w:b/>
        </w:rPr>
        <w:t>s</w:t>
      </w:r>
      <w:r w:rsidR="00DF76A5" w:rsidRPr="007A2FA2">
        <w:rPr>
          <w:rFonts w:ascii="Lato" w:hAnsi="Lato" w:cs="Arial"/>
          <w:b/>
        </w:rPr>
        <w:t xml:space="preserve"> </w:t>
      </w:r>
      <w:r w:rsidR="00427173">
        <w:rPr>
          <w:rFonts w:ascii="Lato" w:hAnsi="Lato" w:cs="Arial"/>
        </w:rPr>
        <w:t xml:space="preserve">por </w:t>
      </w:r>
      <w:r w:rsidR="00C774C5">
        <w:rPr>
          <w:rFonts w:ascii="Lato" w:hAnsi="Lato" w:cs="Arial"/>
        </w:rPr>
        <w:t>l</w:t>
      </w:r>
      <w:r w:rsidR="005E48FA">
        <w:rPr>
          <w:rFonts w:ascii="Lato" w:hAnsi="Lato" w:cs="Arial"/>
        </w:rPr>
        <w:t>os</w:t>
      </w:r>
      <w:r w:rsidR="00DF76A5" w:rsidRPr="007A2FA2">
        <w:rPr>
          <w:rFonts w:ascii="Lato" w:hAnsi="Lato" w:cs="Arial"/>
        </w:rPr>
        <w:t xml:space="preserve"> </w:t>
      </w:r>
      <w:r w:rsidR="0055579B">
        <w:rPr>
          <w:rFonts w:ascii="Lato" w:hAnsi="Lato" w:cs="Arial"/>
        </w:rPr>
        <w:t>órgano</w:t>
      </w:r>
      <w:r w:rsidR="005E48FA">
        <w:rPr>
          <w:rFonts w:ascii="Lato" w:hAnsi="Lato" w:cs="Arial"/>
        </w:rPr>
        <w:t>s</w:t>
      </w:r>
      <w:r w:rsidR="00F26CF4">
        <w:rPr>
          <w:rFonts w:ascii="Lato" w:hAnsi="Lato" w:cs="Arial"/>
        </w:rPr>
        <w:t xml:space="preserve"> </w:t>
      </w:r>
      <w:r w:rsidR="005E48FA">
        <w:rPr>
          <w:rFonts w:ascii="Lato" w:hAnsi="Lato" w:cs="Arial"/>
        </w:rPr>
        <w:t xml:space="preserve">jurisdiccionales </w:t>
      </w:r>
      <w:r w:rsidR="0055579B">
        <w:rPr>
          <w:rFonts w:ascii="Lato" w:hAnsi="Lato" w:cs="Arial"/>
        </w:rPr>
        <w:t>mencionado</w:t>
      </w:r>
      <w:r w:rsidR="005E48FA">
        <w:rPr>
          <w:rFonts w:ascii="Lato" w:hAnsi="Lato" w:cs="Arial"/>
        </w:rPr>
        <w:t>s</w:t>
      </w:r>
      <w:r w:rsidR="00DF76A5" w:rsidRPr="007A2FA2">
        <w:rPr>
          <w:rFonts w:ascii="Lato" w:hAnsi="Lato" w:cs="Arial"/>
        </w:rPr>
        <w:t xml:space="preserve">, </w:t>
      </w:r>
      <w:r w:rsidR="00AC7A1C">
        <w:rPr>
          <w:rFonts w:ascii="Lato" w:hAnsi="Lato" w:cs="Arial"/>
          <w:b/>
        </w:rPr>
        <w:t>hasta por diez</w:t>
      </w:r>
      <w:r w:rsidR="00DF76A5" w:rsidRPr="007A2FA2">
        <w:rPr>
          <w:rFonts w:ascii="Lato" w:hAnsi="Lato" w:cs="Arial"/>
          <w:b/>
        </w:rPr>
        <w:t xml:space="preserve"> días más, </w:t>
      </w:r>
      <w:r w:rsidR="00DF76A5" w:rsidRPr="00E446D8">
        <w:rPr>
          <w:rFonts w:ascii="Lato" w:hAnsi="Lato" w:cs="Arial"/>
        </w:rPr>
        <w:t xml:space="preserve">contados 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w:t>
      </w:r>
      <w:r w:rsidR="00D11D72">
        <w:rPr>
          <w:rFonts w:ascii="Lato" w:hAnsi="Lato" w:cs="Arial"/>
        </w:rPr>
        <w:t xml:space="preserve"> </w:t>
      </w:r>
      <w:r w:rsidR="002658C0" w:rsidRPr="00601F6C">
        <w:rPr>
          <w:rFonts w:ascii="Lato" w:hAnsi="Lato" w:cs="Arial"/>
        </w:rPr>
        <w:t>l</w:t>
      </w:r>
      <w:r w:rsidR="00D11D72">
        <w:rPr>
          <w:rFonts w:ascii="Lato" w:hAnsi="Lato" w:cs="Arial"/>
        </w:rPr>
        <w:t>os</w:t>
      </w:r>
      <w:r w:rsidR="002658C0" w:rsidRPr="00601F6C">
        <w:rPr>
          <w:rFonts w:ascii="Lato" w:hAnsi="Lato" w:cs="Arial"/>
        </w:rPr>
        <w:t xml:space="preserve"> peticionario</w:t>
      </w:r>
      <w:r w:rsidR="00D11D72">
        <w:rPr>
          <w:rFonts w:ascii="Lato" w:hAnsi="Lato" w:cs="Arial"/>
        </w:rPr>
        <w:t>s</w:t>
      </w:r>
      <w:r w:rsidR="002658C0" w:rsidRPr="00601F6C">
        <w:rPr>
          <w:rFonts w:ascii="Lato" w:hAnsi="Lato" w:cs="Arial"/>
        </w:rPr>
        <w:t xml:space="preserve">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Pr="006726A4" w:rsidRDefault="00DF76A5" w:rsidP="006726A4">
      <w:pPr>
        <w:spacing w:line="348" w:lineRule="auto"/>
        <w:jc w:val="both"/>
        <w:rPr>
          <w:rFonts w:ascii="Lato" w:hAnsi="Lato" w:cs="Arial"/>
        </w:rPr>
      </w:pPr>
    </w:p>
    <w:p w:rsidR="00DF76A5" w:rsidRPr="007A2FA2" w:rsidRDefault="00DF76A5" w:rsidP="005A403E">
      <w:pPr>
        <w:spacing w:line="336" w:lineRule="auto"/>
        <w:jc w:val="both"/>
        <w:rPr>
          <w:rFonts w:ascii="Lato" w:hAnsi="Lato" w:cs="Arial"/>
        </w:rPr>
      </w:pPr>
      <w:r w:rsidRPr="00FA3E18">
        <w:rPr>
          <w:rFonts w:ascii="Lato" w:hAnsi="Lato" w:cs="Arial"/>
          <w:b/>
        </w:rPr>
        <w:lastRenderedPageBreak/>
        <w:t xml:space="preserve">Notifíquese </w:t>
      </w:r>
      <w:r w:rsidRPr="002F22C2">
        <w:rPr>
          <w:rFonts w:ascii="Lato" w:hAnsi="Lato" w:cs="Arial"/>
        </w:rPr>
        <w:t>y entréguese copia de esta acta a</w:t>
      </w:r>
      <w:r w:rsidR="00D80A3F">
        <w:rPr>
          <w:rFonts w:ascii="Lato" w:hAnsi="Lato" w:cs="Arial"/>
        </w:rPr>
        <w:t xml:space="preserve"> </w:t>
      </w:r>
      <w:r w:rsidRPr="002F22C2">
        <w:rPr>
          <w:rFonts w:ascii="Lato" w:hAnsi="Lato" w:cs="Arial"/>
        </w:rPr>
        <w:t>l</w:t>
      </w:r>
      <w:r w:rsidR="00D80A3F">
        <w:rPr>
          <w:rFonts w:ascii="Lato" w:hAnsi="Lato" w:cs="Arial"/>
        </w:rPr>
        <w:t>os</w:t>
      </w:r>
      <w:r w:rsidR="00652952" w:rsidRPr="002F22C2">
        <w:rPr>
          <w:rFonts w:ascii="Lato" w:hAnsi="Lato" w:cs="Arial"/>
        </w:rPr>
        <w:t xml:space="preserve"> </w:t>
      </w:r>
      <w:r w:rsidRPr="002F22C2">
        <w:rPr>
          <w:rFonts w:ascii="Lato" w:hAnsi="Lato" w:cs="Arial"/>
        </w:rPr>
        <w:t>solicitante</w:t>
      </w:r>
      <w:r w:rsidR="00D80A3F">
        <w:rPr>
          <w:rFonts w:ascii="Lato" w:hAnsi="Lato" w:cs="Arial"/>
        </w:rPr>
        <w:t>s</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D80A3F">
        <w:rPr>
          <w:rFonts w:ascii="Lato" w:hAnsi="Lato" w:cs="Arial"/>
          <w:b/>
        </w:rPr>
        <w:t xml:space="preserve"> </w:t>
      </w:r>
      <w:r w:rsidR="00F50228">
        <w:rPr>
          <w:rFonts w:ascii="Lato" w:hAnsi="Lato" w:cs="Arial"/>
          <w:b/>
        </w:rPr>
        <w:t>l</w:t>
      </w:r>
      <w:r w:rsidR="00D80A3F">
        <w:rPr>
          <w:rFonts w:ascii="Lato" w:hAnsi="Lato" w:cs="Arial"/>
          <w:b/>
        </w:rPr>
        <w:t>os</w:t>
      </w:r>
      <w:r w:rsidR="004124D6">
        <w:rPr>
          <w:rFonts w:ascii="Lato" w:hAnsi="Lato" w:cs="Arial"/>
          <w:b/>
        </w:rPr>
        <w:t xml:space="preserve"> </w:t>
      </w:r>
      <w:r w:rsidR="00EE5C2F">
        <w:rPr>
          <w:rFonts w:ascii="Lato" w:hAnsi="Lato" w:cs="Arial"/>
          <w:b/>
        </w:rPr>
        <w:t>Titular</w:t>
      </w:r>
      <w:r w:rsidR="00D80A3F">
        <w:rPr>
          <w:rFonts w:ascii="Lato" w:hAnsi="Lato" w:cs="Arial"/>
          <w:b/>
        </w:rPr>
        <w:t>es</w:t>
      </w:r>
      <w:r w:rsidR="00EE5C2F">
        <w:rPr>
          <w:rFonts w:ascii="Lato" w:hAnsi="Lato" w:cs="Arial"/>
          <w:b/>
        </w:rPr>
        <w:t xml:space="preserve"> </w:t>
      </w:r>
      <w:r w:rsidR="00422E9D">
        <w:rPr>
          <w:rFonts w:ascii="Lato" w:hAnsi="Lato" w:cs="Arial"/>
          <w:b/>
        </w:rPr>
        <w:t>de</w:t>
      </w:r>
      <w:r w:rsidR="00D80A3F">
        <w:rPr>
          <w:rFonts w:ascii="Lato" w:hAnsi="Lato" w:cs="Arial"/>
          <w:b/>
        </w:rPr>
        <w:t xml:space="preserve"> </w:t>
      </w:r>
      <w:r w:rsidR="00E446D8">
        <w:rPr>
          <w:rFonts w:ascii="Lato" w:hAnsi="Lato" w:cs="Arial"/>
          <w:b/>
        </w:rPr>
        <w:t>l</w:t>
      </w:r>
      <w:r w:rsidR="00D80A3F">
        <w:rPr>
          <w:rFonts w:ascii="Lato" w:hAnsi="Lato" w:cs="Arial"/>
          <w:b/>
        </w:rPr>
        <w:t>os Juzgados Mixto de Primera Instancia de Playas de Rosarito, Único de Primera Instancia Penal de Mexicali y Cuarto Penal del Partido Judicial de Tijuana</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Pr="007A2FA2">
        <w:rPr>
          <w:rFonts w:ascii="Lato" w:hAnsi="Lato" w:cs="Arial"/>
        </w:rPr>
        <w:t xml:space="preserve"> </w:t>
      </w:r>
    </w:p>
    <w:p w:rsidR="006A1F65" w:rsidRPr="005A403E" w:rsidRDefault="006A1F65" w:rsidP="005A403E">
      <w:pPr>
        <w:spacing w:line="336" w:lineRule="auto"/>
        <w:jc w:val="both"/>
        <w:rPr>
          <w:rFonts w:ascii="Lato" w:hAnsi="Lato" w:cs="Arial"/>
          <w:i/>
          <w:sz w:val="16"/>
        </w:rPr>
      </w:pPr>
    </w:p>
    <w:p w:rsidR="00DF76A5" w:rsidRPr="007A2FA2" w:rsidRDefault="00DF76A5" w:rsidP="005A403E">
      <w:pPr>
        <w:spacing w:line="336"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752C1F">
        <w:rPr>
          <w:rFonts w:ascii="Lato" w:hAnsi="Lato" w:cs="Arial"/>
        </w:rPr>
        <w:t>cator</w:t>
      </w:r>
      <w:r w:rsidR="00A50A4B">
        <w:rPr>
          <w:rFonts w:ascii="Lato" w:hAnsi="Lato" w:cs="Arial"/>
        </w:rPr>
        <w:t>ce</w:t>
      </w:r>
      <w:r w:rsidR="00B75A5E">
        <w:rPr>
          <w:rFonts w:ascii="Lato" w:hAnsi="Lato" w:cs="Arial"/>
        </w:rPr>
        <w:t xml:space="preserve"> horas del día </w:t>
      </w:r>
      <w:r w:rsidR="005A403E">
        <w:rPr>
          <w:rFonts w:ascii="Lato" w:hAnsi="Lato" w:cs="Arial"/>
        </w:rPr>
        <w:t>quince</w:t>
      </w:r>
      <w:r w:rsidR="006A1F65">
        <w:rPr>
          <w:rFonts w:ascii="Lato" w:hAnsi="Lato" w:cs="Arial"/>
        </w:rPr>
        <w:t xml:space="preserve"> </w:t>
      </w:r>
      <w:r w:rsidR="006B408F">
        <w:rPr>
          <w:rFonts w:ascii="Lato" w:hAnsi="Lato" w:cs="Arial"/>
        </w:rPr>
        <w:t xml:space="preserve">de </w:t>
      </w:r>
      <w:r w:rsidR="00CF6033">
        <w:rPr>
          <w:rFonts w:ascii="Lato" w:hAnsi="Lato" w:cs="Arial"/>
        </w:rPr>
        <w:t>o</w:t>
      </w:r>
      <w:r w:rsidR="00712F67">
        <w:rPr>
          <w:rFonts w:ascii="Lato" w:hAnsi="Lato" w:cs="Arial"/>
        </w:rPr>
        <w:t>ctubre</w:t>
      </w:r>
      <w:r w:rsidR="006B408F">
        <w:rPr>
          <w:rFonts w:ascii="Lato" w:hAnsi="Lato" w:cs="Arial"/>
        </w:rPr>
        <w:t xml:space="preserve"> de 2019</w:t>
      </w:r>
      <w:r w:rsidRPr="007A2FA2">
        <w:rPr>
          <w:rFonts w:ascii="Lato" w:hAnsi="Lato" w:cs="Arial"/>
        </w:rPr>
        <w:t>.</w:t>
      </w:r>
    </w:p>
    <w:p w:rsidR="00B0057D" w:rsidRDefault="00B0057D" w:rsidP="00DF76A5">
      <w:pPr>
        <w:jc w:val="center"/>
        <w:rPr>
          <w:rFonts w:ascii="Lato" w:hAnsi="Lato" w:cs="Arial"/>
          <w:bCs/>
        </w:rPr>
      </w:pPr>
    </w:p>
    <w:p w:rsidR="00873ED1" w:rsidRDefault="00873ED1" w:rsidP="00DF76A5">
      <w:pPr>
        <w:jc w:val="center"/>
        <w:rPr>
          <w:rFonts w:ascii="Lato" w:hAnsi="Lato" w:cs="Arial"/>
          <w:bCs/>
        </w:rPr>
      </w:pPr>
    </w:p>
    <w:p w:rsidR="00873ED1" w:rsidRDefault="00873ED1" w:rsidP="00DF76A5">
      <w:pPr>
        <w:jc w:val="center"/>
        <w:rPr>
          <w:rFonts w:ascii="Lato" w:hAnsi="Lato" w:cs="Arial"/>
          <w:bCs/>
        </w:rPr>
      </w:pPr>
    </w:p>
    <w:p w:rsidR="005A403E" w:rsidRDefault="005A403E" w:rsidP="00DF76A5">
      <w:pPr>
        <w:jc w:val="center"/>
        <w:rPr>
          <w:rFonts w:ascii="Lato" w:hAnsi="Lato" w:cs="Arial"/>
          <w:bCs/>
        </w:rPr>
      </w:pPr>
    </w:p>
    <w:p w:rsidR="005A403E" w:rsidRDefault="005A403E" w:rsidP="00DF76A5">
      <w:pPr>
        <w:jc w:val="center"/>
        <w:rPr>
          <w:rFonts w:ascii="Lato" w:hAnsi="Lato" w:cs="Arial"/>
          <w:bCs/>
        </w:rPr>
      </w:pPr>
    </w:p>
    <w:p w:rsidR="006F1908" w:rsidRDefault="006F1908" w:rsidP="00DF76A5">
      <w:pPr>
        <w:jc w:val="center"/>
        <w:rPr>
          <w:rFonts w:ascii="Lato" w:hAnsi="Lato" w:cs="Arial"/>
          <w:bCs/>
        </w:rPr>
      </w:pPr>
    </w:p>
    <w:p w:rsidR="00B44F9F" w:rsidRDefault="00B44F9F"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5A403E" w:rsidRDefault="005A403E" w:rsidP="005A403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EFE" w:rsidRDefault="00CE6EFE" w:rsidP="00CC10D2">
      <w:r>
        <w:separator/>
      </w:r>
    </w:p>
  </w:endnote>
  <w:endnote w:type="continuationSeparator" w:id="0">
    <w:p w:rsidR="00CE6EFE" w:rsidRDefault="00CE6EFE"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C5FEA">
            <w:rPr>
              <w:rFonts w:ascii="Lato" w:hAnsi="Lato" w:cs="Arial"/>
            </w:rPr>
            <w:t>va a la</w:t>
          </w:r>
          <w:r w:rsidR="007175D1">
            <w:rPr>
              <w:rFonts w:ascii="Lato" w:hAnsi="Lato" w:cs="Arial"/>
            </w:rPr>
            <w:t xml:space="preserve"> Sesión Extraordinaria 51</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F61393" w:rsidRPr="00DA524A">
            <w:rPr>
              <w:rFonts w:ascii="Lato" w:hAnsi="Lato" w:cs="Arial"/>
            </w:rPr>
            <w:fldChar w:fldCharType="begin"/>
          </w:r>
          <w:r w:rsidRPr="00DA524A">
            <w:rPr>
              <w:rFonts w:ascii="Lato" w:hAnsi="Lato" w:cs="Arial"/>
            </w:rPr>
            <w:instrText xml:space="preserve"> PAGE   \* MERGEFORMAT </w:instrText>
          </w:r>
          <w:r w:rsidR="00F61393" w:rsidRPr="00DA524A">
            <w:rPr>
              <w:rFonts w:ascii="Lato" w:hAnsi="Lato" w:cs="Arial"/>
            </w:rPr>
            <w:fldChar w:fldCharType="separate"/>
          </w:r>
          <w:r w:rsidR="00665A9F">
            <w:rPr>
              <w:rFonts w:ascii="Lato" w:hAnsi="Lato" w:cs="Arial"/>
              <w:noProof/>
            </w:rPr>
            <w:t>6</w:t>
          </w:r>
          <w:r w:rsidR="00F61393" w:rsidRPr="00DA524A">
            <w:rPr>
              <w:rFonts w:ascii="Lato" w:hAnsi="Lato" w:cs="Arial"/>
            </w:rPr>
            <w:fldChar w:fldCharType="end"/>
          </w:r>
          <w:r w:rsidRPr="00DA524A">
            <w:rPr>
              <w:rFonts w:ascii="Lato" w:hAnsi="Lato" w:cs="Arial"/>
            </w:rPr>
            <w:t xml:space="preserve"> de </w:t>
          </w:r>
          <w:fldSimple w:instr=" NUMPAGES   \* MERGEFORMAT ">
            <w:r w:rsidR="00665A9F" w:rsidRPr="00665A9F">
              <w:rPr>
                <w:rFonts w:ascii="Lato" w:hAnsi="Lato" w:cs="Arial"/>
                <w:noProof/>
              </w:rPr>
              <w:t>6</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A35ED">
            <w:rPr>
              <w:rFonts w:ascii="Lato" w:hAnsi="Lato" w:cs="Arial"/>
            </w:rPr>
            <w:t>va a la Sesión Extraordinaria 51</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F61393" w:rsidRPr="00DA524A">
            <w:rPr>
              <w:rFonts w:ascii="Lato" w:hAnsi="Lato" w:cs="Arial"/>
            </w:rPr>
            <w:fldChar w:fldCharType="begin"/>
          </w:r>
          <w:r w:rsidRPr="00DA524A">
            <w:rPr>
              <w:rFonts w:ascii="Lato" w:hAnsi="Lato" w:cs="Arial"/>
            </w:rPr>
            <w:instrText xml:space="preserve"> PAGE   \* MERGEFORMAT </w:instrText>
          </w:r>
          <w:r w:rsidR="00F61393" w:rsidRPr="00DA524A">
            <w:rPr>
              <w:rFonts w:ascii="Lato" w:hAnsi="Lato" w:cs="Arial"/>
            </w:rPr>
            <w:fldChar w:fldCharType="separate"/>
          </w:r>
          <w:r w:rsidR="00665A9F">
            <w:rPr>
              <w:rFonts w:ascii="Lato" w:hAnsi="Lato" w:cs="Arial"/>
              <w:noProof/>
            </w:rPr>
            <w:t>1</w:t>
          </w:r>
          <w:r w:rsidR="00F61393" w:rsidRPr="00DA524A">
            <w:rPr>
              <w:rFonts w:ascii="Lato" w:hAnsi="Lato" w:cs="Arial"/>
            </w:rPr>
            <w:fldChar w:fldCharType="end"/>
          </w:r>
          <w:r w:rsidRPr="00DA524A">
            <w:rPr>
              <w:rFonts w:ascii="Lato" w:hAnsi="Lato" w:cs="Arial"/>
            </w:rPr>
            <w:t xml:space="preserve"> de </w:t>
          </w:r>
          <w:fldSimple w:instr=" NUMPAGES   \* MERGEFORMAT ">
            <w:r w:rsidR="00665A9F" w:rsidRPr="00665A9F">
              <w:rPr>
                <w:rFonts w:ascii="Lato" w:hAnsi="Lato" w:cs="Arial"/>
                <w:noProof/>
              </w:rPr>
              <w:t>6</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EFE" w:rsidRDefault="00CE6EFE" w:rsidP="00CC10D2">
      <w:r>
        <w:separator/>
      </w:r>
    </w:p>
  </w:footnote>
  <w:footnote w:type="continuationSeparator" w:id="0">
    <w:p w:rsidR="00CE6EFE" w:rsidRDefault="00CE6EFE"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2D30"/>
    <w:rsid w:val="0000480E"/>
    <w:rsid w:val="00007234"/>
    <w:rsid w:val="00017EA5"/>
    <w:rsid w:val="0003078B"/>
    <w:rsid w:val="00033625"/>
    <w:rsid w:val="00036FC5"/>
    <w:rsid w:val="00040AC3"/>
    <w:rsid w:val="0004152A"/>
    <w:rsid w:val="000415A5"/>
    <w:rsid w:val="000471AF"/>
    <w:rsid w:val="00047466"/>
    <w:rsid w:val="00047744"/>
    <w:rsid w:val="00047FCF"/>
    <w:rsid w:val="00053985"/>
    <w:rsid w:val="00056824"/>
    <w:rsid w:val="00061D6B"/>
    <w:rsid w:val="00062F1D"/>
    <w:rsid w:val="00063D1C"/>
    <w:rsid w:val="00071BB8"/>
    <w:rsid w:val="00074333"/>
    <w:rsid w:val="000743B3"/>
    <w:rsid w:val="0007627B"/>
    <w:rsid w:val="000769A4"/>
    <w:rsid w:val="0008044D"/>
    <w:rsid w:val="00083201"/>
    <w:rsid w:val="000879EA"/>
    <w:rsid w:val="00091679"/>
    <w:rsid w:val="000916E5"/>
    <w:rsid w:val="0009270E"/>
    <w:rsid w:val="000938E7"/>
    <w:rsid w:val="00093D0B"/>
    <w:rsid w:val="0009732D"/>
    <w:rsid w:val="00097F5E"/>
    <w:rsid w:val="000A0EBF"/>
    <w:rsid w:val="000A399E"/>
    <w:rsid w:val="000A41B9"/>
    <w:rsid w:val="000B1866"/>
    <w:rsid w:val="000B1C77"/>
    <w:rsid w:val="000B1D05"/>
    <w:rsid w:val="000B2047"/>
    <w:rsid w:val="000B28BD"/>
    <w:rsid w:val="000B59D9"/>
    <w:rsid w:val="000C229A"/>
    <w:rsid w:val="000C5B30"/>
    <w:rsid w:val="000C6F93"/>
    <w:rsid w:val="000D61D0"/>
    <w:rsid w:val="000D6DBF"/>
    <w:rsid w:val="000D6FDA"/>
    <w:rsid w:val="000E5BC3"/>
    <w:rsid w:val="000E658E"/>
    <w:rsid w:val="000E6C79"/>
    <w:rsid w:val="000F3117"/>
    <w:rsid w:val="000F58C6"/>
    <w:rsid w:val="001026C5"/>
    <w:rsid w:val="00106E9F"/>
    <w:rsid w:val="001128B2"/>
    <w:rsid w:val="001211DD"/>
    <w:rsid w:val="001229AA"/>
    <w:rsid w:val="001238C8"/>
    <w:rsid w:val="001250C6"/>
    <w:rsid w:val="0012762E"/>
    <w:rsid w:val="001325E3"/>
    <w:rsid w:val="001330D8"/>
    <w:rsid w:val="00133AE3"/>
    <w:rsid w:val="0013454B"/>
    <w:rsid w:val="001348B2"/>
    <w:rsid w:val="00135F8E"/>
    <w:rsid w:val="00143471"/>
    <w:rsid w:val="00143D1D"/>
    <w:rsid w:val="0015302D"/>
    <w:rsid w:val="00157F6C"/>
    <w:rsid w:val="001611BC"/>
    <w:rsid w:val="00166857"/>
    <w:rsid w:val="001675E3"/>
    <w:rsid w:val="00170C45"/>
    <w:rsid w:val="0017599C"/>
    <w:rsid w:val="00175C57"/>
    <w:rsid w:val="0017743B"/>
    <w:rsid w:val="00191A2C"/>
    <w:rsid w:val="00193131"/>
    <w:rsid w:val="001979B6"/>
    <w:rsid w:val="001A7415"/>
    <w:rsid w:val="001B631A"/>
    <w:rsid w:val="001C21B1"/>
    <w:rsid w:val="001C5269"/>
    <w:rsid w:val="001D04F4"/>
    <w:rsid w:val="001D0CE6"/>
    <w:rsid w:val="001D1513"/>
    <w:rsid w:val="001E0A87"/>
    <w:rsid w:val="001E0E07"/>
    <w:rsid w:val="001E1D0F"/>
    <w:rsid w:val="001E46D1"/>
    <w:rsid w:val="001E59A6"/>
    <w:rsid w:val="001E6750"/>
    <w:rsid w:val="001E7AE5"/>
    <w:rsid w:val="001E7C1D"/>
    <w:rsid w:val="001F0150"/>
    <w:rsid w:val="001F2757"/>
    <w:rsid w:val="001F3F45"/>
    <w:rsid w:val="002037DF"/>
    <w:rsid w:val="00207BB8"/>
    <w:rsid w:val="00217653"/>
    <w:rsid w:val="002233C4"/>
    <w:rsid w:val="002248C4"/>
    <w:rsid w:val="0023379E"/>
    <w:rsid w:val="00233B31"/>
    <w:rsid w:val="0023443B"/>
    <w:rsid w:val="002356F5"/>
    <w:rsid w:val="00237374"/>
    <w:rsid w:val="00237984"/>
    <w:rsid w:val="00237F2A"/>
    <w:rsid w:val="00237FE7"/>
    <w:rsid w:val="0024101F"/>
    <w:rsid w:val="00243785"/>
    <w:rsid w:val="00251226"/>
    <w:rsid w:val="00251CBC"/>
    <w:rsid w:val="00253E2D"/>
    <w:rsid w:val="00256137"/>
    <w:rsid w:val="00261D85"/>
    <w:rsid w:val="002658C0"/>
    <w:rsid w:val="00271B0C"/>
    <w:rsid w:val="00273B1D"/>
    <w:rsid w:val="002806FF"/>
    <w:rsid w:val="00291782"/>
    <w:rsid w:val="00292441"/>
    <w:rsid w:val="00295B4E"/>
    <w:rsid w:val="002975DA"/>
    <w:rsid w:val="00297C33"/>
    <w:rsid w:val="002A1D13"/>
    <w:rsid w:val="002A516B"/>
    <w:rsid w:val="002A5914"/>
    <w:rsid w:val="002A72FC"/>
    <w:rsid w:val="002A7385"/>
    <w:rsid w:val="002B02E8"/>
    <w:rsid w:val="002B0AE1"/>
    <w:rsid w:val="002B5988"/>
    <w:rsid w:val="002B5DEE"/>
    <w:rsid w:val="002B7CE1"/>
    <w:rsid w:val="002C7CB8"/>
    <w:rsid w:val="002D09E4"/>
    <w:rsid w:val="002D196E"/>
    <w:rsid w:val="002D2B2A"/>
    <w:rsid w:val="002D5686"/>
    <w:rsid w:val="002E0116"/>
    <w:rsid w:val="002E019F"/>
    <w:rsid w:val="002E11ED"/>
    <w:rsid w:val="002E15ED"/>
    <w:rsid w:val="002E3372"/>
    <w:rsid w:val="002E3E10"/>
    <w:rsid w:val="002E406E"/>
    <w:rsid w:val="002E5B4B"/>
    <w:rsid w:val="002F09DC"/>
    <w:rsid w:val="002F0ED6"/>
    <w:rsid w:val="002F0FE5"/>
    <w:rsid w:val="002F12BE"/>
    <w:rsid w:val="002F22C2"/>
    <w:rsid w:val="002F5C63"/>
    <w:rsid w:val="002F6641"/>
    <w:rsid w:val="00302C29"/>
    <w:rsid w:val="003067A7"/>
    <w:rsid w:val="003112B7"/>
    <w:rsid w:val="00311E94"/>
    <w:rsid w:val="00311F36"/>
    <w:rsid w:val="0031598F"/>
    <w:rsid w:val="00316369"/>
    <w:rsid w:val="0031678E"/>
    <w:rsid w:val="00326026"/>
    <w:rsid w:val="003301FE"/>
    <w:rsid w:val="003302BE"/>
    <w:rsid w:val="00330897"/>
    <w:rsid w:val="0033132C"/>
    <w:rsid w:val="00331BE6"/>
    <w:rsid w:val="003346D8"/>
    <w:rsid w:val="00343754"/>
    <w:rsid w:val="00347793"/>
    <w:rsid w:val="003519B7"/>
    <w:rsid w:val="00351B53"/>
    <w:rsid w:val="00352559"/>
    <w:rsid w:val="0035536D"/>
    <w:rsid w:val="00364685"/>
    <w:rsid w:val="003658D9"/>
    <w:rsid w:val="003660C6"/>
    <w:rsid w:val="00367903"/>
    <w:rsid w:val="00367D01"/>
    <w:rsid w:val="0037137C"/>
    <w:rsid w:val="00371E36"/>
    <w:rsid w:val="00382EEF"/>
    <w:rsid w:val="0038336B"/>
    <w:rsid w:val="003835FE"/>
    <w:rsid w:val="00383EA7"/>
    <w:rsid w:val="00385A08"/>
    <w:rsid w:val="00385B68"/>
    <w:rsid w:val="00387157"/>
    <w:rsid w:val="0039740E"/>
    <w:rsid w:val="00397E4C"/>
    <w:rsid w:val="003A6885"/>
    <w:rsid w:val="003A7045"/>
    <w:rsid w:val="003A7596"/>
    <w:rsid w:val="003B029D"/>
    <w:rsid w:val="003B2854"/>
    <w:rsid w:val="003B376A"/>
    <w:rsid w:val="003B5E5C"/>
    <w:rsid w:val="003B72C7"/>
    <w:rsid w:val="003C30F1"/>
    <w:rsid w:val="003C3575"/>
    <w:rsid w:val="003C45E8"/>
    <w:rsid w:val="003D0EF4"/>
    <w:rsid w:val="003D2FEF"/>
    <w:rsid w:val="003D4B99"/>
    <w:rsid w:val="003D4BE3"/>
    <w:rsid w:val="003D5897"/>
    <w:rsid w:val="003D6E80"/>
    <w:rsid w:val="003E1909"/>
    <w:rsid w:val="003F0846"/>
    <w:rsid w:val="004022A0"/>
    <w:rsid w:val="0040466C"/>
    <w:rsid w:val="00405A1C"/>
    <w:rsid w:val="004108AE"/>
    <w:rsid w:val="004124D6"/>
    <w:rsid w:val="004170C5"/>
    <w:rsid w:val="004177AF"/>
    <w:rsid w:val="00422E9D"/>
    <w:rsid w:val="00423AE2"/>
    <w:rsid w:val="00427173"/>
    <w:rsid w:val="00427D2B"/>
    <w:rsid w:val="00432848"/>
    <w:rsid w:val="0043380F"/>
    <w:rsid w:val="004350F7"/>
    <w:rsid w:val="00442D21"/>
    <w:rsid w:val="00444444"/>
    <w:rsid w:val="00445058"/>
    <w:rsid w:val="0045071C"/>
    <w:rsid w:val="00453A27"/>
    <w:rsid w:val="00460FED"/>
    <w:rsid w:val="0046410E"/>
    <w:rsid w:val="00467770"/>
    <w:rsid w:val="00471FD3"/>
    <w:rsid w:val="00472CC9"/>
    <w:rsid w:val="00474A68"/>
    <w:rsid w:val="00474D4D"/>
    <w:rsid w:val="004754EB"/>
    <w:rsid w:val="004817C2"/>
    <w:rsid w:val="00482D27"/>
    <w:rsid w:val="00482DA9"/>
    <w:rsid w:val="00483F8F"/>
    <w:rsid w:val="00490810"/>
    <w:rsid w:val="004A2A3A"/>
    <w:rsid w:val="004A57BA"/>
    <w:rsid w:val="004B0D0D"/>
    <w:rsid w:val="004B13EF"/>
    <w:rsid w:val="004B47A1"/>
    <w:rsid w:val="004B57F2"/>
    <w:rsid w:val="004C0187"/>
    <w:rsid w:val="004C7C05"/>
    <w:rsid w:val="004D15DA"/>
    <w:rsid w:val="004D1E22"/>
    <w:rsid w:val="004D2D18"/>
    <w:rsid w:val="004D33A3"/>
    <w:rsid w:val="004D7EC1"/>
    <w:rsid w:val="004E33BC"/>
    <w:rsid w:val="004E4631"/>
    <w:rsid w:val="004E79E7"/>
    <w:rsid w:val="004F063D"/>
    <w:rsid w:val="004F48AD"/>
    <w:rsid w:val="004F5386"/>
    <w:rsid w:val="004F5705"/>
    <w:rsid w:val="004F700D"/>
    <w:rsid w:val="004F7B48"/>
    <w:rsid w:val="0050038F"/>
    <w:rsid w:val="0050041E"/>
    <w:rsid w:val="00503DA5"/>
    <w:rsid w:val="0050644E"/>
    <w:rsid w:val="00506DB0"/>
    <w:rsid w:val="005070F2"/>
    <w:rsid w:val="0051010A"/>
    <w:rsid w:val="005157B0"/>
    <w:rsid w:val="00520E9F"/>
    <w:rsid w:val="0052702D"/>
    <w:rsid w:val="005304C5"/>
    <w:rsid w:val="00532BA9"/>
    <w:rsid w:val="00533DE4"/>
    <w:rsid w:val="005357C8"/>
    <w:rsid w:val="00540CDC"/>
    <w:rsid w:val="00541BAD"/>
    <w:rsid w:val="005524D4"/>
    <w:rsid w:val="0055409E"/>
    <w:rsid w:val="00554B40"/>
    <w:rsid w:val="0055579B"/>
    <w:rsid w:val="00555AF1"/>
    <w:rsid w:val="00560791"/>
    <w:rsid w:val="00563E81"/>
    <w:rsid w:val="00574E7B"/>
    <w:rsid w:val="00577A2D"/>
    <w:rsid w:val="00591F00"/>
    <w:rsid w:val="005A11CC"/>
    <w:rsid w:val="005A1B10"/>
    <w:rsid w:val="005A403E"/>
    <w:rsid w:val="005A4870"/>
    <w:rsid w:val="005B389E"/>
    <w:rsid w:val="005B5910"/>
    <w:rsid w:val="005C3AE4"/>
    <w:rsid w:val="005C5C55"/>
    <w:rsid w:val="005D1DF6"/>
    <w:rsid w:val="005E2641"/>
    <w:rsid w:val="005E48FA"/>
    <w:rsid w:val="005E63D4"/>
    <w:rsid w:val="00601175"/>
    <w:rsid w:val="0060180C"/>
    <w:rsid w:val="00601E28"/>
    <w:rsid w:val="00601F6C"/>
    <w:rsid w:val="006023D3"/>
    <w:rsid w:val="0060496B"/>
    <w:rsid w:val="00607CC2"/>
    <w:rsid w:val="006208CB"/>
    <w:rsid w:val="00620E2D"/>
    <w:rsid w:val="00636B7B"/>
    <w:rsid w:val="00636EDC"/>
    <w:rsid w:val="00640507"/>
    <w:rsid w:val="00640CBC"/>
    <w:rsid w:val="00640D3C"/>
    <w:rsid w:val="006422B0"/>
    <w:rsid w:val="00642A6E"/>
    <w:rsid w:val="006438BE"/>
    <w:rsid w:val="00646CA7"/>
    <w:rsid w:val="006475F0"/>
    <w:rsid w:val="00652952"/>
    <w:rsid w:val="00653FD8"/>
    <w:rsid w:val="0065621C"/>
    <w:rsid w:val="0066482F"/>
    <w:rsid w:val="00665A9F"/>
    <w:rsid w:val="00671E47"/>
    <w:rsid w:val="006726A4"/>
    <w:rsid w:val="00672F3D"/>
    <w:rsid w:val="006840D7"/>
    <w:rsid w:val="00686623"/>
    <w:rsid w:val="00686C4B"/>
    <w:rsid w:val="00691712"/>
    <w:rsid w:val="00693287"/>
    <w:rsid w:val="00694381"/>
    <w:rsid w:val="006A1F65"/>
    <w:rsid w:val="006B408F"/>
    <w:rsid w:val="006B7C87"/>
    <w:rsid w:val="006C0D83"/>
    <w:rsid w:val="006D3AA3"/>
    <w:rsid w:val="006D5EE5"/>
    <w:rsid w:val="006E172B"/>
    <w:rsid w:val="006E19BA"/>
    <w:rsid w:val="006E3F07"/>
    <w:rsid w:val="006F1908"/>
    <w:rsid w:val="006F4713"/>
    <w:rsid w:val="006F67F4"/>
    <w:rsid w:val="00702082"/>
    <w:rsid w:val="0070479E"/>
    <w:rsid w:val="00705936"/>
    <w:rsid w:val="007071B0"/>
    <w:rsid w:val="007074F8"/>
    <w:rsid w:val="00711DC8"/>
    <w:rsid w:val="00712F67"/>
    <w:rsid w:val="00713670"/>
    <w:rsid w:val="0071662E"/>
    <w:rsid w:val="00716AD1"/>
    <w:rsid w:val="007175D1"/>
    <w:rsid w:val="00722F69"/>
    <w:rsid w:val="00730719"/>
    <w:rsid w:val="00731A81"/>
    <w:rsid w:val="0073441C"/>
    <w:rsid w:val="007356C3"/>
    <w:rsid w:val="00737E4C"/>
    <w:rsid w:val="00740BB7"/>
    <w:rsid w:val="0074626F"/>
    <w:rsid w:val="00746A72"/>
    <w:rsid w:val="00752C1F"/>
    <w:rsid w:val="00757129"/>
    <w:rsid w:val="00757FC7"/>
    <w:rsid w:val="00766007"/>
    <w:rsid w:val="0077288D"/>
    <w:rsid w:val="00780E59"/>
    <w:rsid w:val="00781C9E"/>
    <w:rsid w:val="00782080"/>
    <w:rsid w:val="0078311C"/>
    <w:rsid w:val="0078628F"/>
    <w:rsid w:val="007903E0"/>
    <w:rsid w:val="0079302A"/>
    <w:rsid w:val="007937F7"/>
    <w:rsid w:val="00795A7B"/>
    <w:rsid w:val="00797798"/>
    <w:rsid w:val="007A0729"/>
    <w:rsid w:val="007A2878"/>
    <w:rsid w:val="007A7B81"/>
    <w:rsid w:val="007B04A9"/>
    <w:rsid w:val="007B5C82"/>
    <w:rsid w:val="007B7AE7"/>
    <w:rsid w:val="007C1908"/>
    <w:rsid w:val="007C1D38"/>
    <w:rsid w:val="007C78FD"/>
    <w:rsid w:val="007D0EA7"/>
    <w:rsid w:val="007D2521"/>
    <w:rsid w:val="007E36B0"/>
    <w:rsid w:val="007E3E4E"/>
    <w:rsid w:val="007F112A"/>
    <w:rsid w:val="007F2222"/>
    <w:rsid w:val="007F3526"/>
    <w:rsid w:val="007F4781"/>
    <w:rsid w:val="007F5F5E"/>
    <w:rsid w:val="007F5FA9"/>
    <w:rsid w:val="008004CB"/>
    <w:rsid w:val="00802642"/>
    <w:rsid w:val="008028EB"/>
    <w:rsid w:val="00803B71"/>
    <w:rsid w:val="0080548D"/>
    <w:rsid w:val="00806B7E"/>
    <w:rsid w:val="00807264"/>
    <w:rsid w:val="0081185E"/>
    <w:rsid w:val="00815E03"/>
    <w:rsid w:val="00816DF4"/>
    <w:rsid w:val="008201EC"/>
    <w:rsid w:val="00821E35"/>
    <w:rsid w:val="00822F3C"/>
    <w:rsid w:val="00824E24"/>
    <w:rsid w:val="00825F9A"/>
    <w:rsid w:val="00831D00"/>
    <w:rsid w:val="00833199"/>
    <w:rsid w:val="008338DC"/>
    <w:rsid w:val="00836D58"/>
    <w:rsid w:val="00843284"/>
    <w:rsid w:val="00844AB4"/>
    <w:rsid w:val="00846F8B"/>
    <w:rsid w:val="00847D7A"/>
    <w:rsid w:val="008559DE"/>
    <w:rsid w:val="008600DF"/>
    <w:rsid w:val="0086420D"/>
    <w:rsid w:val="00870C1F"/>
    <w:rsid w:val="00872D29"/>
    <w:rsid w:val="00873389"/>
    <w:rsid w:val="008733BC"/>
    <w:rsid w:val="00873ED1"/>
    <w:rsid w:val="00875867"/>
    <w:rsid w:val="008765F6"/>
    <w:rsid w:val="008849E9"/>
    <w:rsid w:val="00890668"/>
    <w:rsid w:val="0089138E"/>
    <w:rsid w:val="00893459"/>
    <w:rsid w:val="0089380E"/>
    <w:rsid w:val="00894996"/>
    <w:rsid w:val="008A04DF"/>
    <w:rsid w:val="008A1794"/>
    <w:rsid w:val="008A4115"/>
    <w:rsid w:val="008A4C33"/>
    <w:rsid w:val="008B00EA"/>
    <w:rsid w:val="008B19C4"/>
    <w:rsid w:val="008B4656"/>
    <w:rsid w:val="008C26EB"/>
    <w:rsid w:val="008C2B10"/>
    <w:rsid w:val="008C3061"/>
    <w:rsid w:val="008C7926"/>
    <w:rsid w:val="008D710B"/>
    <w:rsid w:val="008E6251"/>
    <w:rsid w:val="008E637B"/>
    <w:rsid w:val="008E7FA7"/>
    <w:rsid w:val="008F3A11"/>
    <w:rsid w:val="008F3CCB"/>
    <w:rsid w:val="008F6AB4"/>
    <w:rsid w:val="008F71CC"/>
    <w:rsid w:val="00903058"/>
    <w:rsid w:val="00910E7E"/>
    <w:rsid w:val="00912682"/>
    <w:rsid w:val="0091555C"/>
    <w:rsid w:val="00920EF1"/>
    <w:rsid w:val="009236BE"/>
    <w:rsid w:val="009241BC"/>
    <w:rsid w:val="00934328"/>
    <w:rsid w:val="00936FAA"/>
    <w:rsid w:val="00937194"/>
    <w:rsid w:val="00942AD6"/>
    <w:rsid w:val="0094463E"/>
    <w:rsid w:val="00945248"/>
    <w:rsid w:val="00951EBE"/>
    <w:rsid w:val="00955627"/>
    <w:rsid w:val="00961194"/>
    <w:rsid w:val="00963B45"/>
    <w:rsid w:val="0096486F"/>
    <w:rsid w:val="009667D9"/>
    <w:rsid w:val="0097086C"/>
    <w:rsid w:val="009757DF"/>
    <w:rsid w:val="00976A08"/>
    <w:rsid w:val="0098390A"/>
    <w:rsid w:val="009A0ABC"/>
    <w:rsid w:val="009A3124"/>
    <w:rsid w:val="009A4508"/>
    <w:rsid w:val="009C2DAE"/>
    <w:rsid w:val="009C5E80"/>
    <w:rsid w:val="009D065E"/>
    <w:rsid w:val="009D0976"/>
    <w:rsid w:val="009D19C0"/>
    <w:rsid w:val="009D22F6"/>
    <w:rsid w:val="009D285C"/>
    <w:rsid w:val="009D5743"/>
    <w:rsid w:val="009D6A30"/>
    <w:rsid w:val="009D75E1"/>
    <w:rsid w:val="009E2971"/>
    <w:rsid w:val="009E40BD"/>
    <w:rsid w:val="009E4EF3"/>
    <w:rsid w:val="009E7396"/>
    <w:rsid w:val="009F0936"/>
    <w:rsid w:val="00A031C9"/>
    <w:rsid w:val="00A0337E"/>
    <w:rsid w:val="00A06620"/>
    <w:rsid w:val="00A1042A"/>
    <w:rsid w:val="00A114E1"/>
    <w:rsid w:val="00A13591"/>
    <w:rsid w:val="00A14909"/>
    <w:rsid w:val="00A21BBA"/>
    <w:rsid w:val="00A21C6B"/>
    <w:rsid w:val="00A2308D"/>
    <w:rsid w:val="00A24ACB"/>
    <w:rsid w:val="00A26E01"/>
    <w:rsid w:val="00A33EC8"/>
    <w:rsid w:val="00A34797"/>
    <w:rsid w:val="00A35379"/>
    <w:rsid w:val="00A430B9"/>
    <w:rsid w:val="00A50A4B"/>
    <w:rsid w:val="00A5144C"/>
    <w:rsid w:val="00A625E8"/>
    <w:rsid w:val="00A62687"/>
    <w:rsid w:val="00A629F1"/>
    <w:rsid w:val="00A72AEB"/>
    <w:rsid w:val="00A756ED"/>
    <w:rsid w:val="00A91E46"/>
    <w:rsid w:val="00A97EC0"/>
    <w:rsid w:val="00AA4B00"/>
    <w:rsid w:val="00AA55DC"/>
    <w:rsid w:val="00AA5927"/>
    <w:rsid w:val="00AA5D1C"/>
    <w:rsid w:val="00AB0530"/>
    <w:rsid w:val="00AB4639"/>
    <w:rsid w:val="00AB6672"/>
    <w:rsid w:val="00AB79DC"/>
    <w:rsid w:val="00AC32A4"/>
    <w:rsid w:val="00AC58A0"/>
    <w:rsid w:val="00AC7869"/>
    <w:rsid w:val="00AC7A1C"/>
    <w:rsid w:val="00AD108D"/>
    <w:rsid w:val="00AD19D6"/>
    <w:rsid w:val="00AD6611"/>
    <w:rsid w:val="00AE104C"/>
    <w:rsid w:val="00AE71E8"/>
    <w:rsid w:val="00AF227B"/>
    <w:rsid w:val="00AF3105"/>
    <w:rsid w:val="00AF36CA"/>
    <w:rsid w:val="00AF4428"/>
    <w:rsid w:val="00AF7296"/>
    <w:rsid w:val="00B0057D"/>
    <w:rsid w:val="00B041D2"/>
    <w:rsid w:val="00B07A6A"/>
    <w:rsid w:val="00B11201"/>
    <w:rsid w:val="00B12B6A"/>
    <w:rsid w:val="00B1314C"/>
    <w:rsid w:val="00B1430E"/>
    <w:rsid w:val="00B30521"/>
    <w:rsid w:val="00B43541"/>
    <w:rsid w:val="00B44464"/>
    <w:rsid w:val="00B44F9F"/>
    <w:rsid w:val="00B47210"/>
    <w:rsid w:val="00B473B3"/>
    <w:rsid w:val="00B50AB7"/>
    <w:rsid w:val="00B63DC7"/>
    <w:rsid w:val="00B706C9"/>
    <w:rsid w:val="00B71665"/>
    <w:rsid w:val="00B7250E"/>
    <w:rsid w:val="00B75A5E"/>
    <w:rsid w:val="00B853EE"/>
    <w:rsid w:val="00B909A6"/>
    <w:rsid w:val="00B90AB1"/>
    <w:rsid w:val="00B96AF0"/>
    <w:rsid w:val="00BA1C41"/>
    <w:rsid w:val="00BA3018"/>
    <w:rsid w:val="00BA36F3"/>
    <w:rsid w:val="00BA3A61"/>
    <w:rsid w:val="00BA7BBD"/>
    <w:rsid w:val="00BB3ED0"/>
    <w:rsid w:val="00BB7F90"/>
    <w:rsid w:val="00BC016D"/>
    <w:rsid w:val="00BC506B"/>
    <w:rsid w:val="00BD035B"/>
    <w:rsid w:val="00BE1241"/>
    <w:rsid w:val="00BE5895"/>
    <w:rsid w:val="00BE5C56"/>
    <w:rsid w:val="00BF0C64"/>
    <w:rsid w:val="00BF473B"/>
    <w:rsid w:val="00C10A30"/>
    <w:rsid w:val="00C12623"/>
    <w:rsid w:val="00C17301"/>
    <w:rsid w:val="00C175EA"/>
    <w:rsid w:val="00C22A7F"/>
    <w:rsid w:val="00C25468"/>
    <w:rsid w:val="00C25C7D"/>
    <w:rsid w:val="00C26881"/>
    <w:rsid w:val="00C31213"/>
    <w:rsid w:val="00C329C9"/>
    <w:rsid w:val="00C36290"/>
    <w:rsid w:val="00C40EEC"/>
    <w:rsid w:val="00C41EAC"/>
    <w:rsid w:val="00C425DA"/>
    <w:rsid w:val="00C45056"/>
    <w:rsid w:val="00C45A6D"/>
    <w:rsid w:val="00C523C4"/>
    <w:rsid w:val="00C5258D"/>
    <w:rsid w:val="00C53E8C"/>
    <w:rsid w:val="00C60ABC"/>
    <w:rsid w:val="00C63C55"/>
    <w:rsid w:val="00C64449"/>
    <w:rsid w:val="00C660AF"/>
    <w:rsid w:val="00C67F8D"/>
    <w:rsid w:val="00C7162C"/>
    <w:rsid w:val="00C72E76"/>
    <w:rsid w:val="00C76CAA"/>
    <w:rsid w:val="00C774C5"/>
    <w:rsid w:val="00C77586"/>
    <w:rsid w:val="00C82879"/>
    <w:rsid w:val="00C85BF8"/>
    <w:rsid w:val="00C870B5"/>
    <w:rsid w:val="00C87A58"/>
    <w:rsid w:val="00C9185F"/>
    <w:rsid w:val="00C92ADA"/>
    <w:rsid w:val="00C97627"/>
    <w:rsid w:val="00CA123A"/>
    <w:rsid w:val="00CA1574"/>
    <w:rsid w:val="00CA4BE4"/>
    <w:rsid w:val="00CA6485"/>
    <w:rsid w:val="00CA7A81"/>
    <w:rsid w:val="00CB55B8"/>
    <w:rsid w:val="00CC10D2"/>
    <w:rsid w:val="00CC3D2E"/>
    <w:rsid w:val="00CD36BC"/>
    <w:rsid w:val="00CD54C9"/>
    <w:rsid w:val="00CE2CC9"/>
    <w:rsid w:val="00CE3B77"/>
    <w:rsid w:val="00CE4995"/>
    <w:rsid w:val="00CE4B1C"/>
    <w:rsid w:val="00CE64F1"/>
    <w:rsid w:val="00CE6EFE"/>
    <w:rsid w:val="00CE78CA"/>
    <w:rsid w:val="00CF037E"/>
    <w:rsid w:val="00CF1ABD"/>
    <w:rsid w:val="00CF6033"/>
    <w:rsid w:val="00CF6930"/>
    <w:rsid w:val="00CF6FBA"/>
    <w:rsid w:val="00D0007C"/>
    <w:rsid w:val="00D05C07"/>
    <w:rsid w:val="00D06A23"/>
    <w:rsid w:val="00D074D1"/>
    <w:rsid w:val="00D1151B"/>
    <w:rsid w:val="00D11D72"/>
    <w:rsid w:val="00D1545A"/>
    <w:rsid w:val="00D1581A"/>
    <w:rsid w:val="00D20A65"/>
    <w:rsid w:val="00D3009D"/>
    <w:rsid w:val="00D31A6A"/>
    <w:rsid w:val="00D31FB6"/>
    <w:rsid w:val="00D332B3"/>
    <w:rsid w:val="00D34D32"/>
    <w:rsid w:val="00D40721"/>
    <w:rsid w:val="00D41707"/>
    <w:rsid w:val="00D45D9C"/>
    <w:rsid w:val="00D45E18"/>
    <w:rsid w:val="00D50819"/>
    <w:rsid w:val="00D53518"/>
    <w:rsid w:val="00D535D5"/>
    <w:rsid w:val="00D55416"/>
    <w:rsid w:val="00D60B3B"/>
    <w:rsid w:val="00D6585A"/>
    <w:rsid w:val="00D80A3F"/>
    <w:rsid w:val="00D82424"/>
    <w:rsid w:val="00D8586F"/>
    <w:rsid w:val="00D87758"/>
    <w:rsid w:val="00D90D9A"/>
    <w:rsid w:val="00D9124A"/>
    <w:rsid w:val="00D9187D"/>
    <w:rsid w:val="00D95D1E"/>
    <w:rsid w:val="00D96376"/>
    <w:rsid w:val="00D96599"/>
    <w:rsid w:val="00DA524A"/>
    <w:rsid w:val="00DA5275"/>
    <w:rsid w:val="00DA5C67"/>
    <w:rsid w:val="00DA7913"/>
    <w:rsid w:val="00DB37EB"/>
    <w:rsid w:val="00DB56C6"/>
    <w:rsid w:val="00DB58AE"/>
    <w:rsid w:val="00DB71C2"/>
    <w:rsid w:val="00DB7913"/>
    <w:rsid w:val="00DC0613"/>
    <w:rsid w:val="00DC3364"/>
    <w:rsid w:val="00DC6D0F"/>
    <w:rsid w:val="00DD49CF"/>
    <w:rsid w:val="00DD512C"/>
    <w:rsid w:val="00DD711C"/>
    <w:rsid w:val="00DE379F"/>
    <w:rsid w:val="00DE5542"/>
    <w:rsid w:val="00DE58B1"/>
    <w:rsid w:val="00DE6328"/>
    <w:rsid w:val="00DE6F15"/>
    <w:rsid w:val="00DF76A5"/>
    <w:rsid w:val="00E009E5"/>
    <w:rsid w:val="00E135B7"/>
    <w:rsid w:val="00E13DD1"/>
    <w:rsid w:val="00E1664C"/>
    <w:rsid w:val="00E17EF2"/>
    <w:rsid w:val="00E22003"/>
    <w:rsid w:val="00E22361"/>
    <w:rsid w:val="00E27662"/>
    <w:rsid w:val="00E317C4"/>
    <w:rsid w:val="00E3210D"/>
    <w:rsid w:val="00E36F6D"/>
    <w:rsid w:val="00E4351E"/>
    <w:rsid w:val="00E435A2"/>
    <w:rsid w:val="00E446D8"/>
    <w:rsid w:val="00E45AD2"/>
    <w:rsid w:val="00E47ECA"/>
    <w:rsid w:val="00E50918"/>
    <w:rsid w:val="00E50CD3"/>
    <w:rsid w:val="00E54E6F"/>
    <w:rsid w:val="00E60460"/>
    <w:rsid w:val="00E63EA5"/>
    <w:rsid w:val="00E653F2"/>
    <w:rsid w:val="00E72E24"/>
    <w:rsid w:val="00E73129"/>
    <w:rsid w:val="00E76610"/>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E15"/>
    <w:rsid w:val="00EB66FB"/>
    <w:rsid w:val="00EB7052"/>
    <w:rsid w:val="00EC3CD7"/>
    <w:rsid w:val="00EC4E90"/>
    <w:rsid w:val="00EC6885"/>
    <w:rsid w:val="00EC794D"/>
    <w:rsid w:val="00ED265E"/>
    <w:rsid w:val="00ED4EAF"/>
    <w:rsid w:val="00EE0AB9"/>
    <w:rsid w:val="00EE0EFF"/>
    <w:rsid w:val="00EE19C5"/>
    <w:rsid w:val="00EE19FB"/>
    <w:rsid w:val="00EE2A1F"/>
    <w:rsid w:val="00EE5C2F"/>
    <w:rsid w:val="00EF3EF5"/>
    <w:rsid w:val="00EF54A8"/>
    <w:rsid w:val="00F001CA"/>
    <w:rsid w:val="00F03113"/>
    <w:rsid w:val="00F03D79"/>
    <w:rsid w:val="00F063F2"/>
    <w:rsid w:val="00F1362F"/>
    <w:rsid w:val="00F14644"/>
    <w:rsid w:val="00F17A58"/>
    <w:rsid w:val="00F21EEA"/>
    <w:rsid w:val="00F21F27"/>
    <w:rsid w:val="00F26CF4"/>
    <w:rsid w:val="00F27951"/>
    <w:rsid w:val="00F27B98"/>
    <w:rsid w:val="00F32058"/>
    <w:rsid w:val="00F33E61"/>
    <w:rsid w:val="00F42394"/>
    <w:rsid w:val="00F4334D"/>
    <w:rsid w:val="00F438E9"/>
    <w:rsid w:val="00F4539C"/>
    <w:rsid w:val="00F45B69"/>
    <w:rsid w:val="00F4661C"/>
    <w:rsid w:val="00F50228"/>
    <w:rsid w:val="00F53538"/>
    <w:rsid w:val="00F55531"/>
    <w:rsid w:val="00F57835"/>
    <w:rsid w:val="00F61393"/>
    <w:rsid w:val="00F63BFE"/>
    <w:rsid w:val="00F720D3"/>
    <w:rsid w:val="00F72B20"/>
    <w:rsid w:val="00F76453"/>
    <w:rsid w:val="00F80FFD"/>
    <w:rsid w:val="00F82004"/>
    <w:rsid w:val="00F82D8F"/>
    <w:rsid w:val="00F865FE"/>
    <w:rsid w:val="00F86805"/>
    <w:rsid w:val="00F9104E"/>
    <w:rsid w:val="00F91647"/>
    <w:rsid w:val="00F93103"/>
    <w:rsid w:val="00F932C2"/>
    <w:rsid w:val="00F971C4"/>
    <w:rsid w:val="00F97456"/>
    <w:rsid w:val="00F97B60"/>
    <w:rsid w:val="00FA194D"/>
    <w:rsid w:val="00FA35ED"/>
    <w:rsid w:val="00FA3E18"/>
    <w:rsid w:val="00FA4CDD"/>
    <w:rsid w:val="00FA5EF0"/>
    <w:rsid w:val="00FA6714"/>
    <w:rsid w:val="00FB1875"/>
    <w:rsid w:val="00FB1AAE"/>
    <w:rsid w:val="00FB3C80"/>
    <w:rsid w:val="00FB44F2"/>
    <w:rsid w:val="00FB49C2"/>
    <w:rsid w:val="00FB53CD"/>
    <w:rsid w:val="00FB652B"/>
    <w:rsid w:val="00FB71F0"/>
    <w:rsid w:val="00FB7214"/>
    <w:rsid w:val="00FB7A82"/>
    <w:rsid w:val="00FC4931"/>
    <w:rsid w:val="00FC5FEA"/>
    <w:rsid w:val="00FD0427"/>
    <w:rsid w:val="00FD3709"/>
    <w:rsid w:val="00FD4E1D"/>
    <w:rsid w:val="00FD5136"/>
    <w:rsid w:val="00FD63E4"/>
    <w:rsid w:val="00FE24DC"/>
    <w:rsid w:val="00FE400C"/>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94FBE-4FEF-4E60-ACA0-83207EEC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1683</Words>
  <Characters>9260</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2019-10-17T17:48:00Z</cp:lastPrinted>
  <dcterms:created xsi:type="dcterms:W3CDTF">2019-10-15T16:38:00Z</dcterms:created>
  <dcterms:modified xsi:type="dcterms:W3CDTF">2019-10-17T18:37:00Z</dcterms:modified>
</cp:coreProperties>
</file>