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F4616A">
        <w:rPr>
          <w:rFonts w:ascii="Lato" w:hAnsi="Lato" w:cs="Arial"/>
          <w:b/>
        </w:rPr>
        <w:t>03</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F4616A">
        <w:rPr>
          <w:rFonts w:ascii="Lato" w:hAnsi="Lato" w:cs="Arial"/>
        </w:rPr>
        <w:t>trece de en</w:t>
      </w:r>
      <w:r w:rsidR="006422B0">
        <w:rPr>
          <w:rFonts w:ascii="Lato" w:hAnsi="Lato" w:cs="Arial"/>
        </w:rPr>
        <w:t>e</w:t>
      </w:r>
      <w:r w:rsidR="00F4616A">
        <w:rPr>
          <w:rFonts w:ascii="Lato" w:hAnsi="Lato" w:cs="Arial"/>
        </w:rPr>
        <w:t xml:space="preserve">ro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F4616A">
        <w:rPr>
          <w:rFonts w:ascii="Lato" w:hAnsi="Lato" w:cs="Arial"/>
        </w:rPr>
        <w:t>03</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6A2E4B"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respuesta 03</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DE734F">
        <w:rPr>
          <w:rFonts w:ascii="Lato" w:hAnsi="Lato" w:cs="Arial"/>
        </w:rPr>
        <w:t>s</w:t>
      </w:r>
      <w:r w:rsidR="00B041D2">
        <w:rPr>
          <w:rFonts w:ascii="Lato" w:hAnsi="Lato" w:cs="Arial"/>
        </w:rPr>
        <w:t xml:space="preserve"> </w:t>
      </w:r>
      <w:r w:rsidRPr="007A2FA2">
        <w:rPr>
          <w:rFonts w:ascii="Lato" w:hAnsi="Lato" w:cs="Arial"/>
        </w:rPr>
        <w:t>solicitud</w:t>
      </w:r>
      <w:r w:rsidR="00DE734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DE734F">
        <w:rPr>
          <w:rFonts w:ascii="Lato" w:hAnsi="Lato" w:cs="Arial"/>
        </w:rPr>
        <w:t>s</w:t>
      </w:r>
      <w:r w:rsidR="00894996">
        <w:rPr>
          <w:rFonts w:ascii="Lato" w:hAnsi="Lato" w:cs="Arial"/>
        </w:rPr>
        <w:t xml:space="preserve"> con </w:t>
      </w:r>
      <w:r w:rsidR="00F720D3">
        <w:rPr>
          <w:rFonts w:ascii="Lato" w:hAnsi="Lato" w:cs="Arial"/>
        </w:rPr>
        <w:t>l</w:t>
      </w:r>
      <w:r w:rsidR="00DE734F">
        <w:rPr>
          <w:rFonts w:ascii="Lato" w:hAnsi="Lato" w:cs="Arial"/>
        </w:rPr>
        <w:t>os</w:t>
      </w:r>
      <w:r w:rsidR="001325E3">
        <w:rPr>
          <w:rFonts w:ascii="Lato" w:hAnsi="Lato" w:cs="Arial"/>
        </w:rPr>
        <w:t xml:space="preserve"> número</w:t>
      </w:r>
      <w:r w:rsidR="00DE734F">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F4616A">
        <w:rPr>
          <w:rFonts w:ascii="Lato" w:hAnsi="Lato" w:cs="Arial"/>
          <w:sz w:val="23"/>
          <w:szCs w:val="23"/>
        </w:rPr>
        <w:t>013</w:t>
      </w:r>
      <w:r w:rsidR="00FD313C">
        <w:rPr>
          <w:rFonts w:ascii="Lato" w:hAnsi="Lato" w:cs="Arial"/>
          <w:sz w:val="23"/>
          <w:szCs w:val="23"/>
        </w:rPr>
        <w:t>1</w:t>
      </w:r>
      <w:r w:rsidR="00F4616A">
        <w:rPr>
          <w:rFonts w:ascii="Lato" w:hAnsi="Lato" w:cs="Arial"/>
          <w:sz w:val="23"/>
          <w:szCs w:val="23"/>
        </w:rPr>
        <w:t>19</w:t>
      </w:r>
      <w:r w:rsidR="00F33B0C" w:rsidRPr="00562C72">
        <w:rPr>
          <w:rFonts w:ascii="Lato" w:hAnsi="Lato" w:cs="Arial"/>
          <w:sz w:val="23"/>
          <w:szCs w:val="23"/>
        </w:rPr>
        <w:t>19</w:t>
      </w:r>
      <w:r w:rsidR="00F4616A">
        <w:rPr>
          <w:rFonts w:ascii="Lato" w:hAnsi="Lato" w:cs="Arial"/>
          <w:sz w:val="23"/>
          <w:szCs w:val="23"/>
        </w:rPr>
        <w:t>, 01342519,</w:t>
      </w:r>
      <w:r w:rsidR="00931883">
        <w:rPr>
          <w:rFonts w:ascii="Lato" w:hAnsi="Lato" w:cs="Arial"/>
          <w:sz w:val="23"/>
          <w:szCs w:val="23"/>
        </w:rPr>
        <w:t xml:space="preserve"> 01343819,</w:t>
      </w:r>
      <w:r w:rsidR="00F4616A">
        <w:rPr>
          <w:rFonts w:ascii="Lato" w:hAnsi="Lato" w:cs="Arial"/>
          <w:sz w:val="23"/>
          <w:szCs w:val="23"/>
        </w:rPr>
        <w:t xml:space="preserve"> 01343919</w:t>
      </w:r>
      <w:r w:rsidR="00FD313C">
        <w:rPr>
          <w:rFonts w:ascii="Lato" w:hAnsi="Lato" w:cs="Arial"/>
          <w:sz w:val="23"/>
          <w:szCs w:val="23"/>
        </w:rPr>
        <w:t xml:space="preserve"> </w:t>
      </w:r>
      <w:r w:rsidR="00F4616A">
        <w:rPr>
          <w:rFonts w:ascii="Lato" w:hAnsi="Lato" w:cs="Arial"/>
          <w:sz w:val="23"/>
          <w:szCs w:val="23"/>
        </w:rPr>
        <w:t>y 00007</w:t>
      </w:r>
      <w:r w:rsidR="00927B3D">
        <w:rPr>
          <w:rFonts w:ascii="Lato" w:hAnsi="Lato" w:cs="Arial"/>
          <w:sz w:val="23"/>
          <w:szCs w:val="23"/>
        </w:rPr>
        <w:t>6</w:t>
      </w:r>
      <w:r w:rsidR="00F4616A">
        <w:rPr>
          <w:rFonts w:ascii="Lato" w:hAnsi="Lato" w:cs="Arial"/>
          <w:sz w:val="23"/>
          <w:szCs w:val="23"/>
        </w:rPr>
        <w:t>20</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F4616A">
        <w:rPr>
          <w:rFonts w:ascii="Lato" w:hAnsi="Lato" w:cs="Arial"/>
        </w:rPr>
        <w:t>s di</w:t>
      </w:r>
      <w:r w:rsidR="00927B3D">
        <w:rPr>
          <w:rFonts w:ascii="Lato" w:hAnsi="Lato" w:cs="Arial"/>
        </w:rPr>
        <w:t>e</w:t>
      </w:r>
      <w:r w:rsidR="00956945">
        <w:rPr>
          <w:rFonts w:ascii="Lato" w:hAnsi="Lato" w:cs="Arial"/>
        </w:rPr>
        <w:t xml:space="preserve">cisiete, treinta y </w:t>
      </w:r>
      <w:r w:rsidR="00F4616A">
        <w:rPr>
          <w:rFonts w:ascii="Lato" w:hAnsi="Lato" w:cs="Arial"/>
        </w:rPr>
        <w:t>uno</w:t>
      </w:r>
      <w:r w:rsidR="00490810">
        <w:rPr>
          <w:rFonts w:ascii="Lato" w:hAnsi="Lato" w:cs="Arial"/>
        </w:rPr>
        <w:t xml:space="preserve"> </w:t>
      </w:r>
      <w:r w:rsidR="00956945">
        <w:rPr>
          <w:rFonts w:ascii="Lato" w:hAnsi="Lato" w:cs="Arial"/>
        </w:rPr>
        <w:t>de d</w:t>
      </w:r>
      <w:r w:rsidR="00FD7F78">
        <w:rPr>
          <w:rFonts w:ascii="Lato" w:hAnsi="Lato" w:cs="Arial"/>
        </w:rPr>
        <w:t>i</w:t>
      </w:r>
      <w:r w:rsidR="00956945">
        <w:rPr>
          <w:rFonts w:ascii="Lato" w:hAnsi="Lato" w:cs="Arial"/>
        </w:rPr>
        <w:t>ci</w:t>
      </w:r>
      <w:r w:rsidR="00FD7F78">
        <w:rPr>
          <w:rFonts w:ascii="Lato" w:hAnsi="Lato" w:cs="Arial"/>
        </w:rPr>
        <w:t>em</w:t>
      </w:r>
      <w:r w:rsidR="00FA35ED">
        <w:rPr>
          <w:rFonts w:ascii="Lato" w:hAnsi="Lato" w:cs="Arial"/>
        </w:rPr>
        <w:t>bre</w:t>
      </w:r>
      <w:r w:rsidR="00956945">
        <w:rPr>
          <w:rFonts w:ascii="Lato" w:hAnsi="Lato" w:cs="Arial"/>
        </w:rPr>
        <w:t xml:space="preserve"> </w:t>
      </w:r>
      <w:r w:rsidR="00AA55DC">
        <w:rPr>
          <w:rFonts w:ascii="Lato" w:hAnsi="Lato" w:cs="Arial"/>
        </w:rPr>
        <w:t>de dos mil diecinueve</w:t>
      </w:r>
      <w:r w:rsidR="00956945">
        <w:rPr>
          <w:rFonts w:ascii="Lato" w:hAnsi="Lato" w:cs="Arial"/>
        </w:rPr>
        <w:t xml:space="preserve"> y seis de enero de dos mil veinte</w:t>
      </w:r>
      <w:r w:rsidR="00221E37">
        <w:rPr>
          <w:rFonts w:ascii="Lato" w:hAnsi="Lato" w:cs="Arial"/>
        </w:rPr>
        <w:t xml:space="preserve">, </w:t>
      </w:r>
      <w:r w:rsidR="009554EB">
        <w:rPr>
          <w:rFonts w:ascii="Lato" w:hAnsi="Lato" w:cs="Arial"/>
          <w:b/>
        </w:rPr>
        <w:t>solicitado</w:t>
      </w:r>
      <w:r w:rsidR="0032263B">
        <w:rPr>
          <w:rFonts w:ascii="Lato" w:hAnsi="Lato" w:cs="Arial"/>
          <w:b/>
        </w:rPr>
        <w:t>s</w:t>
      </w:r>
      <w:r w:rsidR="009554EB">
        <w:rPr>
          <w:rFonts w:ascii="Lato" w:hAnsi="Lato" w:cs="Arial"/>
          <w:b/>
        </w:rPr>
        <w:t xml:space="preserve"> por</w:t>
      </w:r>
      <w:r w:rsidR="00956945">
        <w:rPr>
          <w:rFonts w:ascii="Lato" w:hAnsi="Lato" w:cs="Arial"/>
          <w:b/>
        </w:rPr>
        <w:t xml:space="preserve"> el Jefe del Servicio Médico Forense del Poder Judicial, por el Administrador </w:t>
      </w:r>
      <w:r w:rsidR="006A2E4B">
        <w:rPr>
          <w:rFonts w:ascii="Lato" w:hAnsi="Lato" w:cs="Arial"/>
          <w:b/>
        </w:rPr>
        <w:t xml:space="preserve">Judicial </w:t>
      </w:r>
      <w:r w:rsidR="00956945">
        <w:rPr>
          <w:rFonts w:ascii="Lato" w:hAnsi="Lato" w:cs="Arial"/>
          <w:b/>
        </w:rPr>
        <w:t>del Sistema de Justicia Penal del Poder Judicial y por</w:t>
      </w:r>
      <w:r w:rsidR="009554EB">
        <w:rPr>
          <w:rFonts w:ascii="Lato" w:hAnsi="Lato" w:cs="Arial"/>
          <w:b/>
        </w:rPr>
        <w:t xml:space="preserve"> </w:t>
      </w:r>
      <w:r w:rsidR="00F33B0C">
        <w:rPr>
          <w:rFonts w:ascii="Lato" w:hAnsi="Lato" w:cs="Arial"/>
          <w:b/>
        </w:rPr>
        <w:t>l</w:t>
      </w:r>
      <w:r w:rsidR="00927B3D">
        <w:rPr>
          <w:rFonts w:ascii="Lato" w:hAnsi="Lato" w:cs="Arial"/>
          <w:b/>
        </w:rPr>
        <w:t>os</w:t>
      </w:r>
      <w:r w:rsidR="00FD7F78">
        <w:rPr>
          <w:rFonts w:ascii="Lato" w:hAnsi="Lato" w:cs="Arial"/>
          <w:b/>
        </w:rPr>
        <w:t xml:space="preserve"> </w:t>
      </w:r>
      <w:r w:rsidR="00FD7F78">
        <w:rPr>
          <w:rFonts w:ascii="Lato" w:hAnsi="Lato" w:cs="Arial"/>
          <w:b/>
        </w:rPr>
        <w:lastRenderedPageBreak/>
        <w:t>Titular</w:t>
      </w:r>
      <w:r w:rsidR="00927B3D">
        <w:rPr>
          <w:rFonts w:ascii="Lato" w:hAnsi="Lato" w:cs="Arial"/>
          <w:b/>
        </w:rPr>
        <w:t>es</w:t>
      </w:r>
      <w:r w:rsidR="00FD7F78">
        <w:rPr>
          <w:rFonts w:ascii="Lato" w:hAnsi="Lato" w:cs="Arial"/>
          <w:b/>
        </w:rPr>
        <w:t xml:space="preserve"> de</w:t>
      </w:r>
      <w:r w:rsidR="00927B3D">
        <w:rPr>
          <w:rFonts w:ascii="Lato" w:hAnsi="Lato" w:cs="Arial"/>
          <w:b/>
        </w:rPr>
        <w:t xml:space="preserve"> </w:t>
      </w:r>
      <w:r w:rsidR="00FD7F78">
        <w:rPr>
          <w:rFonts w:ascii="Lato" w:hAnsi="Lato" w:cs="Arial"/>
          <w:b/>
        </w:rPr>
        <w:t>l</w:t>
      </w:r>
      <w:r w:rsidR="00927B3D">
        <w:rPr>
          <w:rFonts w:ascii="Lato" w:hAnsi="Lato" w:cs="Arial"/>
          <w:b/>
        </w:rPr>
        <w:t>os</w:t>
      </w:r>
      <w:r w:rsidR="00FD7F78">
        <w:rPr>
          <w:rFonts w:ascii="Lato" w:hAnsi="Lato" w:cs="Arial"/>
          <w:b/>
        </w:rPr>
        <w:t xml:space="preserve"> Juzgado</w:t>
      </w:r>
      <w:r w:rsidR="00927B3D">
        <w:rPr>
          <w:rFonts w:ascii="Lato" w:hAnsi="Lato" w:cs="Arial"/>
          <w:b/>
        </w:rPr>
        <w:t>s</w:t>
      </w:r>
      <w:r w:rsidR="00FD313C">
        <w:rPr>
          <w:rFonts w:ascii="Lato" w:hAnsi="Lato" w:cs="Arial"/>
          <w:b/>
        </w:rPr>
        <w:t xml:space="preserve"> </w:t>
      </w:r>
      <w:r w:rsidR="009E647F">
        <w:rPr>
          <w:rFonts w:ascii="Lato" w:hAnsi="Lato" w:cs="Arial"/>
          <w:b/>
        </w:rPr>
        <w:t>Segundo, Quinto y Sex</w:t>
      </w:r>
      <w:r w:rsidR="00FD313C">
        <w:rPr>
          <w:rFonts w:ascii="Lato" w:hAnsi="Lato" w:cs="Arial"/>
          <w:b/>
        </w:rPr>
        <w:t>t</w:t>
      </w:r>
      <w:r w:rsidR="00FD7F78">
        <w:rPr>
          <w:rFonts w:ascii="Lato" w:hAnsi="Lato" w:cs="Arial"/>
          <w:b/>
        </w:rPr>
        <w:t>o Penal</w:t>
      </w:r>
      <w:r w:rsidR="00F43E52">
        <w:rPr>
          <w:rFonts w:ascii="Lato" w:hAnsi="Lato" w:cs="Arial"/>
          <w:b/>
        </w:rPr>
        <w:t xml:space="preserve"> </w:t>
      </w:r>
      <w:r w:rsidR="009554EB">
        <w:rPr>
          <w:rFonts w:ascii="Lato" w:hAnsi="Lato" w:cs="Arial"/>
          <w:b/>
        </w:rPr>
        <w:t>del Partido Judicial de Tijuana</w:t>
      </w:r>
      <w:r w:rsidR="00436DB4">
        <w:rPr>
          <w:rFonts w:ascii="Lato" w:hAnsi="Lato" w:cs="Arial"/>
          <w:b/>
        </w:rPr>
        <w:t xml:space="preserve">, </w:t>
      </w:r>
      <w:r w:rsidR="006A2E4B">
        <w:rPr>
          <w:rFonts w:ascii="Lato" w:hAnsi="Lato" w:cs="Arial"/>
          <w:b/>
        </w:rPr>
        <w:t xml:space="preserve">Juzgados </w:t>
      </w:r>
      <w:r w:rsidR="00F43E52">
        <w:rPr>
          <w:rFonts w:ascii="Lato" w:hAnsi="Lato" w:cs="Arial"/>
          <w:b/>
        </w:rPr>
        <w:t>Únicos de</w:t>
      </w:r>
      <w:r w:rsidR="00436DB4">
        <w:rPr>
          <w:rFonts w:ascii="Lato" w:hAnsi="Lato" w:cs="Arial"/>
          <w:b/>
        </w:rPr>
        <w:t xml:space="preserve"> P</w:t>
      </w:r>
      <w:r w:rsidR="00F43E52">
        <w:rPr>
          <w:rFonts w:ascii="Lato" w:hAnsi="Lato" w:cs="Arial"/>
          <w:b/>
        </w:rPr>
        <w:t>rimera Instancia Penal</w:t>
      </w:r>
      <w:r w:rsidR="00927B3D">
        <w:rPr>
          <w:rFonts w:ascii="Lato" w:hAnsi="Lato" w:cs="Arial"/>
          <w:b/>
        </w:rPr>
        <w:t xml:space="preserve"> de</w:t>
      </w:r>
      <w:r w:rsidR="00F43E52">
        <w:rPr>
          <w:rFonts w:ascii="Lato" w:hAnsi="Lato" w:cs="Arial"/>
          <w:b/>
        </w:rPr>
        <w:t xml:space="preserve"> </w:t>
      </w:r>
      <w:r w:rsidR="00927B3D">
        <w:rPr>
          <w:rFonts w:ascii="Lato" w:hAnsi="Lato" w:cs="Arial"/>
          <w:b/>
        </w:rPr>
        <w:t>l</w:t>
      </w:r>
      <w:r w:rsidR="00F43E52">
        <w:rPr>
          <w:rFonts w:ascii="Lato" w:hAnsi="Lato" w:cs="Arial"/>
          <w:b/>
        </w:rPr>
        <w:t>os</w:t>
      </w:r>
      <w:r w:rsidR="00927B3D">
        <w:rPr>
          <w:rFonts w:ascii="Lato" w:hAnsi="Lato" w:cs="Arial"/>
          <w:b/>
        </w:rPr>
        <w:t xml:space="preserve"> Par</w:t>
      </w:r>
      <w:r w:rsidR="0032263B">
        <w:rPr>
          <w:rFonts w:ascii="Lato" w:hAnsi="Lato" w:cs="Arial"/>
          <w:b/>
        </w:rPr>
        <w:t>t</w:t>
      </w:r>
      <w:r w:rsidR="00927B3D">
        <w:rPr>
          <w:rFonts w:ascii="Lato" w:hAnsi="Lato" w:cs="Arial"/>
          <w:b/>
        </w:rPr>
        <w:t>ido</w:t>
      </w:r>
      <w:r w:rsidR="00F43E52">
        <w:rPr>
          <w:rFonts w:ascii="Lato" w:hAnsi="Lato" w:cs="Arial"/>
          <w:b/>
        </w:rPr>
        <w:t>s</w:t>
      </w:r>
      <w:r w:rsidR="00927B3D">
        <w:rPr>
          <w:rFonts w:ascii="Lato" w:hAnsi="Lato" w:cs="Arial"/>
          <w:b/>
        </w:rPr>
        <w:t xml:space="preserve"> </w:t>
      </w:r>
      <w:r w:rsidR="00624657">
        <w:rPr>
          <w:rFonts w:ascii="Lato" w:hAnsi="Lato" w:cs="Arial"/>
          <w:b/>
        </w:rPr>
        <w:t>Judicial</w:t>
      </w:r>
      <w:r w:rsidR="00F43E52">
        <w:rPr>
          <w:rFonts w:ascii="Lato" w:hAnsi="Lato" w:cs="Arial"/>
          <w:b/>
        </w:rPr>
        <w:t>es</w:t>
      </w:r>
      <w:r w:rsidR="00624657">
        <w:rPr>
          <w:rFonts w:ascii="Lato" w:hAnsi="Lato" w:cs="Arial"/>
          <w:b/>
        </w:rPr>
        <w:t xml:space="preserve"> de </w:t>
      </w:r>
      <w:r w:rsidR="006A2E4B">
        <w:rPr>
          <w:rFonts w:ascii="Lato" w:hAnsi="Lato" w:cs="Arial"/>
          <w:b/>
        </w:rPr>
        <w:t>Mexicali y</w:t>
      </w:r>
      <w:r w:rsidR="00F43E52">
        <w:rPr>
          <w:rFonts w:ascii="Lato" w:hAnsi="Lato" w:cs="Arial"/>
          <w:b/>
        </w:rPr>
        <w:t xml:space="preserve"> </w:t>
      </w:r>
      <w:r w:rsidR="00624657">
        <w:rPr>
          <w:rFonts w:ascii="Lato" w:hAnsi="Lato" w:cs="Arial"/>
          <w:b/>
        </w:rPr>
        <w:t>Ensenada</w:t>
      </w:r>
      <w:r w:rsidR="006A2E4B" w:rsidRPr="006A2E4B">
        <w:rPr>
          <w:rFonts w:ascii="Lato" w:hAnsi="Lato" w:cs="Arial"/>
          <w:b/>
        </w:rPr>
        <w:t xml:space="preserve"> </w:t>
      </w:r>
      <w:r w:rsidR="00F43E52" w:rsidRPr="006A2E4B">
        <w:rPr>
          <w:rFonts w:ascii="Lato" w:hAnsi="Lato" w:cs="Arial"/>
          <w:b/>
        </w:rPr>
        <w:t xml:space="preserve">y </w:t>
      </w:r>
      <w:r w:rsidR="006A2E4B" w:rsidRPr="006A2E4B">
        <w:rPr>
          <w:rFonts w:ascii="Lato" w:hAnsi="Lato" w:cs="Arial"/>
          <w:b/>
        </w:rPr>
        <w:t xml:space="preserve">el Juzgado Mixto de Primera Instancia de Playas de </w:t>
      </w:r>
      <w:r w:rsidR="00F43E52" w:rsidRPr="006A2E4B">
        <w:rPr>
          <w:rFonts w:ascii="Lato" w:hAnsi="Lato" w:cs="Arial"/>
          <w:b/>
        </w:rPr>
        <w:t>Rosarito</w:t>
      </w:r>
      <w:r w:rsidR="005F4AA4" w:rsidRPr="006A2E4B">
        <w:rPr>
          <w:rFonts w:ascii="Lato" w:hAnsi="Lato" w:cs="Arial"/>
          <w:b/>
        </w:rPr>
        <w:t>.</w:t>
      </w:r>
    </w:p>
    <w:p w:rsidR="00990BE8" w:rsidRDefault="00990BE8" w:rsidP="00D45274">
      <w:pPr>
        <w:spacing w:line="360" w:lineRule="auto"/>
        <w:jc w:val="both"/>
        <w:rPr>
          <w:rFonts w:ascii="Lato" w:hAnsi="Lato" w:cs="Arial"/>
        </w:rPr>
      </w:pPr>
    </w:p>
    <w:p w:rsidR="00DF76A5" w:rsidRPr="00D13C2D" w:rsidRDefault="00DF76A5" w:rsidP="00D45274">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187627">
        <w:rPr>
          <w:rFonts w:ascii="Lato" w:hAnsi="Lato" w:cs="Arial"/>
          <w:b/>
        </w:rPr>
        <w:t xml:space="preserve"> </w:t>
      </w:r>
      <w:r w:rsidR="00990BE8">
        <w:rPr>
          <w:rFonts w:ascii="Lato" w:hAnsi="Lato" w:cs="Arial"/>
          <w:b/>
        </w:rPr>
        <w:t xml:space="preserve">por el </w:t>
      </w:r>
      <w:r w:rsidR="00187627">
        <w:rPr>
          <w:rFonts w:ascii="Lato" w:hAnsi="Lato" w:cs="Arial"/>
          <w:b/>
        </w:rPr>
        <w:t xml:space="preserve">Jefe del Servicio Médico Forense del Poder Judicial, </w:t>
      </w:r>
      <w:r w:rsidR="00990BE8">
        <w:rPr>
          <w:rFonts w:ascii="Lato" w:hAnsi="Lato" w:cs="Arial"/>
          <w:b/>
        </w:rPr>
        <w:t xml:space="preserve">por </w:t>
      </w:r>
      <w:r w:rsidR="00187627">
        <w:rPr>
          <w:rFonts w:ascii="Lato" w:hAnsi="Lato" w:cs="Arial"/>
          <w:b/>
        </w:rPr>
        <w:t>el Administrador Judicial del Sistema de Justicia Penal</w:t>
      </w:r>
      <w:r w:rsidR="0054182A">
        <w:rPr>
          <w:rFonts w:ascii="Lato" w:hAnsi="Lato" w:cs="Arial"/>
          <w:b/>
        </w:rPr>
        <w:t xml:space="preserve"> del Poder Judicial y</w:t>
      </w:r>
      <w:r w:rsidR="009B51E1">
        <w:rPr>
          <w:rFonts w:ascii="Lato" w:hAnsi="Lato" w:cs="Arial"/>
          <w:b/>
        </w:rPr>
        <w:t xml:space="preserve"> por </w:t>
      </w:r>
      <w:r w:rsidR="00AC5370">
        <w:rPr>
          <w:rFonts w:ascii="Lato" w:hAnsi="Lato" w:cs="Arial"/>
          <w:b/>
        </w:rPr>
        <w:t>l</w:t>
      </w:r>
      <w:r w:rsidR="006B5ED6">
        <w:rPr>
          <w:rFonts w:ascii="Lato" w:hAnsi="Lato" w:cs="Arial"/>
          <w:b/>
        </w:rPr>
        <w:t>os</w:t>
      </w:r>
      <w:r w:rsidR="0094463E">
        <w:rPr>
          <w:rFonts w:ascii="Lato" w:hAnsi="Lato" w:cs="Arial"/>
          <w:b/>
        </w:rPr>
        <w:t xml:space="preserve"> </w:t>
      </w:r>
      <w:r w:rsidR="00F4377B">
        <w:rPr>
          <w:rFonts w:ascii="Lato" w:hAnsi="Lato" w:cs="Arial"/>
          <w:b/>
        </w:rPr>
        <w:t>Titular</w:t>
      </w:r>
      <w:r w:rsidR="006B5ED6">
        <w:rPr>
          <w:rFonts w:ascii="Lato" w:hAnsi="Lato" w:cs="Arial"/>
          <w:b/>
        </w:rPr>
        <w:t>es</w:t>
      </w:r>
      <w:r w:rsidR="00F4377B">
        <w:rPr>
          <w:rFonts w:ascii="Lato" w:hAnsi="Lato" w:cs="Arial"/>
          <w:b/>
        </w:rPr>
        <w:t xml:space="preserve"> de</w:t>
      </w:r>
      <w:r w:rsidR="006B5ED6">
        <w:rPr>
          <w:rFonts w:ascii="Lato" w:hAnsi="Lato" w:cs="Arial"/>
          <w:b/>
        </w:rPr>
        <w:t xml:space="preserve"> </w:t>
      </w:r>
      <w:r w:rsidR="00F4377B">
        <w:rPr>
          <w:rFonts w:ascii="Lato" w:hAnsi="Lato" w:cs="Arial"/>
          <w:b/>
        </w:rPr>
        <w:t>l</w:t>
      </w:r>
      <w:r w:rsidR="006B5ED6">
        <w:rPr>
          <w:rFonts w:ascii="Lato" w:hAnsi="Lato" w:cs="Arial"/>
          <w:b/>
        </w:rPr>
        <w:t>os</w:t>
      </w:r>
      <w:r w:rsidR="00AC5370">
        <w:rPr>
          <w:rFonts w:ascii="Lato" w:hAnsi="Lato" w:cs="Arial"/>
          <w:b/>
        </w:rPr>
        <w:t xml:space="preserve"> Ju</w:t>
      </w:r>
      <w:r w:rsidR="00F4377B">
        <w:rPr>
          <w:rFonts w:ascii="Lato" w:hAnsi="Lato" w:cs="Arial"/>
          <w:b/>
        </w:rPr>
        <w:t>zgado</w:t>
      </w:r>
      <w:r w:rsidR="006B5ED6">
        <w:rPr>
          <w:rFonts w:ascii="Lato" w:hAnsi="Lato" w:cs="Arial"/>
          <w:b/>
        </w:rPr>
        <w:t>s</w:t>
      </w:r>
      <w:r w:rsidR="0054182A">
        <w:rPr>
          <w:rFonts w:ascii="Lato" w:hAnsi="Lato" w:cs="Arial"/>
          <w:b/>
        </w:rPr>
        <w:t xml:space="preserve"> Segund</w:t>
      </w:r>
      <w:r w:rsidR="001E1474">
        <w:rPr>
          <w:rFonts w:ascii="Lato" w:hAnsi="Lato" w:cs="Arial"/>
          <w:b/>
        </w:rPr>
        <w:t>o</w:t>
      </w:r>
      <w:r w:rsidR="0054182A">
        <w:rPr>
          <w:rFonts w:ascii="Lato" w:hAnsi="Lato" w:cs="Arial"/>
          <w:b/>
        </w:rPr>
        <w:t>, Quinto</w:t>
      </w:r>
      <w:r w:rsidR="006A2E4B">
        <w:rPr>
          <w:rFonts w:ascii="Lato" w:hAnsi="Lato" w:cs="Arial"/>
          <w:b/>
        </w:rPr>
        <w:t xml:space="preserve"> y</w:t>
      </w:r>
      <w:r w:rsidR="0054182A">
        <w:rPr>
          <w:rFonts w:ascii="Lato" w:hAnsi="Lato" w:cs="Arial"/>
          <w:b/>
        </w:rPr>
        <w:t xml:space="preserve"> Sexto</w:t>
      </w:r>
      <w:r w:rsidR="001E1474">
        <w:rPr>
          <w:rFonts w:ascii="Lato" w:hAnsi="Lato" w:cs="Arial"/>
          <w:b/>
        </w:rPr>
        <w:t xml:space="preserve"> Penal</w:t>
      </w:r>
      <w:r w:rsidR="009B51E1">
        <w:rPr>
          <w:rFonts w:ascii="Lato" w:hAnsi="Lato" w:cs="Arial"/>
          <w:b/>
        </w:rPr>
        <w:t xml:space="preserve"> del Partido Judic</w:t>
      </w:r>
      <w:r w:rsidR="008D5AD3">
        <w:rPr>
          <w:rFonts w:ascii="Lato" w:hAnsi="Lato" w:cs="Arial"/>
          <w:b/>
        </w:rPr>
        <w:t>ial de Tijuana</w:t>
      </w:r>
      <w:r w:rsidR="006A2E4B">
        <w:rPr>
          <w:rFonts w:ascii="Lato" w:hAnsi="Lato" w:cs="Arial"/>
          <w:b/>
        </w:rPr>
        <w:t xml:space="preserve">, Juzgados </w:t>
      </w:r>
      <w:r w:rsidR="0054182A">
        <w:rPr>
          <w:rFonts w:ascii="Lato" w:hAnsi="Lato" w:cs="Arial"/>
          <w:b/>
        </w:rPr>
        <w:t>Únicos de Primera Instancia Penal</w:t>
      </w:r>
      <w:r w:rsidR="006B5ED6">
        <w:rPr>
          <w:rFonts w:ascii="Lato" w:hAnsi="Lato" w:cs="Arial"/>
          <w:b/>
        </w:rPr>
        <w:t xml:space="preserve"> </w:t>
      </w:r>
      <w:r w:rsidR="0036295E">
        <w:rPr>
          <w:rFonts w:ascii="Lato" w:hAnsi="Lato" w:cs="Arial"/>
          <w:b/>
        </w:rPr>
        <w:t>de</w:t>
      </w:r>
      <w:r w:rsidR="0054182A">
        <w:rPr>
          <w:rFonts w:ascii="Lato" w:hAnsi="Lato" w:cs="Arial"/>
          <w:b/>
        </w:rPr>
        <w:t xml:space="preserve"> </w:t>
      </w:r>
      <w:r w:rsidR="0036295E">
        <w:rPr>
          <w:rFonts w:ascii="Lato" w:hAnsi="Lato" w:cs="Arial"/>
          <w:b/>
        </w:rPr>
        <w:t>l</w:t>
      </w:r>
      <w:r w:rsidR="0054182A">
        <w:rPr>
          <w:rFonts w:ascii="Lato" w:hAnsi="Lato" w:cs="Arial"/>
          <w:b/>
        </w:rPr>
        <w:t>os</w:t>
      </w:r>
      <w:r w:rsidR="0036295E">
        <w:rPr>
          <w:rFonts w:ascii="Lato" w:hAnsi="Lato" w:cs="Arial"/>
          <w:b/>
        </w:rPr>
        <w:t xml:space="preserve"> Partido</w:t>
      </w:r>
      <w:r w:rsidR="0054182A">
        <w:rPr>
          <w:rFonts w:ascii="Lato" w:hAnsi="Lato" w:cs="Arial"/>
          <w:b/>
        </w:rPr>
        <w:t>s</w:t>
      </w:r>
      <w:r w:rsidR="0036295E">
        <w:rPr>
          <w:rFonts w:ascii="Lato" w:hAnsi="Lato" w:cs="Arial"/>
          <w:b/>
        </w:rPr>
        <w:t xml:space="preserve"> Judicial</w:t>
      </w:r>
      <w:r w:rsidR="0054182A">
        <w:rPr>
          <w:rFonts w:ascii="Lato" w:hAnsi="Lato" w:cs="Arial"/>
          <w:b/>
        </w:rPr>
        <w:t>es</w:t>
      </w:r>
      <w:r w:rsidR="0036295E">
        <w:rPr>
          <w:rFonts w:ascii="Lato" w:hAnsi="Lato" w:cs="Arial"/>
          <w:b/>
        </w:rPr>
        <w:t xml:space="preserve"> de</w:t>
      </w:r>
      <w:r w:rsidR="0054182A">
        <w:rPr>
          <w:rFonts w:ascii="Lato" w:hAnsi="Lato" w:cs="Arial"/>
          <w:b/>
        </w:rPr>
        <w:t xml:space="preserve"> Mexicali</w:t>
      </w:r>
      <w:r w:rsidR="006A2E4B">
        <w:rPr>
          <w:rFonts w:ascii="Lato" w:hAnsi="Lato" w:cs="Arial"/>
          <w:b/>
        </w:rPr>
        <w:t xml:space="preserve"> y </w:t>
      </w:r>
      <w:r w:rsidR="0036295E">
        <w:rPr>
          <w:rFonts w:ascii="Lato" w:hAnsi="Lato" w:cs="Arial"/>
          <w:b/>
        </w:rPr>
        <w:t>E</w:t>
      </w:r>
      <w:r w:rsidR="00503AF1">
        <w:rPr>
          <w:rFonts w:ascii="Lato" w:hAnsi="Lato" w:cs="Arial"/>
          <w:b/>
        </w:rPr>
        <w:t>nsenada</w:t>
      </w:r>
      <w:r w:rsidR="0054182A">
        <w:rPr>
          <w:rFonts w:ascii="Lato" w:hAnsi="Lato" w:cs="Arial"/>
          <w:b/>
        </w:rPr>
        <w:t xml:space="preserve"> y </w:t>
      </w:r>
      <w:r w:rsidR="006A2E4B">
        <w:rPr>
          <w:rFonts w:ascii="Lato" w:hAnsi="Lato" w:cs="Arial"/>
          <w:b/>
        </w:rPr>
        <w:t xml:space="preserve">el Juzgado Mixto de Primera Instancia de Playas de </w:t>
      </w:r>
      <w:r w:rsidR="0054182A">
        <w:rPr>
          <w:rFonts w:ascii="Lato" w:hAnsi="Lato" w:cs="Arial"/>
          <w:b/>
        </w:rPr>
        <w:t>Rosarito</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5B0B3F" w:rsidRPr="00990BE8" w:rsidRDefault="00990BE8" w:rsidP="00990BE8">
      <w:pPr>
        <w:spacing w:line="348" w:lineRule="auto"/>
        <w:jc w:val="both"/>
        <w:rPr>
          <w:rFonts w:ascii="Lato" w:hAnsi="Lato" w:cs="Arial"/>
        </w:rPr>
      </w:pPr>
      <w:r>
        <w:rPr>
          <w:rFonts w:ascii="Lato" w:hAnsi="Lato" w:cs="Arial"/>
          <w:b/>
        </w:rPr>
        <w:t xml:space="preserve">1) </w:t>
      </w:r>
      <w:r w:rsidR="00DF76A5" w:rsidRPr="00990BE8">
        <w:rPr>
          <w:rFonts w:ascii="Lato" w:hAnsi="Lato" w:cs="Arial"/>
          <w:b/>
        </w:rPr>
        <w:t>Mediante la</w:t>
      </w:r>
      <w:r w:rsidR="005A59C7" w:rsidRPr="00990BE8">
        <w:rPr>
          <w:rFonts w:ascii="Lato" w:hAnsi="Lato" w:cs="Arial"/>
          <w:b/>
        </w:rPr>
        <w:t>s</w:t>
      </w:r>
      <w:r w:rsidR="00722F69" w:rsidRPr="00990BE8">
        <w:rPr>
          <w:rFonts w:ascii="Lato" w:hAnsi="Lato" w:cs="Arial"/>
          <w:b/>
        </w:rPr>
        <w:t xml:space="preserve"> solicitud</w:t>
      </w:r>
      <w:r w:rsidR="005A59C7" w:rsidRPr="00990BE8">
        <w:rPr>
          <w:rFonts w:ascii="Lato" w:hAnsi="Lato" w:cs="Arial"/>
          <w:b/>
        </w:rPr>
        <w:t>es</w:t>
      </w:r>
      <w:r w:rsidR="008E6DF9" w:rsidRPr="00990BE8">
        <w:rPr>
          <w:rFonts w:ascii="Lato" w:hAnsi="Lato" w:cs="Arial"/>
          <w:b/>
        </w:rPr>
        <w:t xml:space="preserve"> de referencia</w:t>
      </w:r>
      <w:r w:rsidR="005A403E" w:rsidRPr="00990BE8">
        <w:rPr>
          <w:rFonts w:ascii="Lato" w:hAnsi="Lato" w:cs="Arial"/>
          <w:b/>
        </w:rPr>
        <w:t>,</w:t>
      </w:r>
      <w:r w:rsidR="00870C1F" w:rsidRPr="00990BE8">
        <w:rPr>
          <w:rFonts w:ascii="Lato" w:hAnsi="Lato" w:cs="Arial"/>
          <w:b/>
        </w:rPr>
        <w:t xml:space="preserve"> </w:t>
      </w:r>
      <w:r w:rsidR="00870C1F" w:rsidRPr="00990BE8">
        <w:rPr>
          <w:rFonts w:ascii="Lato" w:hAnsi="Lato" w:cs="Arial"/>
        </w:rPr>
        <w:t xml:space="preserve">se </w:t>
      </w:r>
      <w:r w:rsidR="00C5719A" w:rsidRPr="00990BE8">
        <w:rPr>
          <w:rFonts w:ascii="Lato" w:hAnsi="Lato" w:cs="Arial"/>
        </w:rPr>
        <w:t>pide</w:t>
      </w:r>
      <w:r w:rsidR="005A59C7" w:rsidRPr="00990BE8">
        <w:rPr>
          <w:rFonts w:ascii="Lato" w:hAnsi="Lato" w:cs="Arial"/>
        </w:rPr>
        <w:t>:</w:t>
      </w:r>
      <w:r w:rsidR="00DE53EF" w:rsidRPr="00990BE8">
        <w:rPr>
          <w:rFonts w:ascii="Lato" w:hAnsi="Lato" w:cs="Arial"/>
        </w:rPr>
        <w:t xml:space="preserve"> </w:t>
      </w:r>
      <w:r w:rsidR="00CC1BBA" w:rsidRPr="00990BE8">
        <w:rPr>
          <w:rFonts w:ascii="Lato" w:hAnsi="Lato" w:cs="Arial"/>
          <w:b/>
        </w:rPr>
        <w:t>Folio 013</w:t>
      </w:r>
      <w:r w:rsidR="0012260A" w:rsidRPr="00990BE8">
        <w:rPr>
          <w:rFonts w:ascii="Lato" w:hAnsi="Lato" w:cs="Arial"/>
          <w:b/>
        </w:rPr>
        <w:t>1</w:t>
      </w:r>
      <w:r w:rsidR="00CC1BBA" w:rsidRPr="00990BE8">
        <w:rPr>
          <w:rFonts w:ascii="Lato" w:hAnsi="Lato" w:cs="Arial"/>
          <w:b/>
        </w:rPr>
        <w:t>19</w:t>
      </w:r>
      <w:r w:rsidR="005A59C7" w:rsidRPr="00990BE8">
        <w:rPr>
          <w:rFonts w:ascii="Lato" w:hAnsi="Lato" w:cs="Arial"/>
          <w:b/>
        </w:rPr>
        <w:t>19</w:t>
      </w:r>
      <w:r w:rsidR="00777CAE" w:rsidRPr="00990BE8">
        <w:rPr>
          <w:rFonts w:ascii="Lato" w:hAnsi="Lato" w:cs="Arial"/>
          <w:b/>
        </w:rPr>
        <w:t>:</w:t>
      </w:r>
      <w:r w:rsidR="00DE53EF" w:rsidRPr="00990BE8">
        <w:rPr>
          <w:rFonts w:ascii="Lato" w:hAnsi="Lato" w:cs="Arial"/>
        </w:rPr>
        <w:t xml:space="preserve"> </w:t>
      </w:r>
      <w:r>
        <w:rPr>
          <w:rFonts w:ascii="Lato" w:hAnsi="Lato" w:cs="Arial"/>
        </w:rPr>
        <w:t xml:space="preserve">Conocer </w:t>
      </w:r>
      <w:r w:rsidRPr="00990BE8">
        <w:rPr>
          <w:rFonts w:ascii="Lato" w:hAnsi="Lato" w:cs="Arial"/>
        </w:rPr>
        <w:t>de enero de 2014 a diciembre de 2019</w:t>
      </w:r>
      <w:r>
        <w:rPr>
          <w:rFonts w:ascii="Lato" w:hAnsi="Lato" w:cs="Arial"/>
        </w:rPr>
        <w:t xml:space="preserve">, </w:t>
      </w:r>
      <w:r w:rsidRPr="00990BE8">
        <w:rPr>
          <w:rFonts w:ascii="Lato" w:hAnsi="Lato" w:cs="Arial"/>
        </w:rPr>
        <w:t>cuántos cadáveres han sido ingresado</w:t>
      </w:r>
      <w:r>
        <w:rPr>
          <w:rFonts w:ascii="Lato" w:hAnsi="Lato" w:cs="Arial"/>
        </w:rPr>
        <w:t>s</w:t>
      </w:r>
      <w:r w:rsidRPr="00990BE8">
        <w:rPr>
          <w:rFonts w:ascii="Lato" w:hAnsi="Lato" w:cs="Arial"/>
        </w:rPr>
        <w:t xml:space="preserve"> a los Servicios Forenses en calidad de no identificados o desconocidos, y cuántos no han sido reclamados. Informar por año cual fue el destino y el tratamiento de dichos cadáveres</w:t>
      </w:r>
      <w:r w:rsidR="00C56BF8" w:rsidRPr="00990BE8">
        <w:rPr>
          <w:rFonts w:ascii="Lato" w:hAnsi="Lato" w:cs="Arial"/>
        </w:rPr>
        <w:t>.</w:t>
      </w:r>
      <w:r w:rsidR="00BD5D76" w:rsidRPr="00990BE8">
        <w:rPr>
          <w:rFonts w:ascii="Lato" w:hAnsi="Lato" w:cs="Arial"/>
        </w:rPr>
        <w:t xml:space="preserve"> </w:t>
      </w:r>
      <w:r w:rsidR="00BD5D76" w:rsidRPr="00990BE8">
        <w:rPr>
          <w:rFonts w:ascii="Lato" w:hAnsi="Lato" w:cs="Arial"/>
          <w:b/>
        </w:rPr>
        <w:t>Folio 01</w:t>
      </w:r>
      <w:r w:rsidR="00C84A48" w:rsidRPr="00990BE8">
        <w:rPr>
          <w:rFonts w:ascii="Lato" w:hAnsi="Lato" w:cs="Arial"/>
          <w:b/>
        </w:rPr>
        <w:t>3425</w:t>
      </w:r>
      <w:r w:rsidR="00BD5D76" w:rsidRPr="00990BE8">
        <w:rPr>
          <w:rFonts w:ascii="Lato" w:hAnsi="Lato" w:cs="Arial"/>
          <w:b/>
        </w:rPr>
        <w:t>19:</w:t>
      </w:r>
      <w:r w:rsidR="002330FF" w:rsidRPr="00990BE8">
        <w:rPr>
          <w:rFonts w:ascii="Lato" w:hAnsi="Lato" w:cs="Arial"/>
        </w:rPr>
        <w:t xml:space="preserve"> </w:t>
      </w:r>
      <w:r w:rsidR="00C84A48" w:rsidRPr="00990BE8">
        <w:rPr>
          <w:rFonts w:ascii="Lato" w:hAnsi="Lato" w:cs="Arial"/>
        </w:rPr>
        <w:t xml:space="preserve">Número de personas adultas imputadas cuyo proceso penal concluyo en 2019. </w:t>
      </w:r>
      <w:r>
        <w:rPr>
          <w:rFonts w:ascii="Lato" w:hAnsi="Lato" w:cs="Arial"/>
        </w:rPr>
        <w:t xml:space="preserve">Solicita la </w:t>
      </w:r>
      <w:r w:rsidR="00C84A48" w:rsidRPr="00990BE8">
        <w:rPr>
          <w:rFonts w:ascii="Lato" w:hAnsi="Lato" w:cs="Arial"/>
        </w:rPr>
        <w:t>información</w:t>
      </w:r>
      <w:r w:rsidR="00220D93" w:rsidRPr="00990BE8">
        <w:rPr>
          <w:rFonts w:ascii="Lato" w:hAnsi="Lato" w:cs="Arial"/>
        </w:rPr>
        <w:t xml:space="preserve"> </w:t>
      </w:r>
      <w:r>
        <w:rPr>
          <w:rFonts w:ascii="Lato" w:hAnsi="Lato" w:cs="Arial"/>
        </w:rPr>
        <w:t xml:space="preserve">desagregada </w:t>
      </w:r>
      <w:r w:rsidR="00220D93" w:rsidRPr="00990BE8">
        <w:rPr>
          <w:rFonts w:ascii="Lato" w:hAnsi="Lato" w:cs="Arial"/>
        </w:rPr>
        <w:t xml:space="preserve">por orden y </w:t>
      </w:r>
      <w:r w:rsidR="00C56BF8" w:rsidRPr="00990BE8">
        <w:rPr>
          <w:rFonts w:ascii="Lato" w:hAnsi="Lato" w:cs="Arial"/>
        </w:rPr>
        <w:t>c</w:t>
      </w:r>
      <w:r w:rsidR="00220D93" w:rsidRPr="00990BE8">
        <w:rPr>
          <w:rFonts w:ascii="Lato" w:hAnsi="Lato" w:cs="Arial"/>
        </w:rPr>
        <w:t>rit</w:t>
      </w:r>
      <w:r w:rsidR="00C56BF8" w:rsidRPr="00990BE8">
        <w:rPr>
          <w:rFonts w:ascii="Lato" w:hAnsi="Lato" w:cs="Arial"/>
        </w:rPr>
        <w:t>er</w:t>
      </w:r>
      <w:r w:rsidR="00220D93" w:rsidRPr="00990BE8">
        <w:rPr>
          <w:rFonts w:ascii="Lato" w:hAnsi="Lato" w:cs="Arial"/>
        </w:rPr>
        <w:t>ios</w:t>
      </w:r>
      <w:r w:rsidR="00411402">
        <w:rPr>
          <w:rFonts w:ascii="Lato" w:hAnsi="Lato" w:cs="Arial"/>
        </w:rPr>
        <w:t>:</w:t>
      </w:r>
      <w:r>
        <w:rPr>
          <w:rFonts w:ascii="Lato" w:hAnsi="Lato" w:cs="Arial"/>
        </w:rPr>
        <w:t xml:space="preserve"> </w:t>
      </w:r>
      <w:r w:rsidR="00411402">
        <w:rPr>
          <w:rFonts w:ascii="Lato" w:hAnsi="Lato" w:cs="Arial"/>
        </w:rPr>
        <w:t>ID</w:t>
      </w:r>
      <w:r w:rsidR="00411402" w:rsidRPr="00990BE8">
        <w:rPr>
          <w:rFonts w:ascii="Lato" w:hAnsi="Lato" w:cs="Arial"/>
        </w:rPr>
        <w:t xml:space="preserve"> </w:t>
      </w:r>
      <w:r w:rsidR="00220D93" w:rsidRPr="00990BE8">
        <w:rPr>
          <w:rFonts w:ascii="Lato" w:hAnsi="Lato" w:cs="Arial"/>
        </w:rPr>
        <w:t>persona (el número de identificación asignado a cada persona que ha sido imputada y concluyo el proceso penal al cierre de 2018). Sexo (si el sexo de la persona imputada</w:t>
      </w:r>
      <w:r w:rsidR="001B6309">
        <w:rPr>
          <w:rFonts w:ascii="Lato" w:hAnsi="Lato" w:cs="Arial"/>
        </w:rPr>
        <w:t xml:space="preserve"> es masculino, f</w:t>
      </w:r>
      <w:r w:rsidR="00220D93" w:rsidRPr="00990BE8">
        <w:rPr>
          <w:rFonts w:ascii="Lato" w:hAnsi="Lato" w:cs="Arial"/>
        </w:rPr>
        <w:t xml:space="preserve">emenino o </w:t>
      </w:r>
      <w:r w:rsidR="001B6309">
        <w:rPr>
          <w:rFonts w:ascii="Lato" w:hAnsi="Lato" w:cs="Arial"/>
        </w:rPr>
        <w:t>n</w:t>
      </w:r>
      <w:r w:rsidR="00220D93" w:rsidRPr="00990BE8">
        <w:rPr>
          <w:rFonts w:ascii="Lato" w:hAnsi="Lato" w:cs="Arial"/>
        </w:rPr>
        <w:t>o identificado). Tipo de delito</w:t>
      </w:r>
      <w:r w:rsidR="001B6309">
        <w:rPr>
          <w:rFonts w:ascii="Lato" w:hAnsi="Lato" w:cs="Arial"/>
        </w:rPr>
        <w:t>, s</w:t>
      </w:r>
      <w:r w:rsidR="00220D93" w:rsidRPr="00990BE8">
        <w:rPr>
          <w:rFonts w:ascii="Lato" w:hAnsi="Lato" w:cs="Arial"/>
        </w:rPr>
        <w:t>i a una misma persona le han sido imputados dos o más delitos</w:t>
      </w:r>
      <w:r w:rsidR="005B0B3F" w:rsidRPr="00990BE8">
        <w:rPr>
          <w:rFonts w:ascii="Lato" w:hAnsi="Lato" w:cs="Arial"/>
        </w:rPr>
        <w:t xml:space="preserve">, de modo que se entienda que se trata de la misma persona imputada, pero por más de un delito y las características de cada proceso </w:t>
      </w:r>
      <w:r w:rsidR="001B6309">
        <w:rPr>
          <w:rFonts w:ascii="Lato" w:hAnsi="Lato" w:cs="Arial"/>
        </w:rPr>
        <w:t>penal iniciado en su contra.</w:t>
      </w:r>
      <w:r w:rsidR="005B0B3F" w:rsidRPr="00990BE8">
        <w:rPr>
          <w:rFonts w:ascii="Lato" w:hAnsi="Lato" w:cs="Arial"/>
        </w:rPr>
        <w:t xml:space="preserve"> Tip</w:t>
      </w:r>
      <w:r w:rsidR="001B6309">
        <w:rPr>
          <w:rFonts w:ascii="Lato" w:hAnsi="Lato" w:cs="Arial"/>
        </w:rPr>
        <w:t xml:space="preserve">o de medida cautelar impuesta. </w:t>
      </w:r>
      <w:r w:rsidR="005B0B3F" w:rsidRPr="00990BE8">
        <w:rPr>
          <w:rFonts w:ascii="Lato" w:hAnsi="Lato" w:cs="Arial"/>
        </w:rPr>
        <w:t>Si a una misma persona le han sido impuestas dos o más medidas cautelares en libertad</w:t>
      </w:r>
      <w:r w:rsidR="001B6309">
        <w:rPr>
          <w:rFonts w:ascii="Lato" w:hAnsi="Lato" w:cs="Arial"/>
        </w:rPr>
        <w:t>, hacer esa indicación</w:t>
      </w:r>
      <w:r w:rsidR="005B0B3F" w:rsidRPr="00990BE8">
        <w:rPr>
          <w:rFonts w:ascii="Lato" w:hAnsi="Lato" w:cs="Arial"/>
        </w:rPr>
        <w:t xml:space="preserve">. Fecha de imposición de la </w:t>
      </w:r>
      <w:r w:rsidR="001B6309">
        <w:rPr>
          <w:rFonts w:ascii="Lato" w:hAnsi="Lato" w:cs="Arial"/>
        </w:rPr>
        <w:t xml:space="preserve">o las </w:t>
      </w:r>
      <w:r w:rsidR="005B0B3F" w:rsidRPr="00990BE8">
        <w:rPr>
          <w:rFonts w:ascii="Lato" w:hAnsi="Lato" w:cs="Arial"/>
        </w:rPr>
        <w:t>medida</w:t>
      </w:r>
      <w:r w:rsidR="001B6309">
        <w:rPr>
          <w:rFonts w:ascii="Lato" w:hAnsi="Lato" w:cs="Arial"/>
        </w:rPr>
        <w:t>s</w:t>
      </w:r>
      <w:r w:rsidR="005B0B3F" w:rsidRPr="00990BE8">
        <w:rPr>
          <w:rFonts w:ascii="Lato" w:hAnsi="Lato" w:cs="Arial"/>
        </w:rPr>
        <w:t xml:space="preserve"> cautelar</w:t>
      </w:r>
      <w:r w:rsidR="001B6309">
        <w:rPr>
          <w:rFonts w:ascii="Lato" w:hAnsi="Lato" w:cs="Arial"/>
        </w:rPr>
        <w:t>es</w:t>
      </w:r>
      <w:r w:rsidR="005B0B3F" w:rsidRPr="00990BE8">
        <w:rPr>
          <w:rFonts w:ascii="Lato" w:hAnsi="Lato" w:cs="Arial"/>
        </w:rPr>
        <w:t xml:space="preserve"> impuesta</w:t>
      </w:r>
      <w:r w:rsidR="001B6309">
        <w:rPr>
          <w:rFonts w:ascii="Lato" w:hAnsi="Lato" w:cs="Arial"/>
        </w:rPr>
        <w:t>s</w:t>
      </w:r>
      <w:r w:rsidR="005B0B3F" w:rsidRPr="00990BE8">
        <w:rPr>
          <w:rFonts w:ascii="Lato" w:hAnsi="Lato" w:cs="Arial"/>
        </w:rPr>
        <w:t xml:space="preserve">. Si se impuso prisión preventiva señalar si fue oficiosa o </w:t>
      </w:r>
      <w:r w:rsidR="005B0B3F" w:rsidRPr="00990BE8">
        <w:rPr>
          <w:rFonts w:ascii="Lato" w:hAnsi="Lato" w:cs="Arial"/>
        </w:rPr>
        <w:lastRenderedPageBreak/>
        <w:t>justificada. Total de audiencias a las cuales l</w:t>
      </w:r>
      <w:r w:rsidR="001B6309">
        <w:rPr>
          <w:rFonts w:ascii="Lato" w:hAnsi="Lato" w:cs="Arial"/>
        </w:rPr>
        <w:t xml:space="preserve">a persona imputada fue </w:t>
      </w:r>
      <w:proofErr w:type="gramStart"/>
      <w:r w:rsidR="001B6309">
        <w:rPr>
          <w:rFonts w:ascii="Lato" w:hAnsi="Lato" w:cs="Arial"/>
        </w:rPr>
        <w:t>citada</w:t>
      </w:r>
      <w:proofErr w:type="gramEnd"/>
      <w:r w:rsidR="001B6309">
        <w:rPr>
          <w:rFonts w:ascii="Lato" w:hAnsi="Lato" w:cs="Arial"/>
        </w:rPr>
        <w:t>, t</w:t>
      </w:r>
      <w:r w:rsidR="005B0B3F" w:rsidRPr="00990BE8">
        <w:rPr>
          <w:rFonts w:ascii="Lato" w:hAnsi="Lato" w:cs="Arial"/>
        </w:rPr>
        <w:t>otal de audiencias a las cuales la persona imputada asistió.</w:t>
      </w:r>
      <w:r w:rsidR="0066671F" w:rsidRPr="00990BE8">
        <w:rPr>
          <w:rFonts w:ascii="Lato" w:hAnsi="Lato" w:cs="Arial"/>
        </w:rPr>
        <w:t xml:space="preserve"> ¿Durante el proceso penal la persona imp</w:t>
      </w:r>
      <w:r w:rsidR="001B6309">
        <w:rPr>
          <w:rFonts w:ascii="Lato" w:hAnsi="Lato" w:cs="Arial"/>
        </w:rPr>
        <w:t xml:space="preserve">utada fue declarada sustraída? </w:t>
      </w:r>
      <w:r w:rsidR="0066671F" w:rsidRPr="00990BE8">
        <w:rPr>
          <w:rFonts w:ascii="Lato" w:hAnsi="Lato" w:cs="Arial"/>
        </w:rPr>
        <w:t>¿</w:t>
      </w:r>
      <w:r w:rsidR="001B6309">
        <w:rPr>
          <w:rFonts w:ascii="Lato" w:hAnsi="Lato" w:cs="Arial"/>
        </w:rPr>
        <w:t>H</w:t>
      </w:r>
      <w:r w:rsidR="0066671F" w:rsidRPr="00990BE8">
        <w:rPr>
          <w:rFonts w:ascii="Lato" w:hAnsi="Lato" w:cs="Arial"/>
        </w:rPr>
        <w:t xml:space="preserve">ubo cambio de la medida cautelar impuesta por primera vez? </w:t>
      </w:r>
      <w:r w:rsidR="001B6309">
        <w:rPr>
          <w:rFonts w:ascii="Lato" w:hAnsi="Lato" w:cs="Arial"/>
        </w:rPr>
        <w:t>el r</w:t>
      </w:r>
      <w:r w:rsidR="0066671F" w:rsidRPr="00990BE8">
        <w:rPr>
          <w:rFonts w:ascii="Lato" w:hAnsi="Lato" w:cs="Arial"/>
        </w:rPr>
        <w:t>esultado del cambio de la medida cautelar impuesta</w:t>
      </w:r>
      <w:r w:rsidR="001B6309">
        <w:rPr>
          <w:rFonts w:ascii="Lato" w:hAnsi="Lato" w:cs="Arial"/>
        </w:rPr>
        <w:t xml:space="preserve"> y </w:t>
      </w:r>
      <w:r w:rsidR="0066671F" w:rsidRPr="00990BE8">
        <w:rPr>
          <w:rFonts w:ascii="Lato" w:hAnsi="Lato" w:cs="Arial"/>
        </w:rPr>
        <w:t xml:space="preserve">¿Cuáles fueron las medidas cautelares impuestas?). Forma de conclusión del proceso penal: </w:t>
      </w:r>
      <w:r w:rsidR="001B6309">
        <w:rPr>
          <w:rFonts w:ascii="Lato" w:hAnsi="Lato" w:cs="Arial"/>
        </w:rPr>
        <w:t>s</w:t>
      </w:r>
      <w:r w:rsidR="0066671F" w:rsidRPr="00990BE8">
        <w:rPr>
          <w:rFonts w:ascii="Lato" w:hAnsi="Lato" w:cs="Arial"/>
        </w:rPr>
        <w:t xml:space="preserve">obreseimiento por acuerdo </w:t>
      </w:r>
      <w:proofErr w:type="spellStart"/>
      <w:r w:rsidR="0066671F" w:rsidRPr="00990BE8">
        <w:rPr>
          <w:rFonts w:ascii="Lato" w:hAnsi="Lato" w:cs="Arial"/>
        </w:rPr>
        <w:t>reparatorio</w:t>
      </w:r>
      <w:proofErr w:type="spellEnd"/>
      <w:r w:rsidR="0066671F" w:rsidRPr="00990BE8">
        <w:rPr>
          <w:rFonts w:ascii="Lato" w:hAnsi="Lato" w:cs="Arial"/>
        </w:rPr>
        <w:t>, por suspe</w:t>
      </w:r>
      <w:r w:rsidR="007A7E9C" w:rsidRPr="00990BE8">
        <w:rPr>
          <w:rFonts w:ascii="Lato" w:hAnsi="Lato" w:cs="Arial"/>
        </w:rPr>
        <w:t>nsión condicional del proceso, por des</w:t>
      </w:r>
      <w:r w:rsidR="001B6309">
        <w:rPr>
          <w:rFonts w:ascii="Lato" w:hAnsi="Lato" w:cs="Arial"/>
        </w:rPr>
        <w:t>i</w:t>
      </w:r>
      <w:r w:rsidR="007A7E9C" w:rsidRPr="00990BE8">
        <w:rPr>
          <w:rFonts w:ascii="Lato" w:hAnsi="Lato" w:cs="Arial"/>
        </w:rPr>
        <w:t>stimiento</w:t>
      </w:r>
      <w:r w:rsidR="001B6309">
        <w:rPr>
          <w:rFonts w:ascii="Lato" w:hAnsi="Lato" w:cs="Arial"/>
        </w:rPr>
        <w:t xml:space="preserve"> u o</w:t>
      </w:r>
      <w:r w:rsidR="007A7E9C" w:rsidRPr="00990BE8">
        <w:rPr>
          <w:rFonts w:ascii="Lato" w:hAnsi="Lato" w:cs="Arial"/>
        </w:rPr>
        <w:t>tro tipo de sobreseimiento</w:t>
      </w:r>
      <w:r w:rsidR="001B6309">
        <w:rPr>
          <w:rFonts w:ascii="Lato" w:hAnsi="Lato" w:cs="Arial"/>
        </w:rPr>
        <w:t>;</w:t>
      </w:r>
      <w:r w:rsidR="007A7E9C" w:rsidRPr="00990BE8">
        <w:rPr>
          <w:rFonts w:ascii="Lato" w:hAnsi="Lato" w:cs="Arial"/>
        </w:rPr>
        <w:t xml:space="preserve"> </w:t>
      </w:r>
      <w:r w:rsidR="001B6309">
        <w:rPr>
          <w:rFonts w:ascii="Lato" w:hAnsi="Lato" w:cs="Arial"/>
        </w:rPr>
        <w:t>c</w:t>
      </w:r>
      <w:r w:rsidR="007A7E9C" w:rsidRPr="00990BE8">
        <w:rPr>
          <w:rFonts w:ascii="Lato" w:hAnsi="Lato" w:cs="Arial"/>
        </w:rPr>
        <w:t xml:space="preserve">riterio de oportunidad, </w:t>
      </w:r>
      <w:r w:rsidR="001B6309">
        <w:rPr>
          <w:rFonts w:ascii="Lato" w:hAnsi="Lato" w:cs="Arial"/>
        </w:rPr>
        <w:t>s</w:t>
      </w:r>
      <w:r w:rsidR="007A7E9C" w:rsidRPr="00990BE8">
        <w:rPr>
          <w:rFonts w:ascii="Lato" w:hAnsi="Lato" w:cs="Arial"/>
        </w:rPr>
        <w:t xml:space="preserve">entencia condenatoria en procedimiento abreviado, </w:t>
      </w:r>
      <w:r w:rsidR="001B6309">
        <w:rPr>
          <w:rFonts w:ascii="Lato" w:hAnsi="Lato" w:cs="Arial"/>
        </w:rPr>
        <w:t>s</w:t>
      </w:r>
      <w:r w:rsidR="007A7E9C" w:rsidRPr="00990BE8">
        <w:rPr>
          <w:rFonts w:ascii="Lato" w:hAnsi="Lato" w:cs="Arial"/>
        </w:rPr>
        <w:t xml:space="preserve">entencia absolutoria en procedimiento abreviado, </w:t>
      </w:r>
      <w:r w:rsidR="001B6309">
        <w:rPr>
          <w:rFonts w:ascii="Lato" w:hAnsi="Lato" w:cs="Arial"/>
        </w:rPr>
        <w:t>s</w:t>
      </w:r>
      <w:r w:rsidR="007A7E9C" w:rsidRPr="00990BE8">
        <w:rPr>
          <w:rFonts w:ascii="Lato" w:hAnsi="Lato" w:cs="Arial"/>
        </w:rPr>
        <w:t xml:space="preserve">entencia condenatoria en juicio oral, </w:t>
      </w:r>
      <w:r w:rsidR="001B6309">
        <w:rPr>
          <w:rFonts w:ascii="Lato" w:hAnsi="Lato" w:cs="Arial"/>
        </w:rPr>
        <w:t>s</w:t>
      </w:r>
      <w:r w:rsidR="007A7E9C" w:rsidRPr="00990BE8">
        <w:rPr>
          <w:rFonts w:ascii="Lato" w:hAnsi="Lato" w:cs="Arial"/>
        </w:rPr>
        <w:t xml:space="preserve">entencia absolutoria en juicio oral, </w:t>
      </w:r>
      <w:r w:rsidR="001B6309">
        <w:rPr>
          <w:rFonts w:ascii="Lato" w:hAnsi="Lato" w:cs="Arial"/>
        </w:rPr>
        <w:t>no vinculación a proceso y o</w:t>
      </w:r>
      <w:r w:rsidR="007A7E9C" w:rsidRPr="00990BE8">
        <w:rPr>
          <w:rFonts w:ascii="Lato" w:hAnsi="Lato" w:cs="Arial"/>
        </w:rPr>
        <w:t>tros.</w:t>
      </w:r>
      <w:r w:rsidR="0066671F" w:rsidRPr="00990BE8">
        <w:rPr>
          <w:rFonts w:ascii="Lato" w:hAnsi="Lato" w:cs="Arial"/>
        </w:rPr>
        <w:t xml:space="preserve"> </w:t>
      </w:r>
      <w:r w:rsidR="007A7E9C" w:rsidRPr="00990BE8">
        <w:rPr>
          <w:rFonts w:ascii="Lato" w:hAnsi="Lato" w:cs="Arial"/>
          <w:b/>
        </w:rPr>
        <w:t>Folio</w:t>
      </w:r>
      <w:r w:rsidR="00C7371E" w:rsidRPr="00990BE8">
        <w:rPr>
          <w:rFonts w:ascii="Lato" w:hAnsi="Lato" w:cs="Arial"/>
          <w:b/>
        </w:rPr>
        <w:t>s</w:t>
      </w:r>
      <w:r w:rsidR="007A7E9C" w:rsidRPr="00990BE8">
        <w:rPr>
          <w:rFonts w:ascii="Lato" w:hAnsi="Lato" w:cs="Arial"/>
          <w:b/>
        </w:rPr>
        <w:t xml:space="preserve"> 01343819 y 01343919:</w:t>
      </w:r>
      <w:r w:rsidR="007A7E9C" w:rsidRPr="00990BE8">
        <w:rPr>
          <w:rFonts w:ascii="Lato" w:hAnsi="Lato" w:cs="Arial"/>
        </w:rPr>
        <w:t xml:space="preserve"> </w:t>
      </w:r>
      <w:r w:rsidR="00676508" w:rsidRPr="00990BE8">
        <w:rPr>
          <w:rFonts w:ascii="Lato" w:hAnsi="Lato" w:cs="Arial"/>
        </w:rPr>
        <w:t xml:space="preserve">de 2007 a la fecha, </w:t>
      </w:r>
      <w:r w:rsidR="0010372E">
        <w:rPr>
          <w:rFonts w:ascii="Lato" w:hAnsi="Lato" w:cs="Arial"/>
        </w:rPr>
        <w:t xml:space="preserve">desea conocer del </w:t>
      </w:r>
      <w:r w:rsidR="00676508" w:rsidRPr="00990BE8">
        <w:rPr>
          <w:rFonts w:ascii="Lato" w:hAnsi="Lato" w:cs="Arial"/>
        </w:rPr>
        <w:t>Servicio Médico Forense: Cuánto</w:t>
      </w:r>
      <w:r w:rsidR="0010372E">
        <w:rPr>
          <w:rFonts w:ascii="Lato" w:hAnsi="Lato" w:cs="Arial"/>
        </w:rPr>
        <w:t>s</w:t>
      </w:r>
      <w:r w:rsidR="00676508" w:rsidRPr="00990BE8">
        <w:rPr>
          <w:rFonts w:ascii="Lato" w:hAnsi="Lato" w:cs="Arial"/>
        </w:rPr>
        <w:t xml:space="preserve"> cuerpos no identificados hubo en total en </w:t>
      </w:r>
      <w:r w:rsidR="0010372E">
        <w:rPr>
          <w:rFonts w:ascii="Lato" w:hAnsi="Lato" w:cs="Arial"/>
        </w:rPr>
        <w:t>cada año del periodo solicitado en esta entidad federativa;</w:t>
      </w:r>
      <w:r w:rsidR="00676508" w:rsidRPr="00990BE8">
        <w:rPr>
          <w:rFonts w:ascii="Lato" w:hAnsi="Lato" w:cs="Arial"/>
        </w:rPr>
        <w:t xml:space="preserve"> </w:t>
      </w:r>
      <w:r w:rsidR="0010372E">
        <w:rPr>
          <w:rFonts w:ascii="Lato" w:hAnsi="Lato" w:cs="Arial"/>
        </w:rPr>
        <w:t>c</w:t>
      </w:r>
      <w:r w:rsidR="00676508" w:rsidRPr="00990BE8">
        <w:rPr>
          <w:rFonts w:ascii="Lato" w:hAnsi="Lato" w:cs="Arial"/>
        </w:rPr>
        <w:t>uántos de los cuerpos no identificados fueron incinerados; cuántos</w:t>
      </w:r>
      <w:r w:rsidR="00C7371E" w:rsidRPr="00990BE8">
        <w:rPr>
          <w:rFonts w:ascii="Lato" w:hAnsi="Lato" w:cs="Arial"/>
        </w:rPr>
        <w:t xml:space="preserve"> fueron inhumados en fosas comunes; cuántos tuvieron otra disposición fina</w:t>
      </w:r>
      <w:r w:rsidR="0010372E">
        <w:rPr>
          <w:rFonts w:ascii="Lato" w:hAnsi="Lato" w:cs="Arial"/>
        </w:rPr>
        <w:t>l, precisando cuál;</w:t>
      </w:r>
      <w:r w:rsidR="00C7371E" w:rsidRPr="00990BE8">
        <w:rPr>
          <w:rFonts w:ascii="Lato" w:hAnsi="Lato" w:cs="Arial"/>
        </w:rPr>
        <w:t xml:space="preserve"> </w:t>
      </w:r>
      <w:r w:rsidR="0010372E">
        <w:rPr>
          <w:rFonts w:ascii="Lato" w:hAnsi="Lato" w:cs="Arial"/>
        </w:rPr>
        <w:t>a</w:t>
      </w:r>
      <w:r w:rsidR="00C7371E" w:rsidRPr="00990BE8">
        <w:rPr>
          <w:rFonts w:ascii="Lato" w:hAnsi="Lato" w:cs="Arial"/>
        </w:rPr>
        <w:t xml:space="preserve"> cuántos de los cuerpos no identificados se le gener</w:t>
      </w:r>
      <w:r w:rsidR="0010372E">
        <w:rPr>
          <w:rFonts w:ascii="Lato" w:hAnsi="Lato" w:cs="Arial"/>
        </w:rPr>
        <w:t>ó</w:t>
      </w:r>
      <w:r w:rsidR="00C7371E" w:rsidRPr="00990BE8">
        <w:rPr>
          <w:rFonts w:ascii="Lato" w:hAnsi="Lato" w:cs="Arial"/>
        </w:rPr>
        <w:t xml:space="preserve"> su Perfil Genético o Prueba de ADN.</w:t>
      </w:r>
      <w:r w:rsidR="00771CB0" w:rsidRPr="00990BE8">
        <w:rPr>
          <w:rFonts w:ascii="Lato" w:hAnsi="Lato" w:cs="Arial"/>
        </w:rPr>
        <w:t xml:space="preserve"> </w:t>
      </w:r>
      <w:r w:rsidR="00771CB0" w:rsidRPr="00990BE8">
        <w:rPr>
          <w:rFonts w:ascii="Lato" w:hAnsi="Lato" w:cs="Arial"/>
          <w:b/>
        </w:rPr>
        <w:t>Folio</w:t>
      </w:r>
      <w:r w:rsidR="00771CB0" w:rsidRPr="00990BE8">
        <w:rPr>
          <w:rFonts w:ascii="Lato" w:hAnsi="Lato" w:cs="Arial"/>
        </w:rPr>
        <w:t xml:space="preserve"> </w:t>
      </w:r>
      <w:r w:rsidR="00771CB0" w:rsidRPr="00990BE8">
        <w:rPr>
          <w:rFonts w:ascii="Lato" w:hAnsi="Lato" w:cs="Arial"/>
          <w:b/>
        </w:rPr>
        <w:t>00007220:</w:t>
      </w:r>
      <w:r w:rsidR="00771CB0" w:rsidRPr="00990BE8">
        <w:rPr>
          <w:rFonts w:ascii="Lato" w:hAnsi="Lato" w:cs="Arial"/>
        </w:rPr>
        <w:t xml:space="preserve"> Solicit</w:t>
      </w:r>
      <w:r w:rsidR="0010372E">
        <w:rPr>
          <w:rFonts w:ascii="Lato" w:hAnsi="Lato" w:cs="Arial"/>
        </w:rPr>
        <w:t>a</w:t>
      </w:r>
      <w:r w:rsidR="00771CB0" w:rsidRPr="00990BE8">
        <w:rPr>
          <w:rFonts w:ascii="Lato" w:hAnsi="Lato" w:cs="Arial"/>
        </w:rPr>
        <w:t xml:space="preserve"> el número de sentencias por violación, abuso, acoso y hostigamiento sexual de menores de edad de 0 a 12 años de 2006 a la fecha. Por año, tipo de sentencias</w:t>
      </w:r>
      <w:r w:rsidR="0010372E">
        <w:rPr>
          <w:rFonts w:ascii="Lato" w:hAnsi="Lato" w:cs="Arial"/>
        </w:rPr>
        <w:t>:</w:t>
      </w:r>
      <w:r w:rsidR="00771CB0" w:rsidRPr="00990BE8">
        <w:rPr>
          <w:rFonts w:ascii="Lato" w:hAnsi="Lato" w:cs="Arial"/>
        </w:rPr>
        <w:t xml:space="preserve"> absolutoria, condenatoria o mixta, de haber ameritado una pena en que consistió, sexo y edad de la víctima, nombre de la conducta delictiva</w:t>
      </w:r>
      <w:r w:rsidR="009A4689" w:rsidRPr="00990BE8">
        <w:rPr>
          <w:rFonts w:ascii="Lato" w:hAnsi="Lato" w:cs="Arial"/>
        </w:rPr>
        <w:t>, así como el sexo y la edad del agresor y el vínculo entre víctima y agresor y lugar de los hechos.</w:t>
      </w:r>
      <w:r w:rsidR="00676508" w:rsidRPr="00990BE8">
        <w:rPr>
          <w:rFonts w:ascii="Lato" w:hAnsi="Lato" w:cs="Arial"/>
        </w:rPr>
        <w:t xml:space="preserve"> </w:t>
      </w:r>
    </w:p>
    <w:p w:rsidR="00426135" w:rsidRPr="00990BE8" w:rsidRDefault="00426135" w:rsidP="00D45274">
      <w:pPr>
        <w:spacing w:line="360" w:lineRule="auto"/>
        <w:jc w:val="both"/>
        <w:rPr>
          <w:rFonts w:ascii="Lato" w:hAnsi="Lato" w:cs="Arial"/>
        </w:rPr>
      </w:pPr>
    </w:p>
    <w:p w:rsidR="005F08D1" w:rsidRPr="0010372E" w:rsidRDefault="0010372E" w:rsidP="0010372E">
      <w:pPr>
        <w:spacing w:line="360"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a Unidad de Transparencia inició la búsqueda de la</w:t>
      </w:r>
      <w:r w:rsidR="00EC4E90" w:rsidRPr="0010372E">
        <w:rPr>
          <w:rFonts w:ascii="Lato" w:hAnsi="Lato" w:cs="Arial"/>
        </w:rPr>
        <w:t xml:space="preserve"> informaci</w:t>
      </w:r>
      <w:r w:rsidR="00326026" w:rsidRPr="0010372E">
        <w:rPr>
          <w:rFonts w:ascii="Lato" w:hAnsi="Lato" w:cs="Arial"/>
        </w:rPr>
        <w:t>ó</w:t>
      </w:r>
      <w:r w:rsidR="00AF3105" w:rsidRPr="0010372E">
        <w:rPr>
          <w:rFonts w:ascii="Lato" w:hAnsi="Lato" w:cs="Arial"/>
        </w:rPr>
        <w:t>n solicitada, requiriendo de ella</w:t>
      </w:r>
      <w:r w:rsidR="00193E53" w:rsidRPr="0010372E">
        <w:rPr>
          <w:rFonts w:ascii="Lato" w:hAnsi="Lato" w:cs="Arial"/>
        </w:rPr>
        <w:t xml:space="preserve"> al Servicio Médico Forense del Poder Judicial, al Administrador Judicial del Sistema de Justicia Penal y</w:t>
      </w:r>
      <w:r w:rsidR="00AC32A4" w:rsidRPr="0010372E">
        <w:rPr>
          <w:rFonts w:ascii="Lato" w:hAnsi="Lato" w:cs="Arial"/>
        </w:rPr>
        <w:t xml:space="preserve"> </w:t>
      </w:r>
      <w:r w:rsidR="00007234" w:rsidRPr="0010372E">
        <w:rPr>
          <w:rFonts w:ascii="Lato" w:hAnsi="Lato" w:cs="Arial"/>
        </w:rPr>
        <w:t>a</w:t>
      </w:r>
      <w:r w:rsidR="006C0D83" w:rsidRPr="0010372E">
        <w:rPr>
          <w:rFonts w:ascii="Lato" w:hAnsi="Lato" w:cs="Arial"/>
        </w:rPr>
        <w:t xml:space="preserve"> </w:t>
      </w:r>
      <w:r w:rsidR="00040AC3" w:rsidRPr="0010372E">
        <w:rPr>
          <w:rFonts w:ascii="Lato" w:hAnsi="Lato" w:cs="Arial"/>
        </w:rPr>
        <w:t>l</w:t>
      </w:r>
      <w:r w:rsidR="00BF5868" w:rsidRPr="0010372E">
        <w:rPr>
          <w:rFonts w:ascii="Lato" w:hAnsi="Lato" w:cs="Arial"/>
        </w:rPr>
        <w:t>a</w:t>
      </w:r>
      <w:r w:rsidR="007B4948" w:rsidRPr="0010372E">
        <w:rPr>
          <w:rFonts w:ascii="Lato" w:hAnsi="Lato" w:cs="Arial"/>
        </w:rPr>
        <w:t>s</w:t>
      </w:r>
      <w:r w:rsidR="006C0D83" w:rsidRPr="0010372E">
        <w:rPr>
          <w:rFonts w:ascii="Lato" w:hAnsi="Lato" w:cs="Arial"/>
        </w:rPr>
        <w:t xml:space="preserve"> </w:t>
      </w:r>
      <w:r w:rsidR="00B247B6" w:rsidRPr="0010372E">
        <w:rPr>
          <w:rFonts w:ascii="Lato" w:hAnsi="Lato" w:cs="Arial"/>
        </w:rPr>
        <w:t>a</w:t>
      </w:r>
      <w:r w:rsidR="002E0921" w:rsidRPr="0010372E">
        <w:rPr>
          <w:rFonts w:ascii="Lato" w:hAnsi="Lato" w:cs="Arial"/>
        </w:rPr>
        <w:t>utoridad</w:t>
      </w:r>
      <w:r w:rsidR="007B4948" w:rsidRPr="0010372E">
        <w:rPr>
          <w:rFonts w:ascii="Lato" w:hAnsi="Lato" w:cs="Arial"/>
        </w:rPr>
        <w:t>es</w:t>
      </w:r>
      <w:r w:rsidR="00B416E5" w:rsidRPr="0010372E">
        <w:rPr>
          <w:rFonts w:ascii="Lato" w:hAnsi="Lato" w:cs="Arial"/>
        </w:rPr>
        <w:t xml:space="preserve"> </w:t>
      </w:r>
      <w:r w:rsidR="00B247B6" w:rsidRPr="0010372E">
        <w:rPr>
          <w:rFonts w:ascii="Lato" w:hAnsi="Lato" w:cs="Arial"/>
        </w:rPr>
        <w:t>j</w:t>
      </w:r>
      <w:r w:rsidR="00B416E5" w:rsidRPr="0010372E">
        <w:rPr>
          <w:rFonts w:ascii="Lato" w:hAnsi="Lato" w:cs="Arial"/>
        </w:rPr>
        <w:t>u</w:t>
      </w:r>
      <w:r w:rsidR="005F08D1" w:rsidRPr="0010372E">
        <w:rPr>
          <w:rFonts w:ascii="Lato" w:hAnsi="Lato" w:cs="Arial"/>
        </w:rPr>
        <w:t>risdiccionales competentes, mediante oficios girados el 7 y 8 de enero</w:t>
      </w:r>
      <w:r w:rsidR="002E3372" w:rsidRPr="0010372E">
        <w:rPr>
          <w:rFonts w:ascii="Lato" w:hAnsi="Lato" w:cs="Arial"/>
        </w:rPr>
        <w:t xml:space="preserve"> del año que transcurre</w:t>
      </w:r>
      <w:r w:rsidR="005F08D1" w:rsidRPr="0010372E">
        <w:rPr>
          <w:rFonts w:ascii="Lato" w:hAnsi="Lato" w:cs="Arial"/>
        </w:rPr>
        <w:t>.</w:t>
      </w:r>
    </w:p>
    <w:p w:rsidR="005F08D1" w:rsidRPr="00990BE8" w:rsidRDefault="005F08D1" w:rsidP="005F08D1">
      <w:pPr>
        <w:pStyle w:val="Prrafodelista"/>
        <w:rPr>
          <w:rFonts w:ascii="Lato" w:hAnsi="Lato" w:cs="Arial"/>
          <w:sz w:val="24"/>
          <w:szCs w:val="24"/>
        </w:rPr>
      </w:pPr>
    </w:p>
    <w:p w:rsidR="00907224" w:rsidRDefault="00DF76A5" w:rsidP="00907224">
      <w:pPr>
        <w:spacing w:line="348" w:lineRule="auto"/>
        <w:jc w:val="both"/>
        <w:rPr>
          <w:rFonts w:ascii="Lato" w:hAnsi="Lato" w:cs="Arial"/>
          <w:i/>
        </w:rPr>
      </w:pPr>
      <w:r w:rsidRPr="007A2FA2">
        <w:rPr>
          <w:rFonts w:ascii="Lato" w:hAnsi="Lato" w:cs="Arial"/>
        </w:rPr>
        <w:t>3)</w:t>
      </w:r>
      <w:r w:rsidR="002E5B4B">
        <w:rPr>
          <w:rFonts w:ascii="Lato" w:hAnsi="Lato" w:cs="Arial"/>
        </w:rPr>
        <w:t xml:space="preserve"> Ante el requerimiento hecho</w:t>
      </w:r>
      <w:r w:rsidR="005A403E">
        <w:rPr>
          <w:rFonts w:ascii="Lato" w:hAnsi="Lato" w:cs="Arial"/>
        </w:rPr>
        <w:t xml:space="preserve">, </w:t>
      </w:r>
      <w:r w:rsidR="0010372E">
        <w:rPr>
          <w:rFonts w:ascii="Lato" w:hAnsi="Lato" w:cs="Arial"/>
        </w:rPr>
        <w:t>las autoridades indicadas</w:t>
      </w:r>
      <w:r w:rsidR="005E726B">
        <w:rPr>
          <w:rFonts w:ascii="Lato" w:hAnsi="Lato" w:cs="Arial"/>
        </w:rPr>
        <w:t xml:space="preserve">, </w:t>
      </w:r>
      <w:r w:rsidR="00EA5F4E">
        <w:rPr>
          <w:rFonts w:ascii="Lato" w:hAnsi="Lato" w:cs="Arial"/>
        </w:rPr>
        <w:t>p</w:t>
      </w:r>
      <w:r w:rsidRPr="007A2FA2">
        <w:rPr>
          <w:rFonts w:ascii="Lato" w:hAnsi="Lato" w:cs="Arial"/>
        </w:rPr>
        <w:t>or oficio</w:t>
      </w:r>
      <w:r w:rsidR="007B4948">
        <w:rPr>
          <w:rFonts w:ascii="Lato" w:hAnsi="Lato" w:cs="Arial"/>
        </w:rPr>
        <w:t>s</w:t>
      </w:r>
      <w:r w:rsidR="0015302D">
        <w:rPr>
          <w:rFonts w:ascii="Lato" w:hAnsi="Lato" w:cs="Arial"/>
        </w:rPr>
        <w:t xml:space="preserve"> número</w:t>
      </w:r>
      <w:r w:rsidR="007B4948">
        <w:rPr>
          <w:rFonts w:ascii="Lato" w:hAnsi="Lato" w:cs="Arial"/>
        </w:rPr>
        <w:t>s</w:t>
      </w:r>
      <w:r w:rsidR="005E726B">
        <w:rPr>
          <w:rFonts w:ascii="Lato" w:hAnsi="Lato" w:cs="Arial"/>
        </w:rPr>
        <w:t xml:space="preserve"> </w:t>
      </w:r>
      <w:proofErr w:type="spellStart"/>
      <w:r w:rsidR="007E305F">
        <w:rPr>
          <w:rFonts w:ascii="Lato" w:hAnsi="Lato" w:cs="Arial"/>
        </w:rPr>
        <w:t>S</w:t>
      </w:r>
      <w:r w:rsidR="001927F6">
        <w:rPr>
          <w:rFonts w:ascii="Lato" w:hAnsi="Lato" w:cs="Arial"/>
        </w:rPr>
        <w:t>MFJBC</w:t>
      </w:r>
      <w:proofErr w:type="spellEnd"/>
      <w:r w:rsidR="001927F6">
        <w:rPr>
          <w:rFonts w:ascii="Lato" w:hAnsi="Lato" w:cs="Arial"/>
        </w:rPr>
        <w:t xml:space="preserve">/020/2020, </w:t>
      </w:r>
      <w:proofErr w:type="spellStart"/>
      <w:r w:rsidR="001927F6">
        <w:rPr>
          <w:rFonts w:ascii="Lato" w:hAnsi="Lato" w:cs="Arial"/>
        </w:rPr>
        <w:t>SMFJBC</w:t>
      </w:r>
      <w:proofErr w:type="spellEnd"/>
      <w:r w:rsidR="001927F6">
        <w:rPr>
          <w:rFonts w:ascii="Lato" w:hAnsi="Lato" w:cs="Arial"/>
        </w:rPr>
        <w:t xml:space="preserve">/022/2020, </w:t>
      </w:r>
      <w:proofErr w:type="spellStart"/>
      <w:r w:rsidR="001927F6">
        <w:rPr>
          <w:rFonts w:ascii="Lato" w:hAnsi="Lato" w:cs="Arial"/>
        </w:rPr>
        <w:t>SJPO</w:t>
      </w:r>
      <w:proofErr w:type="spellEnd"/>
      <w:r w:rsidR="001927F6">
        <w:rPr>
          <w:rFonts w:ascii="Lato" w:hAnsi="Lato" w:cs="Arial"/>
        </w:rPr>
        <w:t>/008/2020,</w:t>
      </w:r>
      <w:r w:rsidR="007E305F">
        <w:rPr>
          <w:rFonts w:ascii="Lato" w:hAnsi="Lato" w:cs="Arial"/>
        </w:rPr>
        <w:t xml:space="preserve"> </w:t>
      </w:r>
      <w:r w:rsidR="001927F6">
        <w:rPr>
          <w:rFonts w:ascii="Lato" w:hAnsi="Lato" w:cs="Arial"/>
        </w:rPr>
        <w:t>02/20/P,</w:t>
      </w:r>
      <w:r w:rsidR="0010372E">
        <w:rPr>
          <w:rFonts w:ascii="Lato" w:hAnsi="Lato" w:cs="Arial"/>
        </w:rPr>
        <w:t xml:space="preserve"> </w:t>
      </w:r>
      <w:r w:rsidR="00D6651D">
        <w:rPr>
          <w:rFonts w:ascii="Lato" w:hAnsi="Lato" w:cs="Arial"/>
        </w:rPr>
        <w:t xml:space="preserve">011/2020-I, </w:t>
      </w:r>
      <w:r w:rsidR="00061CA7">
        <w:rPr>
          <w:rFonts w:ascii="Lato" w:hAnsi="Lato" w:cs="Arial"/>
        </w:rPr>
        <w:t>09, 02/20P25/2020,</w:t>
      </w:r>
      <w:r w:rsidR="00D6651D">
        <w:rPr>
          <w:rFonts w:ascii="Lato" w:hAnsi="Lato" w:cs="Arial"/>
        </w:rPr>
        <w:t xml:space="preserve"> 04-J </w:t>
      </w:r>
      <w:r w:rsidR="0010372E">
        <w:rPr>
          <w:rFonts w:ascii="Lato" w:hAnsi="Lato" w:cs="Arial"/>
        </w:rPr>
        <w:t>y</w:t>
      </w:r>
      <w:r w:rsidR="001927F6">
        <w:rPr>
          <w:rFonts w:ascii="Lato" w:hAnsi="Lato" w:cs="Arial"/>
        </w:rPr>
        <w:t xml:space="preserve"> 36</w:t>
      </w:r>
      <w:r w:rsidR="00943965">
        <w:rPr>
          <w:rFonts w:ascii="Lato" w:hAnsi="Lato" w:cs="Arial"/>
        </w:rPr>
        <w:t xml:space="preserve">, </w:t>
      </w:r>
      <w:r w:rsidR="002E0116">
        <w:rPr>
          <w:rFonts w:ascii="Lato" w:hAnsi="Lato" w:cs="Arial"/>
        </w:rPr>
        <w:t>reci</w:t>
      </w:r>
      <w:r w:rsidR="000B1C77">
        <w:rPr>
          <w:rFonts w:ascii="Lato" w:hAnsi="Lato" w:cs="Arial"/>
        </w:rPr>
        <w:t>bido</w:t>
      </w:r>
      <w:r w:rsidR="007B4948">
        <w:rPr>
          <w:rFonts w:ascii="Lato" w:hAnsi="Lato" w:cs="Arial"/>
        </w:rPr>
        <w:t>s</w:t>
      </w:r>
      <w:r w:rsidR="00824E24">
        <w:rPr>
          <w:rFonts w:ascii="Lato" w:hAnsi="Lato" w:cs="Arial"/>
        </w:rPr>
        <w:t xml:space="preserve"> </w:t>
      </w:r>
      <w:r w:rsidR="007678D9">
        <w:rPr>
          <w:rFonts w:ascii="Lato" w:hAnsi="Lato" w:cs="Arial"/>
        </w:rPr>
        <w:t>l</w:t>
      </w:r>
      <w:r w:rsidR="007B4948">
        <w:rPr>
          <w:rFonts w:ascii="Lato" w:hAnsi="Lato" w:cs="Arial"/>
        </w:rPr>
        <w:t>os</w:t>
      </w:r>
      <w:r w:rsidR="00476D12">
        <w:rPr>
          <w:rFonts w:ascii="Lato" w:hAnsi="Lato" w:cs="Arial"/>
        </w:rPr>
        <w:t xml:space="preserve"> </w:t>
      </w:r>
      <w:r w:rsidR="00824E24">
        <w:rPr>
          <w:rFonts w:ascii="Lato" w:hAnsi="Lato" w:cs="Arial"/>
        </w:rPr>
        <w:t>día</w:t>
      </w:r>
      <w:r w:rsidR="001927F6">
        <w:rPr>
          <w:rFonts w:ascii="Lato" w:hAnsi="Lato" w:cs="Arial"/>
        </w:rPr>
        <w:t xml:space="preserve">s 09, 10 </w:t>
      </w:r>
      <w:r w:rsidR="0010372E">
        <w:rPr>
          <w:rFonts w:ascii="Lato" w:hAnsi="Lato" w:cs="Arial"/>
        </w:rPr>
        <w:t>y</w:t>
      </w:r>
      <w:r w:rsidR="001927F6">
        <w:rPr>
          <w:rFonts w:ascii="Lato" w:hAnsi="Lato" w:cs="Arial"/>
        </w:rPr>
        <w:t xml:space="preserve"> 13</w:t>
      </w:r>
      <w:r w:rsidR="00017EA5">
        <w:rPr>
          <w:rFonts w:ascii="Lato" w:hAnsi="Lato" w:cs="Arial"/>
        </w:rPr>
        <w:t xml:space="preserve"> </w:t>
      </w:r>
      <w:r w:rsidR="001927F6">
        <w:rPr>
          <w:rFonts w:ascii="Lato" w:hAnsi="Lato" w:cs="Arial"/>
        </w:rPr>
        <w:t>de enero</w:t>
      </w:r>
      <w:r w:rsidR="00B416E5">
        <w:rPr>
          <w:rFonts w:ascii="Lato" w:hAnsi="Lato" w:cs="Arial"/>
        </w:rPr>
        <w:t xml:space="preserve"> del presente año</w:t>
      </w:r>
      <w:r w:rsidR="00525FDC">
        <w:rPr>
          <w:rFonts w:ascii="Lato" w:hAnsi="Lato" w:cs="Arial"/>
        </w:rPr>
        <w:t xml:space="preserve">, </w:t>
      </w:r>
      <w:r w:rsidR="007678D9">
        <w:rPr>
          <w:rFonts w:ascii="Lato" w:hAnsi="Lato" w:cs="Arial"/>
        </w:rPr>
        <w:t>solicita</w:t>
      </w:r>
      <w:r w:rsidR="0010372E">
        <w:rPr>
          <w:rFonts w:ascii="Lato" w:hAnsi="Lato" w:cs="Arial"/>
        </w:rPr>
        <w:t>ron</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w:t>
      </w:r>
      <w:r w:rsidR="0010372E">
        <w:rPr>
          <w:rFonts w:ascii="Lato" w:hAnsi="Lato" w:cs="Arial"/>
        </w:rPr>
        <w:t>,</w:t>
      </w:r>
      <w:r w:rsidR="00B247B6">
        <w:rPr>
          <w:rFonts w:ascii="Lato" w:hAnsi="Lato" w:cs="Arial"/>
        </w:rPr>
        <w:t xml:space="preserve"> manifestando</w:t>
      </w:r>
      <w:r w:rsidR="00D6651D">
        <w:rPr>
          <w:rFonts w:ascii="Lato" w:hAnsi="Lato" w:cs="Arial"/>
        </w:rPr>
        <w:t>, respectivamente</w:t>
      </w:r>
      <w:r w:rsidR="00B247B6">
        <w:rPr>
          <w:rFonts w:ascii="Lato" w:hAnsi="Lato" w:cs="Arial"/>
        </w:rPr>
        <w:t>:</w:t>
      </w:r>
      <w:r w:rsidR="007B4948">
        <w:rPr>
          <w:rFonts w:ascii="Lato" w:hAnsi="Lato" w:cs="Arial"/>
        </w:rPr>
        <w:t xml:space="preserve"> </w:t>
      </w:r>
      <w:r w:rsidR="0010372E">
        <w:rPr>
          <w:rFonts w:ascii="Lato" w:hAnsi="Lato" w:cs="Arial"/>
        </w:rPr>
        <w:t xml:space="preserve">El </w:t>
      </w:r>
      <w:r w:rsidR="001927F6">
        <w:rPr>
          <w:rFonts w:ascii="Lato" w:hAnsi="Lato" w:cs="Arial"/>
          <w:b/>
        </w:rPr>
        <w:t>J</w:t>
      </w:r>
      <w:r w:rsidR="007B4948" w:rsidRPr="007B4948">
        <w:rPr>
          <w:rFonts w:ascii="Lato" w:hAnsi="Lato" w:cs="Arial"/>
          <w:b/>
        </w:rPr>
        <w:t>e</w:t>
      </w:r>
      <w:r w:rsidR="001927F6">
        <w:rPr>
          <w:rFonts w:ascii="Lato" w:hAnsi="Lato" w:cs="Arial"/>
          <w:b/>
        </w:rPr>
        <w:t>fe del Servicio Médico Forense</w:t>
      </w:r>
      <w:r w:rsidR="0010372E">
        <w:rPr>
          <w:rFonts w:ascii="Lato" w:hAnsi="Lato" w:cs="Arial"/>
          <w:b/>
        </w:rPr>
        <w:t xml:space="preserve">, con relación a la </w:t>
      </w:r>
      <w:r w:rsidR="00061CA7">
        <w:rPr>
          <w:rFonts w:ascii="Lato" w:hAnsi="Lato" w:cs="Arial"/>
          <w:b/>
        </w:rPr>
        <w:t>petición</w:t>
      </w:r>
      <w:r w:rsidR="0010372E">
        <w:rPr>
          <w:rFonts w:ascii="Lato" w:hAnsi="Lato" w:cs="Arial"/>
          <w:b/>
        </w:rPr>
        <w:t xml:space="preserve"> </w:t>
      </w:r>
      <w:r w:rsidR="0010372E">
        <w:rPr>
          <w:rFonts w:ascii="Lato" w:hAnsi="Lato" w:cs="Arial"/>
          <w:b/>
        </w:rPr>
        <w:lastRenderedPageBreak/>
        <w:t>registrada con el folio 01311919</w:t>
      </w:r>
      <w:r w:rsidR="001927F6">
        <w:rPr>
          <w:rFonts w:ascii="Lato" w:hAnsi="Lato" w:cs="Arial"/>
          <w:b/>
        </w:rPr>
        <w:t>:</w:t>
      </w:r>
      <w:r w:rsidR="001927F6" w:rsidRPr="001927F6">
        <w:rPr>
          <w:rFonts w:ascii="Lato" w:hAnsi="Lato" w:cs="Arial"/>
        </w:rPr>
        <w:t xml:space="preserve"> </w:t>
      </w:r>
      <w:r w:rsidR="00061CA7">
        <w:rPr>
          <w:rFonts w:ascii="Lato" w:hAnsi="Lato" w:cs="Arial"/>
        </w:rPr>
        <w:t>solicita una ampliación de diez días más</w:t>
      </w:r>
      <w:r w:rsidR="009A2DE8">
        <w:rPr>
          <w:rFonts w:ascii="Lato" w:hAnsi="Lato" w:cs="Arial"/>
        </w:rPr>
        <w:t xml:space="preserve"> a partir de la fecha en que se autorice, con fundamento en el </w:t>
      </w:r>
      <w:r w:rsidR="007E305F">
        <w:rPr>
          <w:rFonts w:ascii="Lato" w:hAnsi="Lato" w:cs="Arial"/>
        </w:rPr>
        <w:t>a</w:t>
      </w:r>
      <w:r w:rsidR="009A2DE8">
        <w:rPr>
          <w:rFonts w:ascii="Lato" w:hAnsi="Lato" w:cs="Arial"/>
        </w:rPr>
        <w:t>rtículo 125 de la Ley de Transparencia y Acceso a la Información Pública para el Estado de Baja California</w:t>
      </w:r>
      <w:r w:rsidR="00061CA7">
        <w:rPr>
          <w:rFonts w:ascii="Lato" w:hAnsi="Lato" w:cs="Arial"/>
        </w:rPr>
        <w:t xml:space="preserve"> manifestando </w:t>
      </w:r>
      <w:r w:rsidR="009A2DE8" w:rsidRPr="00061CA7">
        <w:rPr>
          <w:rFonts w:ascii="Lato" w:hAnsi="Lato" w:cs="Arial"/>
          <w:i/>
        </w:rPr>
        <w:t>“(…)</w:t>
      </w:r>
      <w:r w:rsidR="00061CA7" w:rsidRPr="00061CA7">
        <w:rPr>
          <w:rFonts w:ascii="Lato" w:hAnsi="Lato" w:cs="Arial"/>
          <w:i/>
        </w:rPr>
        <w:t xml:space="preserve"> que </w:t>
      </w:r>
      <w:r w:rsidR="00D32201" w:rsidRPr="00061CA7">
        <w:rPr>
          <w:rFonts w:ascii="Lato" w:hAnsi="Lato" w:cs="Arial"/>
          <w:i/>
        </w:rPr>
        <w:t>en este momento se encuentra parte del personal adscrito a las áreas administrativas de este servicio médico forense gozando del segundo turno del segundo periodo vacacional 2019, por lo que por ahora solo se cuenta con el personal estrictamente necesario para efectuar las labores operativas propias de nuestra actividad, siendo este un hecho notorio y conocido. Por otro lado y en mérito de la extensa cantidad de información que debe recabarse para dar respuesta a la solicitud citada en el párrafo inicial de la presente petición</w:t>
      </w:r>
      <w:r w:rsidR="00061CA7">
        <w:rPr>
          <w:rFonts w:ascii="Lato" w:hAnsi="Lato" w:cs="Arial"/>
          <w:i/>
        </w:rPr>
        <w:t xml:space="preserve"> (..</w:t>
      </w:r>
      <w:r w:rsidR="00D32201" w:rsidRPr="00061CA7">
        <w:rPr>
          <w:rFonts w:ascii="Lato" w:hAnsi="Lato" w:cs="Arial"/>
          <w:i/>
        </w:rPr>
        <w:t>.</w:t>
      </w:r>
      <w:r w:rsidR="00061CA7">
        <w:rPr>
          <w:rFonts w:ascii="Lato" w:hAnsi="Lato" w:cs="Arial"/>
          <w:i/>
        </w:rPr>
        <w:t>)</w:t>
      </w:r>
      <w:r w:rsidR="00D32201" w:rsidRPr="00061CA7">
        <w:rPr>
          <w:rFonts w:ascii="Lato" w:hAnsi="Lato" w:cs="Arial"/>
          <w:i/>
        </w:rPr>
        <w:t>”</w:t>
      </w:r>
      <w:r w:rsidR="00725585" w:rsidRPr="00061CA7">
        <w:rPr>
          <w:rFonts w:ascii="Lato" w:hAnsi="Lato" w:cs="Arial"/>
          <w:i/>
        </w:rPr>
        <w:t>;</w:t>
      </w:r>
      <w:r w:rsidR="00725585">
        <w:rPr>
          <w:rFonts w:ascii="Lato" w:hAnsi="Lato" w:cs="Arial"/>
        </w:rPr>
        <w:t xml:space="preserve"> </w:t>
      </w:r>
      <w:r w:rsidR="00061CA7">
        <w:rPr>
          <w:rFonts w:ascii="Lato" w:hAnsi="Lato" w:cs="Arial"/>
        </w:rPr>
        <w:t xml:space="preserve">el </w:t>
      </w:r>
      <w:r w:rsidR="00725585" w:rsidRPr="00725585">
        <w:rPr>
          <w:rFonts w:ascii="Lato" w:hAnsi="Lato" w:cs="Arial"/>
          <w:b/>
        </w:rPr>
        <w:t>Administrador Judicial del Sistema de Justicia Penal</w:t>
      </w:r>
      <w:r w:rsidR="00061CA7">
        <w:rPr>
          <w:rFonts w:ascii="Lato" w:hAnsi="Lato" w:cs="Arial"/>
          <w:b/>
        </w:rPr>
        <w:t>, con relación a la petición del folio 01342519</w:t>
      </w:r>
      <w:r w:rsidR="007E305F">
        <w:rPr>
          <w:rFonts w:ascii="Lato" w:hAnsi="Lato" w:cs="Arial"/>
          <w:b/>
        </w:rPr>
        <w:t>,</w:t>
      </w:r>
      <w:r w:rsidR="00061CA7">
        <w:rPr>
          <w:rFonts w:ascii="Lato" w:hAnsi="Lato" w:cs="Arial"/>
          <w:b/>
        </w:rPr>
        <w:t xml:space="preserve"> manifestó</w:t>
      </w:r>
      <w:r w:rsidR="00725585" w:rsidRPr="00725585">
        <w:rPr>
          <w:rFonts w:ascii="Lato" w:hAnsi="Lato" w:cs="Arial"/>
          <w:b/>
        </w:rPr>
        <w:t>:</w:t>
      </w:r>
      <w:r w:rsidR="00725585">
        <w:rPr>
          <w:rFonts w:ascii="Lato" w:hAnsi="Lato" w:cs="Arial"/>
        </w:rPr>
        <w:t xml:space="preserve"> </w:t>
      </w:r>
      <w:r w:rsidR="00725585" w:rsidRPr="00061CA7">
        <w:rPr>
          <w:rFonts w:ascii="Lato" w:hAnsi="Lato" w:cs="Arial"/>
          <w:i/>
        </w:rPr>
        <w:t>“(…) en base al artículo 125 de la Ley de Transparencia y Acceso a la Información Pública para el Estado de Baja California, la ampliación del plazo para dar respuesta</w:t>
      </w:r>
      <w:r w:rsidR="00411402">
        <w:rPr>
          <w:rFonts w:ascii="Lato" w:hAnsi="Lato" w:cs="Arial"/>
          <w:i/>
        </w:rPr>
        <w:t xml:space="preserve"> a la solicitud con número de folio 01342519, contenida en el oficio número 085/UT/</w:t>
      </w:r>
      <w:proofErr w:type="spellStart"/>
      <w:r w:rsidR="00411402">
        <w:rPr>
          <w:rFonts w:ascii="Lato" w:hAnsi="Lato" w:cs="Arial"/>
          <w:i/>
        </w:rPr>
        <w:t>MXL</w:t>
      </w:r>
      <w:proofErr w:type="spellEnd"/>
      <w:r w:rsidR="00411402">
        <w:rPr>
          <w:rFonts w:ascii="Lato" w:hAnsi="Lato" w:cs="Arial"/>
          <w:i/>
        </w:rPr>
        <w:t>/2020</w:t>
      </w:r>
      <w:r w:rsidR="00725585" w:rsidRPr="00061CA7">
        <w:rPr>
          <w:rFonts w:ascii="Lato" w:hAnsi="Lato" w:cs="Arial"/>
          <w:i/>
        </w:rPr>
        <w:t>; dicho plazo se solicita por diez días más, esto en virtud de la complejidad con que se sol</w:t>
      </w:r>
      <w:r w:rsidR="006C4480" w:rsidRPr="00061CA7">
        <w:rPr>
          <w:rFonts w:ascii="Lato" w:hAnsi="Lato" w:cs="Arial"/>
          <w:i/>
        </w:rPr>
        <w:t>i</w:t>
      </w:r>
      <w:r w:rsidR="00725585" w:rsidRPr="00061CA7">
        <w:rPr>
          <w:rFonts w:ascii="Lato" w:hAnsi="Lato" w:cs="Arial"/>
          <w:i/>
        </w:rPr>
        <w:t>cita dicha información y por lo cual es necesario un cruce de información para poder obtenerla como el peticionario la solicita</w:t>
      </w:r>
      <w:r w:rsidR="00061CA7" w:rsidRPr="00061CA7">
        <w:rPr>
          <w:rFonts w:ascii="Lato" w:hAnsi="Lato" w:cs="Arial"/>
          <w:i/>
        </w:rPr>
        <w:t>(..</w:t>
      </w:r>
      <w:r w:rsidR="00725585" w:rsidRPr="00061CA7">
        <w:rPr>
          <w:rFonts w:ascii="Lato" w:hAnsi="Lato" w:cs="Arial"/>
          <w:i/>
        </w:rPr>
        <w:t>.</w:t>
      </w:r>
      <w:r w:rsidR="00061CA7" w:rsidRPr="00061CA7">
        <w:rPr>
          <w:rFonts w:ascii="Lato" w:hAnsi="Lato" w:cs="Arial"/>
          <w:i/>
        </w:rPr>
        <w:t>)</w:t>
      </w:r>
      <w:r w:rsidR="00725585" w:rsidRPr="00061CA7">
        <w:rPr>
          <w:rFonts w:ascii="Lato" w:hAnsi="Lato" w:cs="Arial"/>
          <w:i/>
        </w:rPr>
        <w:t>”</w:t>
      </w:r>
      <w:r w:rsidR="00725585">
        <w:rPr>
          <w:rFonts w:ascii="Lato" w:hAnsi="Lato" w:cs="Arial"/>
        </w:rPr>
        <w:t>;</w:t>
      </w:r>
      <w:r w:rsidR="007E305F">
        <w:rPr>
          <w:rFonts w:ascii="Lato" w:hAnsi="Lato" w:cs="Arial"/>
        </w:rPr>
        <w:t xml:space="preserve"> p</w:t>
      </w:r>
      <w:r w:rsidR="00D6651D">
        <w:rPr>
          <w:rFonts w:ascii="Lato" w:hAnsi="Lato" w:cs="Arial"/>
        </w:rPr>
        <w:t xml:space="preserve">or cuanto a lo solicitado en el </w:t>
      </w:r>
      <w:r w:rsidR="00D6651D" w:rsidRPr="00D6651D">
        <w:rPr>
          <w:rFonts w:ascii="Lato" w:hAnsi="Lato" w:cs="Arial"/>
          <w:b/>
        </w:rPr>
        <w:t>folio 00007620</w:t>
      </w:r>
      <w:r w:rsidR="00D6651D">
        <w:rPr>
          <w:rFonts w:ascii="Lato" w:hAnsi="Lato" w:cs="Arial"/>
          <w:b/>
        </w:rPr>
        <w:t>:</w:t>
      </w:r>
      <w:r w:rsidR="00D6651D">
        <w:rPr>
          <w:rFonts w:ascii="Lato" w:hAnsi="Lato" w:cs="Arial"/>
        </w:rPr>
        <w:t xml:space="preserve"> la </w:t>
      </w:r>
      <w:r w:rsidR="00D6651D" w:rsidRPr="00D6651D">
        <w:rPr>
          <w:rFonts w:ascii="Lato" w:hAnsi="Lato" w:cs="Arial"/>
          <w:b/>
        </w:rPr>
        <w:t>Jueza Segundo Penal de Tijuana</w:t>
      </w:r>
      <w:r w:rsidR="00D6651D">
        <w:rPr>
          <w:rFonts w:ascii="Lato" w:hAnsi="Lato" w:cs="Arial"/>
          <w:b/>
        </w:rPr>
        <w:t xml:space="preserve"> manifestó</w:t>
      </w:r>
      <w:r w:rsidR="00D6651D">
        <w:rPr>
          <w:rFonts w:ascii="Lato" w:hAnsi="Lato" w:cs="Arial"/>
          <w:i/>
        </w:rPr>
        <w:t>: “(…)  solicit</w:t>
      </w:r>
      <w:r w:rsidR="007E305F">
        <w:rPr>
          <w:rFonts w:ascii="Lato" w:hAnsi="Lato" w:cs="Arial"/>
          <w:i/>
        </w:rPr>
        <w:t>o</w:t>
      </w:r>
      <w:r w:rsidR="00D6651D">
        <w:rPr>
          <w:rFonts w:ascii="Lato" w:hAnsi="Lato" w:cs="Arial"/>
          <w:i/>
        </w:rPr>
        <w:t xml:space="preserve"> hacer uso  de la prórroga a que se refiere el artículo 125 segundo párrafo, de la Nueva Ley de Transparencia y Acceso a la Información Pública para el Estado de Baja California, pues no obstante se ha avanzado en recabar la información solicitada, la misma es muy extensa y requiere de mayor dedicación y trabajo, sin descuidar las labores propias del Juzgado, aunado a que la mitad del personal se encuentra gozando periodo vacacional, por lo que a juicio de la suscrita se considera que se encuentra justificada esta petición (…)”</w:t>
      </w:r>
      <w:r w:rsidR="007E305F">
        <w:rPr>
          <w:rFonts w:ascii="Lato" w:hAnsi="Lato" w:cs="Arial"/>
          <w:i/>
        </w:rPr>
        <w:t>.</w:t>
      </w:r>
      <w:r w:rsidR="00D6651D">
        <w:rPr>
          <w:rFonts w:ascii="Lato" w:hAnsi="Lato" w:cs="Arial"/>
          <w:i/>
        </w:rPr>
        <w:t xml:space="preserve"> </w:t>
      </w:r>
      <w:r w:rsidR="00D6651D" w:rsidRPr="00D6651D">
        <w:rPr>
          <w:rFonts w:ascii="Lato" w:hAnsi="Lato" w:cs="Arial"/>
        </w:rPr>
        <w:t>El</w:t>
      </w:r>
      <w:r w:rsidR="00D6651D">
        <w:rPr>
          <w:rFonts w:ascii="Lato" w:hAnsi="Lato" w:cs="Arial"/>
          <w:i/>
        </w:rPr>
        <w:t xml:space="preserve"> </w:t>
      </w:r>
      <w:r w:rsidR="00D6651D" w:rsidRPr="00D6651D">
        <w:rPr>
          <w:rFonts w:ascii="Lato" w:hAnsi="Lato" w:cs="Arial"/>
          <w:b/>
        </w:rPr>
        <w:t>Juez Quinto</w:t>
      </w:r>
      <w:r w:rsidR="00D6651D" w:rsidRPr="00D6651D">
        <w:rPr>
          <w:rFonts w:ascii="Lato" w:hAnsi="Lato" w:cs="Arial"/>
        </w:rPr>
        <w:t xml:space="preserve"> </w:t>
      </w:r>
      <w:r w:rsidR="00D6651D" w:rsidRPr="00D6651D">
        <w:rPr>
          <w:rFonts w:ascii="Lato" w:hAnsi="Lato" w:cs="Arial"/>
          <w:b/>
        </w:rPr>
        <w:t>Penal de Tijuana</w:t>
      </w:r>
      <w:r w:rsidR="00D6651D">
        <w:rPr>
          <w:rFonts w:ascii="Lato" w:hAnsi="Lato" w:cs="Arial"/>
          <w:b/>
        </w:rPr>
        <w:t xml:space="preserve"> expresó</w:t>
      </w:r>
      <w:r w:rsidR="00D6651D" w:rsidRPr="00D6651D">
        <w:rPr>
          <w:rFonts w:ascii="Lato" w:hAnsi="Lato" w:cs="Arial"/>
        </w:rPr>
        <w:t>:</w:t>
      </w:r>
      <w:r w:rsidR="00D6651D">
        <w:rPr>
          <w:rFonts w:ascii="Lato" w:hAnsi="Lato" w:cs="Arial"/>
        </w:rPr>
        <w:t xml:space="preserve"> “</w:t>
      </w:r>
      <w:r w:rsidR="00D6651D">
        <w:rPr>
          <w:rFonts w:ascii="Lato" w:hAnsi="Lato" w:cs="Arial"/>
          <w:i/>
        </w:rPr>
        <w:t>(…) solicit</w:t>
      </w:r>
      <w:r w:rsidR="00411402">
        <w:rPr>
          <w:rFonts w:ascii="Lato" w:hAnsi="Lato" w:cs="Arial"/>
          <w:i/>
        </w:rPr>
        <w:t xml:space="preserve">o </w:t>
      </w:r>
      <w:r w:rsidR="00D6651D">
        <w:rPr>
          <w:rFonts w:ascii="Lato" w:hAnsi="Lato" w:cs="Arial"/>
          <w:i/>
        </w:rPr>
        <w:t xml:space="preserve">a </w:t>
      </w:r>
      <w:r w:rsidR="00411402">
        <w:rPr>
          <w:rFonts w:ascii="Lato" w:hAnsi="Lato" w:cs="Arial"/>
          <w:i/>
        </w:rPr>
        <w:t xml:space="preserve">Usted de la manera más atenta concederme </w:t>
      </w:r>
      <w:r w:rsidR="00D6651D">
        <w:rPr>
          <w:rFonts w:ascii="Lato" w:hAnsi="Lato" w:cs="Arial"/>
          <w:i/>
        </w:rPr>
        <w:t>una prórroga de diez días hábiles, a efecto de estar en posibilidad de rendir la información solicitada,</w:t>
      </w:r>
      <w:r w:rsidR="00411402">
        <w:rPr>
          <w:rFonts w:ascii="Lato" w:hAnsi="Lato" w:cs="Arial"/>
          <w:i/>
        </w:rPr>
        <w:t xml:space="preserve"> (…) </w:t>
      </w:r>
      <w:r w:rsidR="00D6651D">
        <w:rPr>
          <w:rFonts w:ascii="Lato" w:hAnsi="Lato" w:cs="Arial"/>
          <w:i/>
        </w:rPr>
        <w:t>Lo anterior, dado el cúmulo de trabajo que se tiene en este Juzgado y escaso personal administrativo con que se cuenta debido al periodo vacacional, atento a lo dispuesto en el artículo 125 de la Ley (…)”</w:t>
      </w:r>
      <w:r w:rsidR="007E305F">
        <w:rPr>
          <w:rFonts w:ascii="Lato" w:hAnsi="Lato" w:cs="Arial"/>
          <w:i/>
        </w:rPr>
        <w:t>.</w:t>
      </w:r>
      <w:r w:rsidR="00D6651D">
        <w:rPr>
          <w:rFonts w:ascii="Lato" w:hAnsi="Lato" w:cs="Arial"/>
          <w:i/>
        </w:rPr>
        <w:t xml:space="preserve"> </w:t>
      </w:r>
      <w:r w:rsidR="00907224" w:rsidRPr="00907224">
        <w:rPr>
          <w:rFonts w:ascii="Lato" w:hAnsi="Lato" w:cs="Arial"/>
        </w:rPr>
        <w:t>La</w:t>
      </w:r>
      <w:r w:rsidR="00907224">
        <w:rPr>
          <w:rFonts w:ascii="Lato" w:hAnsi="Lato" w:cs="Arial"/>
          <w:i/>
        </w:rPr>
        <w:t xml:space="preserve"> </w:t>
      </w:r>
      <w:r w:rsidR="00725585" w:rsidRPr="007F154F">
        <w:rPr>
          <w:rFonts w:ascii="Lato" w:hAnsi="Lato" w:cs="Arial"/>
          <w:b/>
        </w:rPr>
        <w:t>Jueza</w:t>
      </w:r>
      <w:r w:rsidR="00D32201" w:rsidRPr="007F154F">
        <w:rPr>
          <w:rFonts w:ascii="Lato" w:hAnsi="Lato" w:cs="Arial"/>
          <w:b/>
        </w:rPr>
        <w:t xml:space="preserve"> </w:t>
      </w:r>
      <w:r w:rsidR="00725585" w:rsidRPr="007F154F">
        <w:rPr>
          <w:rFonts w:ascii="Lato" w:hAnsi="Lato" w:cs="Arial"/>
          <w:b/>
        </w:rPr>
        <w:t>Sexto</w:t>
      </w:r>
      <w:r w:rsidR="007B4948" w:rsidRPr="007B4948">
        <w:rPr>
          <w:rFonts w:ascii="Lato" w:hAnsi="Lato" w:cs="Arial"/>
          <w:b/>
        </w:rPr>
        <w:t xml:space="preserve"> Penal del Partido Judicial de Tijuana</w:t>
      </w:r>
      <w:r w:rsidR="00907224">
        <w:rPr>
          <w:rFonts w:ascii="Lato" w:hAnsi="Lato" w:cs="Arial"/>
          <w:b/>
        </w:rPr>
        <w:t xml:space="preserve"> indicó</w:t>
      </w:r>
      <w:r w:rsidR="00943965">
        <w:rPr>
          <w:rFonts w:ascii="Lato" w:hAnsi="Lato" w:cs="Arial"/>
          <w:b/>
        </w:rPr>
        <w:t>:</w:t>
      </w:r>
      <w:r w:rsidR="00B247B6">
        <w:rPr>
          <w:rFonts w:ascii="Lato" w:hAnsi="Lato" w:cs="Arial"/>
        </w:rPr>
        <w:t xml:space="preserve"> </w:t>
      </w:r>
      <w:r w:rsidR="00101651" w:rsidRPr="008C0CF0">
        <w:rPr>
          <w:rFonts w:ascii="Lato" w:hAnsi="Lato" w:cs="Arial"/>
          <w:i/>
        </w:rPr>
        <w:t>“(…)</w:t>
      </w:r>
      <w:r w:rsidR="00D45274">
        <w:rPr>
          <w:rFonts w:ascii="Lato" w:hAnsi="Lato" w:cs="Arial"/>
          <w:i/>
        </w:rPr>
        <w:t xml:space="preserve"> </w:t>
      </w:r>
      <w:r w:rsidR="007F154F">
        <w:rPr>
          <w:rFonts w:ascii="Lato" w:hAnsi="Lato" w:cs="Arial"/>
          <w:i/>
        </w:rPr>
        <w:t xml:space="preserve">me permito solicitar una </w:t>
      </w:r>
      <w:r w:rsidR="00FD6E5A">
        <w:rPr>
          <w:rFonts w:ascii="Lato" w:hAnsi="Lato" w:cs="Arial"/>
          <w:i/>
        </w:rPr>
        <w:t>a</w:t>
      </w:r>
      <w:r w:rsidR="007F154F">
        <w:rPr>
          <w:rFonts w:ascii="Lato" w:hAnsi="Lato" w:cs="Arial"/>
          <w:i/>
        </w:rPr>
        <w:t xml:space="preserve">mpliación de plazo a que se refiere el artículo 125 Segundo Párrafo de la Nueva Ley de Transparencia y Acceso a la información Pública para el Estado de Baja California, toda vez que nos encontramos trabajando en recabar la información solicitada, la cual es muy extensa </w:t>
      </w:r>
      <w:r w:rsidR="007F154F">
        <w:rPr>
          <w:rFonts w:ascii="Lato" w:hAnsi="Lato" w:cs="Arial"/>
          <w:i/>
        </w:rPr>
        <w:lastRenderedPageBreak/>
        <w:t>y requiere de mayor dedicación y trabajo, sin descuidar las labores propias del juzgado, además de encontrarse la mitad del personal de vacaciones, por lo que a juicio de la Suscrita considero se encuentra justificada esta petición, agradeciendo de antemano efectué las gestiones pertinentes a efecto de que el Comité de Transparencia autorice ampliar</w:t>
      </w:r>
      <w:r w:rsidR="001D632D">
        <w:rPr>
          <w:rFonts w:ascii="Lato" w:hAnsi="Lato" w:cs="Arial"/>
          <w:i/>
        </w:rPr>
        <w:t xml:space="preserve"> el término que se solicita; lo anterior de conformidad con lo dispuesto en los artículos 40 y 41 del Reglamento para la Transparencia y el Acceso a la Información Pública del Poder Judicial del Estado de Baja California.”</w:t>
      </w:r>
      <w:r w:rsidR="007B4948">
        <w:rPr>
          <w:rFonts w:ascii="Lato" w:hAnsi="Lato" w:cs="Arial"/>
        </w:rPr>
        <w:t xml:space="preserve">; </w:t>
      </w:r>
      <w:r w:rsidR="00907224">
        <w:rPr>
          <w:rFonts w:ascii="Lato" w:hAnsi="Lato" w:cs="Arial"/>
        </w:rPr>
        <w:t xml:space="preserve">la Titular del Juzgado </w:t>
      </w:r>
      <w:r w:rsidR="001D632D">
        <w:rPr>
          <w:rFonts w:ascii="Lato" w:hAnsi="Lato" w:cs="Arial"/>
          <w:b/>
        </w:rPr>
        <w:t>Único de Primera Instancia Penal</w:t>
      </w:r>
      <w:r w:rsidR="00943965" w:rsidRPr="00943965">
        <w:rPr>
          <w:rFonts w:ascii="Lato" w:hAnsi="Lato" w:cs="Arial"/>
        </w:rPr>
        <w:t xml:space="preserve"> </w:t>
      </w:r>
      <w:r w:rsidR="00943965" w:rsidRPr="00943965">
        <w:rPr>
          <w:rFonts w:ascii="Lato" w:hAnsi="Lato" w:cs="Arial"/>
          <w:b/>
        </w:rPr>
        <w:t xml:space="preserve">de </w:t>
      </w:r>
      <w:r w:rsidR="001D632D">
        <w:rPr>
          <w:rFonts w:ascii="Lato" w:hAnsi="Lato" w:cs="Arial"/>
          <w:b/>
        </w:rPr>
        <w:t>Mexicali</w:t>
      </w:r>
      <w:r w:rsidR="00907224">
        <w:rPr>
          <w:rFonts w:ascii="Lato" w:hAnsi="Lato" w:cs="Arial"/>
          <w:b/>
        </w:rPr>
        <w:t xml:space="preserve"> indicó que:</w:t>
      </w:r>
      <w:r w:rsidR="00943965">
        <w:rPr>
          <w:rFonts w:ascii="Lato" w:hAnsi="Lato" w:cs="Arial"/>
          <w:i/>
        </w:rPr>
        <w:t xml:space="preserve"> “(…) </w:t>
      </w:r>
      <w:r w:rsidR="001D5E25">
        <w:rPr>
          <w:rFonts w:ascii="Lato" w:hAnsi="Lato" w:cs="Arial"/>
          <w:i/>
        </w:rPr>
        <w:t xml:space="preserve">con fundamento en lo dispuesto por los artículos 53 </w:t>
      </w:r>
      <w:r w:rsidR="00411402">
        <w:rPr>
          <w:rFonts w:ascii="Lato" w:hAnsi="Lato" w:cs="Arial"/>
          <w:i/>
        </w:rPr>
        <w:t xml:space="preserve">y </w:t>
      </w:r>
      <w:r w:rsidR="001D5E25">
        <w:rPr>
          <w:rFonts w:ascii="Lato" w:hAnsi="Lato" w:cs="Arial"/>
          <w:i/>
        </w:rPr>
        <w:t>54 fracción II, en relación con el diverso 125, de la Ley de Transparencia y Acceso a la Información Pública para el Estado de Baja California, respetuosamente me permito so</w:t>
      </w:r>
      <w:r w:rsidR="00670EBD">
        <w:rPr>
          <w:rFonts w:ascii="Lato" w:hAnsi="Lato" w:cs="Arial"/>
          <w:i/>
        </w:rPr>
        <w:t>l</w:t>
      </w:r>
      <w:r w:rsidR="001D5E25">
        <w:rPr>
          <w:rFonts w:ascii="Lato" w:hAnsi="Lato" w:cs="Arial"/>
          <w:i/>
        </w:rPr>
        <w:t>icitar</w:t>
      </w:r>
      <w:r w:rsidR="00670EBD">
        <w:rPr>
          <w:rFonts w:ascii="Lato" w:hAnsi="Lato" w:cs="Arial"/>
          <w:i/>
        </w:rPr>
        <w:t>,  ampliación del plazo de respuesta, ello con el fin de dar debido cumplimento, ya que dada la creación de este Órgano Judicial, donde fueron concentradas todas y cada una de las causas penales que conocían los extintos Juzgados, Primero, Segundo, Tercero, Cuarto , Quinto y Sexto Penal de este Partido Judicial, es necesario una búsqueda exhaustiva en cada uno de los libros de registro, correspondientes a cada uno de los extintos Juzgados y posteriormente realizar a una revisión de lo que se peticiona, con el apoyo del sistema Penal de informática, para estar en posibilidad de remitir la información solicitada”</w:t>
      </w:r>
      <w:r w:rsidR="00C96757">
        <w:rPr>
          <w:rFonts w:ascii="Lato" w:hAnsi="Lato" w:cs="Arial"/>
          <w:i/>
        </w:rPr>
        <w:t>;</w:t>
      </w:r>
      <w:r w:rsidR="00943965">
        <w:rPr>
          <w:rFonts w:ascii="Lato" w:hAnsi="Lato" w:cs="Arial"/>
          <w:i/>
        </w:rPr>
        <w:t xml:space="preserve"> </w:t>
      </w:r>
      <w:r w:rsidR="00907224" w:rsidRPr="00907224">
        <w:rPr>
          <w:rFonts w:ascii="Lato" w:hAnsi="Lato" w:cs="Arial"/>
        </w:rPr>
        <w:t>la</w:t>
      </w:r>
      <w:r w:rsidR="00907224">
        <w:rPr>
          <w:rFonts w:ascii="Lato" w:hAnsi="Lato" w:cs="Arial"/>
          <w:i/>
        </w:rPr>
        <w:t xml:space="preserve"> </w:t>
      </w:r>
      <w:r w:rsidR="00915165">
        <w:rPr>
          <w:rFonts w:ascii="Lato" w:hAnsi="Lato" w:cs="Arial"/>
          <w:b/>
        </w:rPr>
        <w:t xml:space="preserve">Jueza </w:t>
      </w:r>
      <w:r w:rsidR="007B344C">
        <w:rPr>
          <w:rFonts w:ascii="Lato" w:hAnsi="Lato" w:cs="Arial"/>
          <w:b/>
        </w:rPr>
        <w:t>Único de Primera</w:t>
      </w:r>
      <w:r w:rsidR="00584025">
        <w:rPr>
          <w:rFonts w:ascii="Lato" w:hAnsi="Lato" w:cs="Arial"/>
          <w:b/>
        </w:rPr>
        <w:t xml:space="preserve"> </w:t>
      </w:r>
      <w:r w:rsidR="00CE78B8">
        <w:rPr>
          <w:rFonts w:ascii="Lato" w:hAnsi="Lato" w:cs="Arial"/>
          <w:b/>
        </w:rPr>
        <w:t>Instancia Penal</w:t>
      </w:r>
      <w:r w:rsidR="008C0CF0">
        <w:rPr>
          <w:rFonts w:ascii="Lato" w:hAnsi="Lato" w:cs="Arial"/>
          <w:b/>
        </w:rPr>
        <w:t xml:space="preserve"> </w:t>
      </w:r>
      <w:r w:rsidR="007B4948" w:rsidRPr="007B4948">
        <w:rPr>
          <w:rFonts w:ascii="Lato" w:hAnsi="Lato" w:cs="Arial"/>
          <w:b/>
        </w:rPr>
        <w:t>del Partido Judicial de</w:t>
      </w:r>
      <w:r w:rsidR="007B4948">
        <w:rPr>
          <w:rFonts w:ascii="Lato" w:hAnsi="Lato" w:cs="Arial"/>
        </w:rPr>
        <w:t xml:space="preserve"> </w:t>
      </w:r>
      <w:r w:rsidR="00584025">
        <w:rPr>
          <w:rFonts w:ascii="Lato" w:hAnsi="Lato" w:cs="Arial"/>
          <w:b/>
        </w:rPr>
        <w:t>Ensenada</w:t>
      </w:r>
      <w:r w:rsidR="00907224">
        <w:rPr>
          <w:rFonts w:ascii="Lato" w:hAnsi="Lato" w:cs="Arial"/>
          <w:b/>
        </w:rPr>
        <w:t xml:space="preserve"> </w:t>
      </w:r>
      <w:r w:rsidR="00907224" w:rsidRPr="00907224">
        <w:rPr>
          <w:rFonts w:ascii="Lato" w:hAnsi="Lato" w:cs="Arial"/>
        </w:rPr>
        <w:t xml:space="preserve">solicita la ampliación por diez días </w:t>
      </w:r>
      <w:r w:rsidR="00055BD5" w:rsidRPr="00907224">
        <w:rPr>
          <w:rFonts w:ascii="Lato" w:hAnsi="Lato" w:cs="Arial"/>
        </w:rPr>
        <w:t>hábiles, adicionales a los ya concedidos</w:t>
      </w:r>
      <w:r w:rsidR="00055BD5">
        <w:rPr>
          <w:rFonts w:ascii="Lato" w:hAnsi="Lato" w:cs="Arial"/>
          <w:i/>
        </w:rPr>
        <w:t xml:space="preserve">, </w:t>
      </w:r>
      <w:r w:rsidR="00055BD5" w:rsidRPr="00907224">
        <w:rPr>
          <w:rFonts w:ascii="Lato" w:hAnsi="Lato" w:cs="Arial"/>
        </w:rPr>
        <w:t>a efecto</w:t>
      </w:r>
      <w:r w:rsidR="00907224">
        <w:rPr>
          <w:rFonts w:ascii="Lato" w:hAnsi="Lato" w:cs="Arial"/>
          <w:i/>
        </w:rPr>
        <w:t xml:space="preserve"> “(…)</w:t>
      </w:r>
      <w:r w:rsidR="00055BD5">
        <w:rPr>
          <w:rFonts w:ascii="Lato" w:hAnsi="Lato" w:cs="Arial"/>
          <w:i/>
        </w:rPr>
        <w:t xml:space="preserve"> de estar en posibilidades de rendir la información solicitada, dado el cúmulo de trabajo que se tiene en este Juzgado y escaso personal administrativo (periodo vacaciona</w:t>
      </w:r>
      <w:r w:rsidR="0054065F">
        <w:rPr>
          <w:rFonts w:ascii="Lato" w:hAnsi="Lato" w:cs="Arial"/>
          <w:i/>
        </w:rPr>
        <w:t>l</w:t>
      </w:r>
      <w:r w:rsidR="00907224">
        <w:rPr>
          <w:rFonts w:ascii="Lato" w:hAnsi="Lato" w:cs="Arial"/>
          <w:i/>
        </w:rPr>
        <w:t>)</w:t>
      </w:r>
      <w:r w:rsidR="00055BD5">
        <w:rPr>
          <w:rFonts w:ascii="Lato" w:hAnsi="Lato" w:cs="Arial"/>
          <w:i/>
        </w:rPr>
        <w:t xml:space="preserve">, aunado a que este juzgado </w:t>
      </w:r>
      <w:r w:rsidR="0054065F">
        <w:rPr>
          <w:rFonts w:ascii="Lato" w:hAnsi="Lato" w:cs="Arial"/>
          <w:i/>
        </w:rPr>
        <w:t>s</w:t>
      </w:r>
      <w:r w:rsidR="00055BD5">
        <w:rPr>
          <w:rFonts w:ascii="Lato" w:hAnsi="Lato" w:cs="Arial"/>
          <w:i/>
        </w:rPr>
        <w:t xml:space="preserve">e encuentra integrado por los expedientes de los extintos Juzgados Primero, Segundo, Tercero Penal así como del Mixto de Paz; por lo que se solicita el apoyo del Departamento de </w:t>
      </w:r>
      <w:r w:rsidR="00B54656">
        <w:rPr>
          <w:rFonts w:ascii="Lato" w:hAnsi="Lato" w:cs="Arial"/>
          <w:i/>
        </w:rPr>
        <w:t>Informática a efecto de poder dar cumplimiento con lo peticionado</w:t>
      </w:r>
      <w:r w:rsidR="00907224">
        <w:rPr>
          <w:rFonts w:ascii="Lato" w:hAnsi="Lato" w:cs="Arial"/>
          <w:i/>
        </w:rPr>
        <w:t xml:space="preserve"> (…)</w:t>
      </w:r>
      <w:r w:rsidR="00B54656">
        <w:rPr>
          <w:rFonts w:ascii="Lato" w:hAnsi="Lato" w:cs="Arial"/>
          <w:i/>
        </w:rPr>
        <w:t>”</w:t>
      </w:r>
      <w:r w:rsidR="007E305F">
        <w:rPr>
          <w:rFonts w:ascii="Lato" w:hAnsi="Lato" w:cs="Arial"/>
          <w:i/>
        </w:rPr>
        <w:t>;</w:t>
      </w:r>
      <w:r w:rsidR="007960E4">
        <w:rPr>
          <w:rFonts w:ascii="Lato" w:hAnsi="Lato" w:cs="Arial"/>
          <w:i/>
        </w:rPr>
        <w:t xml:space="preserve"> </w:t>
      </w:r>
      <w:r w:rsidR="00907224" w:rsidRPr="00D6651D">
        <w:rPr>
          <w:rFonts w:ascii="Lato" w:hAnsi="Lato" w:cs="Arial"/>
        </w:rPr>
        <w:t xml:space="preserve">la </w:t>
      </w:r>
      <w:r w:rsidR="00907224" w:rsidRPr="00D6651D">
        <w:rPr>
          <w:rFonts w:ascii="Lato" w:hAnsi="Lato" w:cs="Arial"/>
          <w:b/>
        </w:rPr>
        <w:t>Jueza Mixto de</w:t>
      </w:r>
      <w:r w:rsidR="00907224" w:rsidRPr="00D6651D">
        <w:rPr>
          <w:rFonts w:ascii="Lato" w:hAnsi="Lato" w:cs="Arial"/>
        </w:rPr>
        <w:t xml:space="preserve"> </w:t>
      </w:r>
      <w:r w:rsidR="00907224" w:rsidRPr="00D6651D">
        <w:rPr>
          <w:rFonts w:ascii="Lato" w:hAnsi="Lato" w:cs="Arial"/>
          <w:b/>
        </w:rPr>
        <w:t>Primera Instancia de Rosarito</w:t>
      </w:r>
      <w:r w:rsidR="00907224">
        <w:rPr>
          <w:rFonts w:ascii="Lato" w:hAnsi="Lato" w:cs="Arial"/>
          <w:b/>
        </w:rPr>
        <w:t xml:space="preserve"> </w:t>
      </w:r>
      <w:r w:rsidR="00907224" w:rsidRPr="00D6651D">
        <w:rPr>
          <w:rFonts w:ascii="Lato" w:hAnsi="Lato" w:cs="Arial"/>
          <w:b/>
        </w:rPr>
        <w:t>por Ministerio de Ley</w:t>
      </w:r>
      <w:r w:rsidR="00907224">
        <w:rPr>
          <w:rFonts w:ascii="Lato" w:hAnsi="Lato" w:cs="Arial"/>
          <w:b/>
        </w:rPr>
        <w:t>, motivó su petición manifestando que</w:t>
      </w:r>
      <w:r w:rsidR="00907224" w:rsidRPr="00D6651D">
        <w:rPr>
          <w:rFonts w:ascii="Lato" w:hAnsi="Lato" w:cs="Arial"/>
        </w:rPr>
        <w:t>:</w:t>
      </w:r>
      <w:r w:rsidR="00907224">
        <w:rPr>
          <w:rFonts w:ascii="Lato" w:hAnsi="Lato" w:cs="Arial"/>
          <w:i/>
        </w:rPr>
        <w:t xml:space="preserve"> “(…)  no cuenta con un sistema informático en el que se contengan los archivos electrónicos de todas y cada una de las causas penales a efecto de extraer la información que solicita, por lo que es necesario realizar una búsqueda manual y exhaustiva en  los Libros de Gobierno de este Juzgado, motivo por el cual estando dentro del término legal para hacerlo, de ser procedente le solicito una prórroga por el término de diez días hábiles adicionales, a fin de estar en aptitud de dar respuesta a su solicitud, lo anterior de </w:t>
      </w:r>
      <w:r w:rsidR="00907224">
        <w:rPr>
          <w:rFonts w:ascii="Lato" w:hAnsi="Lato" w:cs="Arial"/>
          <w:i/>
        </w:rPr>
        <w:lastRenderedPageBreak/>
        <w:t>conformidad con lo dispuesto en los artículos 40 y 41 del Reglamento para la Transparencia y el Acceso a la Información Pública del Poder Judicial del Estado de Baja California (…)”.</w:t>
      </w:r>
    </w:p>
    <w:p w:rsidR="00071BB8" w:rsidRDefault="00DF76A5" w:rsidP="00D45274">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E36F11">
        <w:rPr>
          <w:rFonts w:ascii="Lato" w:hAnsi="Lato" w:cs="Arial"/>
        </w:rPr>
        <w:t>os</w:t>
      </w:r>
      <w:r w:rsidR="00101651">
        <w:rPr>
          <w:rFonts w:ascii="Lato" w:hAnsi="Lato" w:cs="Arial"/>
        </w:rPr>
        <w:t xml:space="preserve"> funcionari</w:t>
      </w:r>
      <w:r w:rsidR="00E36F11">
        <w:rPr>
          <w:rFonts w:ascii="Lato" w:hAnsi="Lato" w:cs="Arial"/>
        </w:rPr>
        <w:t>os</w:t>
      </w:r>
      <w:r w:rsidR="00101651">
        <w:rPr>
          <w:rFonts w:ascii="Lato" w:hAnsi="Lato" w:cs="Arial"/>
        </w:rPr>
        <w:t xml:space="preserve"> citad</w:t>
      </w:r>
      <w:r w:rsidR="00E36F11">
        <w:rPr>
          <w:rFonts w:ascii="Lato" w:hAnsi="Lato" w:cs="Arial"/>
        </w:rPr>
        <w:t>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4D2F16">
        <w:rPr>
          <w:rFonts w:ascii="Lato" w:hAnsi="Lato" w:cs="Arial"/>
        </w:rPr>
        <w:t>s</w:t>
      </w:r>
      <w:r w:rsidR="006E19BA">
        <w:rPr>
          <w:rFonts w:ascii="Lato" w:hAnsi="Lato" w:cs="Arial"/>
        </w:rPr>
        <w:t xml:space="preserve"> ampliaci</w:t>
      </w:r>
      <w:r w:rsidR="004D2F16">
        <w:rPr>
          <w:rFonts w:ascii="Lato" w:hAnsi="Lato" w:cs="Arial"/>
        </w:rPr>
        <w:t>o</w:t>
      </w:r>
      <w:r w:rsidR="00ED4EAF">
        <w:rPr>
          <w:rFonts w:ascii="Lato" w:hAnsi="Lato" w:cs="Arial"/>
        </w:rPr>
        <w:t>n</w:t>
      </w:r>
      <w:r w:rsidR="004D2F16">
        <w:rPr>
          <w:rFonts w:ascii="Lato" w:hAnsi="Lato" w:cs="Arial"/>
        </w:rPr>
        <w:t>es</w:t>
      </w:r>
      <w:r w:rsidR="002356F5">
        <w:rPr>
          <w:rFonts w:ascii="Lato" w:hAnsi="Lato" w:cs="Arial"/>
        </w:rPr>
        <w:t xml:space="preserve"> de</w:t>
      </w:r>
      <w:r w:rsidR="00ED4EAF">
        <w:rPr>
          <w:rFonts w:ascii="Lato" w:hAnsi="Lato" w:cs="Arial"/>
        </w:rPr>
        <w:t>l</w:t>
      </w:r>
      <w:r w:rsidR="00C96757">
        <w:rPr>
          <w:rFonts w:ascii="Lato" w:hAnsi="Lato" w:cs="Arial"/>
        </w:rPr>
        <w:t xml:space="preserve"> plazo solicitada</w:t>
      </w:r>
      <w:r w:rsidR="004D2F16">
        <w:rPr>
          <w:rFonts w:ascii="Lato" w:hAnsi="Lato" w:cs="Arial"/>
        </w:rPr>
        <w:t>s</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E3720">
        <w:rPr>
          <w:rFonts w:ascii="Lato" w:hAnsi="Lato" w:cs="Arial"/>
          <w:b/>
        </w:rPr>
        <w:t>n</w:t>
      </w:r>
      <w:r w:rsidR="006F4713">
        <w:rPr>
          <w:rFonts w:ascii="Lato" w:hAnsi="Lato" w:cs="Arial"/>
          <w:b/>
        </w:rPr>
        <w:t xml:space="preserve"> </w:t>
      </w:r>
      <w:r w:rsidR="00E8247E">
        <w:rPr>
          <w:rFonts w:ascii="Lato" w:hAnsi="Lato" w:cs="Arial"/>
          <w:b/>
        </w:rPr>
        <w:t>l</w:t>
      </w:r>
      <w:r w:rsidR="000E3720">
        <w:rPr>
          <w:rFonts w:ascii="Lato" w:hAnsi="Lato" w:cs="Arial"/>
          <w:b/>
        </w:rPr>
        <w:t>os</w:t>
      </w:r>
      <w:r w:rsidR="00E8247E">
        <w:rPr>
          <w:rFonts w:ascii="Lato" w:hAnsi="Lato" w:cs="Arial"/>
          <w:b/>
        </w:rPr>
        <w:t xml:space="preserve"> peticionario</w:t>
      </w:r>
      <w:r w:rsidR="000E3720">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w:t>
      </w:r>
      <w:r w:rsidR="00DF76A5" w:rsidRPr="007A2FA2">
        <w:rPr>
          <w:rFonts w:ascii="Lato" w:hAnsi="Lato" w:cs="Arial"/>
          <w:i/>
        </w:rPr>
        <w:lastRenderedPageBreak/>
        <w:t xml:space="preserve">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por</w:t>
      </w:r>
      <w:r w:rsidR="007F6739">
        <w:rPr>
          <w:rFonts w:ascii="Lato" w:hAnsi="Lato" w:cs="Arial"/>
          <w:b/>
        </w:rPr>
        <w:t xml:space="preserve"> el Jefe del Servicio Médico Forense,</w:t>
      </w:r>
      <w:r w:rsidR="003F7E1F">
        <w:rPr>
          <w:rFonts w:ascii="Lato" w:hAnsi="Lato" w:cs="Arial"/>
          <w:b/>
        </w:rPr>
        <w:t xml:space="preserve"> el</w:t>
      </w:r>
      <w:r w:rsidR="007F6739">
        <w:rPr>
          <w:rFonts w:ascii="Lato" w:hAnsi="Lato" w:cs="Arial"/>
          <w:b/>
        </w:rPr>
        <w:t xml:space="preserve"> Administrador Judicial del Sistema de Justicia Penal del Poder Judicial y por</w:t>
      </w:r>
      <w:r w:rsidR="00A3168D">
        <w:rPr>
          <w:rFonts w:ascii="Lato" w:hAnsi="Lato" w:cs="Arial"/>
          <w:b/>
        </w:rPr>
        <w:t xml:space="preserve"> </w:t>
      </w:r>
      <w:r w:rsidR="006D6A75">
        <w:rPr>
          <w:rFonts w:ascii="Lato" w:hAnsi="Lato" w:cs="Arial"/>
          <w:b/>
        </w:rPr>
        <w:t>l</w:t>
      </w:r>
      <w:r w:rsidR="00F538F0">
        <w:rPr>
          <w:rFonts w:ascii="Lato" w:hAnsi="Lato" w:cs="Arial"/>
          <w:b/>
        </w:rPr>
        <w:t>os</w:t>
      </w:r>
      <w:r w:rsidR="003C7B5A">
        <w:rPr>
          <w:rFonts w:ascii="Lato" w:hAnsi="Lato" w:cs="Arial"/>
          <w:b/>
        </w:rPr>
        <w:t xml:space="preserve"> </w:t>
      </w:r>
      <w:r w:rsidR="006D6A75">
        <w:rPr>
          <w:rFonts w:ascii="Lato" w:hAnsi="Lato" w:cs="Arial"/>
          <w:b/>
        </w:rPr>
        <w:t>Titular</w:t>
      </w:r>
      <w:r w:rsidR="00F538F0">
        <w:rPr>
          <w:rFonts w:ascii="Lato" w:hAnsi="Lato" w:cs="Arial"/>
          <w:b/>
        </w:rPr>
        <w:t>es</w:t>
      </w:r>
      <w:r w:rsidR="008375C0">
        <w:rPr>
          <w:rFonts w:ascii="Lato" w:hAnsi="Lato" w:cs="Arial"/>
          <w:b/>
        </w:rPr>
        <w:t xml:space="preserve"> </w:t>
      </w:r>
      <w:r w:rsidR="006D6A75">
        <w:rPr>
          <w:rFonts w:ascii="Lato" w:hAnsi="Lato" w:cs="Arial"/>
          <w:b/>
        </w:rPr>
        <w:t>de</w:t>
      </w:r>
      <w:r w:rsidR="00F538F0">
        <w:rPr>
          <w:rFonts w:ascii="Lato" w:hAnsi="Lato" w:cs="Arial"/>
          <w:b/>
        </w:rPr>
        <w:t xml:space="preserve"> </w:t>
      </w:r>
      <w:r w:rsidR="006D6A75">
        <w:rPr>
          <w:rFonts w:ascii="Lato" w:hAnsi="Lato" w:cs="Arial"/>
          <w:b/>
        </w:rPr>
        <w:t>l</w:t>
      </w:r>
      <w:r w:rsidR="00F538F0">
        <w:rPr>
          <w:rFonts w:ascii="Lato" w:hAnsi="Lato" w:cs="Arial"/>
          <w:b/>
        </w:rPr>
        <w:t>os</w:t>
      </w:r>
      <w:r w:rsidR="006D6A75">
        <w:rPr>
          <w:rFonts w:ascii="Lato" w:hAnsi="Lato" w:cs="Arial"/>
          <w:b/>
        </w:rPr>
        <w:t xml:space="preserve"> Juzgado</w:t>
      </w:r>
      <w:r w:rsidR="00F538F0">
        <w:rPr>
          <w:rFonts w:ascii="Lato" w:hAnsi="Lato" w:cs="Arial"/>
          <w:b/>
        </w:rPr>
        <w:t>s</w:t>
      </w:r>
      <w:r w:rsidR="007F6739">
        <w:rPr>
          <w:rFonts w:ascii="Lato" w:hAnsi="Lato" w:cs="Arial"/>
          <w:b/>
        </w:rPr>
        <w:t xml:space="preserve"> Segundo, Quinto</w:t>
      </w:r>
      <w:r w:rsidR="003F7E1F">
        <w:rPr>
          <w:rFonts w:ascii="Lato" w:hAnsi="Lato" w:cs="Arial"/>
          <w:b/>
        </w:rPr>
        <w:t xml:space="preserve"> y</w:t>
      </w:r>
      <w:r w:rsidR="007F6739">
        <w:rPr>
          <w:rFonts w:ascii="Lato" w:hAnsi="Lato" w:cs="Arial"/>
          <w:b/>
        </w:rPr>
        <w:t xml:space="preserve"> Sext</w:t>
      </w:r>
      <w:r w:rsidR="006D6A75">
        <w:rPr>
          <w:rFonts w:ascii="Lato" w:hAnsi="Lato" w:cs="Arial"/>
          <w:b/>
        </w:rPr>
        <w:t>o</w:t>
      </w:r>
      <w:r w:rsidR="00326AFC">
        <w:rPr>
          <w:rFonts w:ascii="Lato" w:hAnsi="Lato" w:cs="Arial"/>
          <w:b/>
        </w:rPr>
        <w:t xml:space="preserve"> </w:t>
      </w:r>
      <w:r w:rsidR="006D6A75">
        <w:rPr>
          <w:rFonts w:ascii="Lato" w:hAnsi="Lato" w:cs="Arial"/>
          <w:b/>
        </w:rPr>
        <w:t>Penal</w:t>
      </w:r>
      <w:r w:rsidR="00F538F0">
        <w:rPr>
          <w:rFonts w:ascii="Lato" w:hAnsi="Lato" w:cs="Arial"/>
          <w:b/>
        </w:rPr>
        <w:t xml:space="preserve"> del Partido Judicial </w:t>
      </w:r>
      <w:r w:rsidR="00940999">
        <w:rPr>
          <w:rFonts w:ascii="Lato" w:hAnsi="Lato" w:cs="Arial"/>
          <w:b/>
        </w:rPr>
        <w:t>de Tijuana</w:t>
      </w:r>
      <w:r w:rsidR="007F6739">
        <w:rPr>
          <w:rFonts w:ascii="Lato" w:hAnsi="Lato" w:cs="Arial"/>
          <w:b/>
        </w:rPr>
        <w:t>,</w:t>
      </w:r>
      <w:r w:rsidR="003F7E1F">
        <w:rPr>
          <w:rFonts w:ascii="Lato" w:hAnsi="Lato" w:cs="Arial"/>
          <w:b/>
        </w:rPr>
        <w:t xml:space="preserve"> </w:t>
      </w:r>
      <w:r w:rsidR="007E305F">
        <w:rPr>
          <w:rFonts w:ascii="Lato" w:hAnsi="Lato" w:cs="Arial"/>
          <w:b/>
        </w:rPr>
        <w:t xml:space="preserve">de </w:t>
      </w:r>
      <w:r w:rsidR="003F7E1F">
        <w:rPr>
          <w:rFonts w:ascii="Lato" w:hAnsi="Lato" w:cs="Arial"/>
          <w:b/>
        </w:rPr>
        <w:t>los Juzgados</w:t>
      </w:r>
      <w:r w:rsidR="007F6739">
        <w:rPr>
          <w:rFonts w:ascii="Lato" w:hAnsi="Lato" w:cs="Arial"/>
          <w:b/>
        </w:rPr>
        <w:t xml:space="preserve"> Únicos de Primera Instancia</w:t>
      </w:r>
      <w:r w:rsidR="00166A88">
        <w:rPr>
          <w:rFonts w:ascii="Lato" w:hAnsi="Lato" w:cs="Arial"/>
          <w:b/>
        </w:rPr>
        <w:t xml:space="preserve"> de</w:t>
      </w:r>
      <w:r w:rsidR="003F7E1F">
        <w:rPr>
          <w:rFonts w:ascii="Lato" w:hAnsi="Lato" w:cs="Arial"/>
          <w:b/>
        </w:rPr>
        <w:t xml:space="preserve"> los Partidos Judiciales de </w:t>
      </w:r>
      <w:r w:rsidR="00166A88">
        <w:rPr>
          <w:rFonts w:ascii="Lato" w:hAnsi="Lato" w:cs="Arial"/>
          <w:b/>
        </w:rPr>
        <w:t>Mexicali</w:t>
      </w:r>
      <w:r w:rsidR="007E305F">
        <w:rPr>
          <w:rFonts w:ascii="Lato" w:hAnsi="Lato" w:cs="Arial"/>
          <w:b/>
        </w:rPr>
        <w:t xml:space="preserve"> y </w:t>
      </w:r>
      <w:r w:rsidR="00166A88">
        <w:rPr>
          <w:rFonts w:ascii="Lato" w:hAnsi="Lato" w:cs="Arial"/>
          <w:b/>
        </w:rPr>
        <w:t xml:space="preserve">Ensenada y </w:t>
      </w:r>
      <w:r w:rsidR="007E305F">
        <w:rPr>
          <w:rFonts w:ascii="Lato" w:hAnsi="Lato" w:cs="Arial"/>
          <w:b/>
        </w:rPr>
        <w:t xml:space="preserve">el Juzgado Mixto de Primera Instancia de Playas de </w:t>
      </w:r>
      <w:r w:rsidR="00166A88">
        <w:rPr>
          <w:rFonts w:ascii="Lato" w:hAnsi="Lato" w:cs="Arial"/>
          <w:b/>
        </w:rPr>
        <w:t>Rosarito</w:t>
      </w:r>
      <w:r w:rsidR="009B5B94">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Default="00DF76A5" w:rsidP="00D45274">
      <w:pPr>
        <w:spacing w:line="360" w:lineRule="auto"/>
        <w:jc w:val="both"/>
        <w:rPr>
          <w:rFonts w:ascii="Lato" w:hAnsi="Lato" w:cs="Arial"/>
          <w:sz w:val="16"/>
        </w:rPr>
      </w:pPr>
    </w:p>
    <w:p w:rsidR="003255E2" w:rsidRDefault="00DF76A5" w:rsidP="00D45274">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60405B">
        <w:rPr>
          <w:rFonts w:ascii="Lato" w:hAnsi="Lato" w:cs="Arial"/>
          <w:b/>
        </w:rPr>
        <w:t xml:space="preserve"> l</w:t>
      </w:r>
      <w:r w:rsidR="003F7E1F">
        <w:rPr>
          <w:rFonts w:ascii="Lato" w:hAnsi="Lato" w:cs="Arial"/>
          <w:b/>
        </w:rPr>
        <w:t xml:space="preserve">as autoridades </w:t>
      </w:r>
      <w:r w:rsidR="00F81D43">
        <w:rPr>
          <w:rFonts w:ascii="Lato" w:hAnsi="Lato" w:cs="Arial"/>
          <w:b/>
        </w:rPr>
        <w:t>j</w:t>
      </w:r>
      <w:r w:rsidR="00B94D14">
        <w:rPr>
          <w:rFonts w:ascii="Lato" w:hAnsi="Lato" w:cs="Arial"/>
          <w:b/>
        </w:rPr>
        <w:t>u</w:t>
      </w:r>
      <w:r w:rsidR="007306C1">
        <w:rPr>
          <w:rFonts w:ascii="Lato" w:hAnsi="Lato" w:cs="Arial"/>
          <w:b/>
        </w:rPr>
        <w:t>risdiccional</w:t>
      </w:r>
      <w:r w:rsidR="00503811">
        <w:rPr>
          <w:rFonts w:ascii="Lato" w:hAnsi="Lato" w:cs="Arial"/>
          <w:b/>
        </w:rPr>
        <w:t>es</w:t>
      </w:r>
      <w:r w:rsidR="007306C1">
        <w:rPr>
          <w:rFonts w:ascii="Lato" w:hAnsi="Lato" w:cs="Arial"/>
          <w:b/>
        </w:rPr>
        <w:t xml:space="preserve"> </w:t>
      </w:r>
      <w:r w:rsidR="003F7E1F">
        <w:rPr>
          <w:rFonts w:ascii="Lato" w:hAnsi="Lato" w:cs="Arial"/>
          <w:b/>
        </w:rPr>
        <w:t xml:space="preserve">y administrativas </w:t>
      </w:r>
      <w:r w:rsidR="007306C1">
        <w:rPr>
          <w:rFonts w:ascii="Lato" w:hAnsi="Lato" w:cs="Arial"/>
          <w:b/>
        </w:rPr>
        <w:t>mencionada</w:t>
      </w:r>
      <w:r w:rsidR="00503811">
        <w:rPr>
          <w:rFonts w:ascii="Lato" w:hAnsi="Lato" w:cs="Arial"/>
          <w:b/>
        </w:rPr>
        <w:t>s</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503811">
        <w:rPr>
          <w:rFonts w:ascii="Lato" w:hAnsi="Lato" w:cs="Arial"/>
        </w:rPr>
        <w:t>s</w:t>
      </w:r>
      <w:r w:rsidR="00FB44F2">
        <w:rPr>
          <w:rFonts w:ascii="Lato" w:hAnsi="Lato" w:cs="Arial"/>
        </w:rPr>
        <w:t xml:space="preserve"> saber del nuevo plazo que tiene</w:t>
      </w:r>
      <w:r w:rsidR="00C96757">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60405B">
        <w:rPr>
          <w:rFonts w:ascii="Lato" w:hAnsi="Lato" w:cs="Arial"/>
        </w:rPr>
        <w:t>trece</w:t>
      </w:r>
      <w:r w:rsidR="006A1F65">
        <w:rPr>
          <w:rFonts w:ascii="Lato" w:hAnsi="Lato" w:cs="Arial"/>
        </w:rPr>
        <w:t xml:space="preserve"> </w:t>
      </w:r>
      <w:r w:rsidR="006B408F">
        <w:rPr>
          <w:rFonts w:ascii="Lato" w:hAnsi="Lato" w:cs="Arial"/>
        </w:rPr>
        <w:t xml:space="preserve">de </w:t>
      </w:r>
      <w:r w:rsidR="00712F67">
        <w:rPr>
          <w:rFonts w:ascii="Lato" w:hAnsi="Lato" w:cs="Arial"/>
        </w:rPr>
        <w:t>e</w:t>
      </w:r>
      <w:r w:rsidR="0060405B">
        <w:rPr>
          <w:rFonts w:ascii="Lato" w:hAnsi="Lato" w:cs="Arial"/>
        </w:rPr>
        <w:t>nero de 2020</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F81D43" w:rsidRDefault="00F81D43" w:rsidP="00DF76A5">
      <w:pPr>
        <w:jc w:val="center"/>
        <w:rPr>
          <w:rFonts w:ascii="Lato" w:hAnsi="Lato" w:cs="Arial"/>
          <w:bCs/>
        </w:rPr>
      </w:pPr>
    </w:p>
    <w:p w:rsidR="00C96757" w:rsidRDefault="00C96757"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84" w:rsidRDefault="00BF3A84" w:rsidP="00CC10D2">
      <w:r>
        <w:separator/>
      </w:r>
    </w:p>
  </w:endnote>
  <w:endnote w:type="continuationSeparator" w:id="0">
    <w:p w:rsidR="00BF3A84" w:rsidRDefault="00BF3A8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B0B3F">
            <w:rPr>
              <w:rFonts w:ascii="Lato" w:hAnsi="Lato" w:cs="Arial"/>
            </w:rPr>
            <w:t>03</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93D98" w:rsidRPr="00DA524A">
            <w:rPr>
              <w:rFonts w:ascii="Lato" w:hAnsi="Lato" w:cs="Arial"/>
            </w:rPr>
            <w:fldChar w:fldCharType="begin"/>
          </w:r>
          <w:r w:rsidRPr="00DA524A">
            <w:rPr>
              <w:rFonts w:ascii="Lato" w:hAnsi="Lato" w:cs="Arial"/>
            </w:rPr>
            <w:instrText xml:space="preserve"> PAGE   \* MERGEFORMAT </w:instrText>
          </w:r>
          <w:r w:rsidR="00693D98" w:rsidRPr="00DA524A">
            <w:rPr>
              <w:rFonts w:ascii="Lato" w:hAnsi="Lato" w:cs="Arial"/>
            </w:rPr>
            <w:fldChar w:fldCharType="separate"/>
          </w:r>
          <w:r w:rsidR="00385EA9">
            <w:rPr>
              <w:rFonts w:ascii="Lato" w:hAnsi="Lato" w:cs="Arial"/>
              <w:noProof/>
            </w:rPr>
            <w:t>8</w:t>
          </w:r>
          <w:r w:rsidR="00693D98" w:rsidRPr="00DA524A">
            <w:rPr>
              <w:rFonts w:ascii="Lato" w:hAnsi="Lato" w:cs="Arial"/>
            </w:rPr>
            <w:fldChar w:fldCharType="end"/>
          </w:r>
          <w:r w:rsidRPr="00DA524A">
            <w:rPr>
              <w:rFonts w:ascii="Lato" w:hAnsi="Lato" w:cs="Arial"/>
            </w:rPr>
            <w:t xml:space="preserve"> de </w:t>
          </w:r>
          <w:fldSimple w:instr=" NUMPAGES   \* MERGEFORMAT ">
            <w:r w:rsidR="00385EA9" w:rsidRPr="00385EA9">
              <w:rPr>
                <w:rFonts w:ascii="Lato" w:hAnsi="Lato" w:cs="Arial"/>
                <w:noProof/>
              </w:rPr>
              <w:t>8</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F4616A">
            <w:rPr>
              <w:rFonts w:ascii="Lato" w:hAnsi="Lato" w:cs="Arial"/>
            </w:rPr>
            <w:t>03</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693D98" w:rsidRPr="00DA524A">
            <w:rPr>
              <w:rFonts w:ascii="Lato" w:hAnsi="Lato" w:cs="Arial"/>
            </w:rPr>
            <w:fldChar w:fldCharType="begin"/>
          </w:r>
          <w:r w:rsidRPr="00DA524A">
            <w:rPr>
              <w:rFonts w:ascii="Lato" w:hAnsi="Lato" w:cs="Arial"/>
            </w:rPr>
            <w:instrText xml:space="preserve"> PAGE   \* MERGEFORMAT </w:instrText>
          </w:r>
          <w:r w:rsidR="00693D98" w:rsidRPr="00DA524A">
            <w:rPr>
              <w:rFonts w:ascii="Lato" w:hAnsi="Lato" w:cs="Arial"/>
            </w:rPr>
            <w:fldChar w:fldCharType="separate"/>
          </w:r>
          <w:r w:rsidR="00385EA9">
            <w:rPr>
              <w:rFonts w:ascii="Lato" w:hAnsi="Lato" w:cs="Arial"/>
              <w:noProof/>
            </w:rPr>
            <w:t>1</w:t>
          </w:r>
          <w:r w:rsidR="00693D98" w:rsidRPr="00DA524A">
            <w:rPr>
              <w:rFonts w:ascii="Lato" w:hAnsi="Lato" w:cs="Arial"/>
            </w:rPr>
            <w:fldChar w:fldCharType="end"/>
          </w:r>
          <w:r w:rsidRPr="00DA524A">
            <w:rPr>
              <w:rFonts w:ascii="Lato" w:hAnsi="Lato" w:cs="Arial"/>
            </w:rPr>
            <w:t xml:space="preserve"> de </w:t>
          </w:r>
          <w:fldSimple w:instr=" NUMPAGES   \* MERGEFORMAT ">
            <w:r w:rsidR="00385EA9" w:rsidRPr="00385EA9">
              <w:rPr>
                <w:rFonts w:ascii="Lato" w:hAnsi="Lato" w:cs="Arial"/>
                <w:noProof/>
              </w:rPr>
              <w:t>8</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84" w:rsidRDefault="00BF3A84" w:rsidP="00CC10D2">
      <w:r>
        <w:separator/>
      </w:r>
    </w:p>
  </w:footnote>
  <w:footnote w:type="continuationSeparator" w:id="0">
    <w:p w:rsidR="00BF3A84" w:rsidRDefault="00BF3A8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372E"/>
    <w:rsid w:val="00106E9F"/>
    <w:rsid w:val="00111530"/>
    <w:rsid w:val="001128B2"/>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7F6C"/>
    <w:rsid w:val="00160E42"/>
    <w:rsid w:val="001611BC"/>
    <w:rsid w:val="00166857"/>
    <w:rsid w:val="00166A88"/>
    <w:rsid w:val="001675E3"/>
    <w:rsid w:val="00170C45"/>
    <w:rsid w:val="0017599C"/>
    <w:rsid w:val="00175C57"/>
    <w:rsid w:val="0017743B"/>
    <w:rsid w:val="001861DE"/>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585A"/>
    <w:rsid w:val="001E59A6"/>
    <w:rsid w:val="001E6750"/>
    <w:rsid w:val="001E7AE5"/>
    <w:rsid w:val="001E7C1D"/>
    <w:rsid w:val="001F015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51226"/>
    <w:rsid w:val="002516C1"/>
    <w:rsid w:val="00251CBC"/>
    <w:rsid w:val="002526FC"/>
    <w:rsid w:val="00253E2D"/>
    <w:rsid w:val="00256137"/>
    <w:rsid w:val="00260316"/>
    <w:rsid w:val="00261D85"/>
    <w:rsid w:val="002658C0"/>
    <w:rsid w:val="00267B79"/>
    <w:rsid w:val="00271B0C"/>
    <w:rsid w:val="00273B1D"/>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087B"/>
    <w:rsid w:val="00343754"/>
    <w:rsid w:val="00347793"/>
    <w:rsid w:val="003519B7"/>
    <w:rsid w:val="00351B53"/>
    <w:rsid w:val="00352559"/>
    <w:rsid w:val="0035536D"/>
    <w:rsid w:val="00356A60"/>
    <w:rsid w:val="003624DD"/>
    <w:rsid w:val="0036295E"/>
    <w:rsid w:val="00364685"/>
    <w:rsid w:val="003658D9"/>
    <w:rsid w:val="003660C6"/>
    <w:rsid w:val="00367903"/>
    <w:rsid w:val="00367D01"/>
    <w:rsid w:val="00370582"/>
    <w:rsid w:val="0037137C"/>
    <w:rsid w:val="00371E36"/>
    <w:rsid w:val="00382EEF"/>
    <w:rsid w:val="0038336B"/>
    <w:rsid w:val="003835FE"/>
    <w:rsid w:val="00383EA7"/>
    <w:rsid w:val="00385A08"/>
    <w:rsid w:val="00385B68"/>
    <w:rsid w:val="00385EA9"/>
    <w:rsid w:val="00387157"/>
    <w:rsid w:val="0039740E"/>
    <w:rsid w:val="00397E4C"/>
    <w:rsid w:val="003A2BB0"/>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2D8B"/>
    <w:rsid w:val="003D2FEF"/>
    <w:rsid w:val="003D4B99"/>
    <w:rsid w:val="003D4BE3"/>
    <w:rsid w:val="003D5897"/>
    <w:rsid w:val="003D6E80"/>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3A3"/>
    <w:rsid w:val="004D34CE"/>
    <w:rsid w:val="004D7EC1"/>
    <w:rsid w:val="004E33BC"/>
    <w:rsid w:val="004E4631"/>
    <w:rsid w:val="004E79E7"/>
    <w:rsid w:val="004F063D"/>
    <w:rsid w:val="004F48AD"/>
    <w:rsid w:val="004F5386"/>
    <w:rsid w:val="004F5705"/>
    <w:rsid w:val="004F700D"/>
    <w:rsid w:val="004F7B48"/>
    <w:rsid w:val="0050038F"/>
    <w:rsid w:val="0050041E"/>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AB"/>
    <w:rsid w:val="00540CDC"/>
    <w:rsid w:val="0054182A"/>
    <w:rsid w:val="00541BAD"/>
    <w:rsid w:val="005524D4"/>
    <w:rsid w:val="00552DE0"/>
    <w:rsid w:val="0055409E"/>
    <w:rsid w:val="00554B40"/>
    <w:rsid w:val="0055579B"/>
    <w:rsid w:val="00555AF1"/>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B0B3F"/>
    <w:rsid w:val="005B0C1E"/>
    <w:rsid w:val="005B179C"/>
    <w:rsid w:val="005B389E"/>
    <w:rsid w:val="005B5910"/>
    <w:rsid w:val="005B5EED"/>
    <w:rsid w:val="005B627D"/>
    <w:rsid w:val="005B67A2"/>
    <w:rsid w:val="005B7CD9"/>
    <w:rsid w:val="005C26E1"/>
    <w:rsid w:val="005C3AE4"/>
    <w:rsid w:val="005C5C55"/>
    <w:rsid w:val="005D1DF6"/>
    <w:rsid w:val="005D3E59"/>
    <w:rsid w:val="005E2641"/>
    <w:rsid w:val="005E48FA"/>
    <w:rsid w:val="005E63D4"/>
    <w:rsid w:val="005E726B"/>
    <w:rsid w:val="005F08D1"/>
    <w:rsid w:val="005F4AA4"/>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3195B"/>
    <w:rsid w:val="00634CEB"/>
    <w:rsid w:val="00636B7B"/>
    <w:rsid w:val="00636EDC"/>
    <w:rsid w:val="00640507"/>
    <w:rsid w:val="00640CBC"/>
    <w:rsid w:val="00640D3C"/>
    <w:rsid w:val="00641435"/>
    <w:rsid w:val="006422B0"/>
    <w:rsid w:val="00642A6E"/>
    <w:rsid w:val="0064322C"/>
    <w:rsid w:val="006438BE"/>
    <w:rsid w:val="00646CA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441C"/>
    <w:rsid w:val="007356C3"/>
    <w:rsid w:val="00737E4C"/>
    <w:rsid w:val="00740BB7"/>
    <w:rsid w:val="0074400A"/>
    <w:rsid w:val="0074626F"/>
    <w:rsid w:val="00746A72"/>
    <w:rsid w:val="00752C1F"/>
    <w:rsid w:val="0075628A"/>
    <w:rsid w:val="00757129"/>
    <w:rsid w:val="00757FC7"/>
    <w:rsid w:val="007622CB"/>
    <w:rsid w:val="00766007"/>
    <w:rsid w:val="00766AD0"/>
    <w:rsid w:val="007678D9"/>
    <w:rsid w:val="00770222"/>
    <w:rsid w:val="00771CB0"/>
    <w:rsid w:val="0077288D"/>
    <w:rsid w:val="00777CAE"/>
    <w:rsid w:val="0078017A"/>
    <w:rsid w:val="00780E59"/>
    <w:rsid w:val="00781C9E"/>
    <w:rsid w:val="00782080"/>
    <w:rsid w:val="0078311C"/>
    <w:rsid w:val="0078628F"/>
    <w:rsid w:val="007903E0"/>
    <w:rsid w:val="0079302A"/>
    <w:rsid w:val="007937F7"/>
    <w:rsid w:val="00795A7B"/>
    <w:rsid w:val="007960E4"/>
    <w:rsid w:val="00797798"/>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5293"/>
    <w:rsid w:val="007C78FD"/>
    <w:rsid w:val="007D0EA7"/>
    <w:rsid w:val="007D1493"/>
    <w:rsid w:val="007D2521"/>
    <w:rsid w:val="007D4632"/>
    <w:rsid w:val="007D4BBF"/>
    <w:rsid w:val="007E07DE"/>
    <w:rsid w:val="007E305F"/>
    <w:rsid w:val="007E36B0"/>
    <w:rsid w:val="007E3E4E"/>
    <w:rsid w:val="007E459B"/>
    <w:rsid w:val="007F112A"/>
    <w:rsid w:val="007F154F"/>
    <w:rsid w:val="007F1577"/>
    <w:rsid w:val="007F2222"/>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5CCD"/>
    <w:rsid w:val="00836D58"/>
    <w:rsid w:val="008375C0"/>
    <w:rsid w:val="00843284"/>
    <w:rsid w:val="00844AB4"/>
    <w:rsid w:val="00846F8B"/>
    <w:rsid w:val="00847D7A"/>
    <w:rsid w:val="008559DE"/>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6251"/>
    <w:rsid w:val="008E62BD"/>
    <w:rsid w:val="008E637B"/>
    <w:rsid w:val="008E6DF9"/>
    <w:rsid w:val="008E7423"/>
    <w:rsid w:val="008E7FA7"/>
    <w:rsid w:val="008F3A11"/>
    <w:rsid w:val="008F3CCB"/>
    <w:rsid w:val="008F60DB"/>
    <w:rsid w:val="008F6AB4"/>
    <w:rsid w:val="008F71CC"/>
    <w:rsid w:val="00901B11"/>
    <w:rsid w:val="00902913"/>
    <w:rsid w:val="00903058"/>
    <w:rsid w:val="0090418D"/>
    <w:rsid w:val="00907224"/>
    <w:rsid w:val="00910E7E"/>
    <w:rsid w:val="00912682"/>
    <w:rsid w:val="00915165"/>
    <w:rsid w:val="0091555C"/>
    <w:rsid w:val="00916DE6"/>
    <w:rsid w:val="00920EF1"/>
    <w:rsid w:val="00921632"/>
    <w:rsid w:val="009227CE"/>
    <w:rsid w:val="009236BE"/>
    <w:rsid w:val="009241BC"/>
    <w:rsid w:val="00927B3D"/>
    <w:rsid w:val="00931883"/>
    <w:rsid w:val="00934328"/>
    <w:rsid w:val="00936FAA"/>
    <w:rsid w:val="00937194"/>
    <w:rsid w:val="00940999"/>
    <w:rsid w:val="00942AD6"/>
    <w:rsid w:val="00943965"/>
    <w:rsid w:val="0094463E"/>
    <w:rsid w:val="00945248"/>
    <w:rsid w:val="00945B48"/>
    <w:rsid w:val="00951EBE"/>
    <w:rsid w:val="0095352B"/>
    <w:rsid w:val="009554EB"/>
    <w:rsid w:val="00955627"/>
    <w:rsid w:val="00956945"/>
    <w:rsid w:val="009576E5"/>
    <w:rsid w:val="00961194"/>
    <w:rsid w:val="00963B45"/>
    <w:rsid w:val="0096486F"/>
    <w:rsid w:val="00964C35"/>
    <w:rsid w:val="009667D9"/>
    <w:rsid w:val="0097086C"/>
    <w:rsid w:val="009715B9"/>
    <w:rsid w:val="009757DF"/>
    <w:rsid w:val="00976A08"/>
    <w:rsid w:val="00977593"/>
    <w:rsid w:val="009809DA"/>
    <w:rsid w:val="0098390A"/>
    <w:rsid w:val="00990BE8"/>
    <w:rsid w:val="00995738"/>
    <w:rsid w:val="009A0ABC"/>
    <w:rsid w:val="009A1755"/>
    <w:rsid w:val="009A2DE8"/>
    <w:rsid w:val="009A3124"/>
    <w:rsid w:val="009A4508"/>
    <w:rsid w:val="009A4689"/>
    <w:rsid w:val="009A5ACC"/>
    <w:rsid w:val="009A6F7B"/>
    <w:rsid w:val="009B51E1"/>
    <w:rsid w:val="009B5A8E"/>
    <w:rsid w:val="009B5B94"/>
    <w:rsid w:val="009C2DAE"/>
    <w:rsid w:val="009C5E80"/>
    <w:rsid w:val="009D065E"/>
    <w:rsid w:val="009D0976"/>
    <w:rsid w:val="009D19C0"/>
    <w:rsid w:val="009D22F6"/>
    <w:rsid w:val="009D285C"/>
    <w:rsid w:val="009D367B"/>
    <w:rsid w:val="009D47C1"/>
    <w:rsid w:val="009D5743"/>
    <w:rsid w:val="009D6A30"/>
    <w:rsid w:val="009D75E1"/>
    <w:rsid w:val="009D78DA"/>
    <w:rsid w:val="009E2971"/>
    <w:rsid w:val="009E40BD"/>
    <w:rsid w:val="009E4D89"/>
    <w:rsid w:val="009E4EF3"/>
    <w:rsid w:val="009E647F"/>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3613"/>
    <w:rsid w:val="00A24ACB"/>
    <w:rsid w:val="00A26E01"/>
    <w:rsid w:val="00A3168D"/>
    <w:rsid w:val="00A33EC8"/>
    <w:rsid w:val="00A34797"/>
    <w:rsid w:val="00A35379"/>
    <w:rsid w:val="00A430B9"/>
    <w:rsid w:val="00A44118"/>
    <w:rsid w:val="00A50A4B"/>
    <w:rsid w:val="00A5144C"/>
    <w:rsid w:val="00A564F4"/>
    <w:rsid w:val="00A625E8"/>
    <w:rsid w:val="00A62687"/>
    <w:rsid w:val="00A629F1"/>
    <w:rsid w:val="00A70802"/>
    <w:rsid w:val="00A72AEB"/>
    <w:rsid w:val="00A756ED"/>
    <w:rsid w:val="00A75F1F"/>
    <w:rsid w:val="00A90A0B"/>
    <w:rsid w:val="00A91E46"/>
    <w:rsid w:val="00A92707"/>
    <w:rsid w:val="00A97EC0"/>
    <w:rsid w:val="00AA05A9"/>
    <w:rsid w:val="00AA3669"/>
    <w:rsid w:val="00AA4B00"/>
    <w:rsid w:val="00AA55DC"/>
    <w:rsid w:val="00AA5927"/>
    <w:rsid w:val="00AA5D1C"/>
    <w:rsid w:val="00AA6930"/>
    <w:rsid w:val="00AB0530"/>
    <w:rsid w:val="00AB4639"/>
    <w:rsid w:val="00AB4797"/>
    <w:rsid w:val="00AB5FCC"/>
    <w:rsid w:val="00AB6672"/>
    <w:rsid w:val="00AB6F05"/>
    <w:rsid w:val="00AB79DC"/>
    <w:rsid w:val="00AC26A7"/>
    <w:rsid w:val="00AC32A4"/>
    <w:rsid w:val="00AC5370"/>
    <w:rsid w:val="00AC58A0"/>
    <w:rsid w:val="00AC7869"/>
    <w:rsid w:val="00AC7A1C"/>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314C"/>
    <w:rsid w:val="00B1430E"/>
    <w:rsid w:val="00B24599"/>
    <w:rsid w:val="00B247B6"/>
    <w:rsid w:val="00B30521"/>
    <w:rsid w:val="00B40434"/>
    <w:rsid w:val="00B416E5"/>
    <w:rsid w:val="00B43541"/>
    <w:rsid w:val="00B44464"/>
    <w:rsid w:val="00B44F9F"/>
    <w:rsid w:val="00B47210"/>
    <w:rsid w:val="00B473B3"/>
    <w:rsid w:val="00B50AB7"/>
    <w:rsid w:val="00B510F2"/>
    <w:rsid w:val="00B536A0"/>
    <w:rsid w:val="00B54656"/>
    <w:rsid w:val="00B571B4"/>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2623"/>
    <w:rsid w:val="00C17301"/>
    <w:rsid w:val="00C175EA"/>
    <w:rsid w:val="00C22902"/>
    <w:rsid w:val="00C22A7F"/>
    <w:rsid w:val="00C240B9"/>
    <w:rsid w:val="00C25468"/>
    <w:rsid w:val="00C25C7D"/>
    <w:rsid w:val="00C26881"/>
    <w:rsid w:val="00C31213"/>
    <w:rsid w:val="00C31E86"/>
    <w:rsid w:val="00C329C9"/>
    <w:rsid w:val="00C36290"/>
    <w:rsid w:val="00C37470"/>
    <w:rsid w:val="00C40EEC"/>
    <w:rsid w:val="00C41EAC"/>
    <w:rsid w:val="00C425DA"/>
    <w:rsid w:val="00C45056"/>
    <w:rsid w:val="00C45A6D"/>
    <w:rsid w:val="00C4604F"/>
    <w:rsid w:val="00C523C4"/>
    <w:rsid w:val="00C5258D"/>
    <w:rsid w:val="00C52B69"/>
    <w:rsid w:val="00C53E8C"/>
    <w:rsid w:val="00C56BF8"/>
    <w:rsid w:val="00C5719A"/>
    <w:rsid w:val="00C60ABC"/>
    <w:rsid w:val="00C63C55"/>
    <w:rsid w:val="00C64449"/>
    <w:rsid w:val="00C660AF"/>
    <w:rsid w:val="00C67756"/>
    <w:rsid w:val="00C67F8D"/>
    <w:rsid w:val="00C7162C"/>
    <w:rsid w:val="00C72E76"/>
    <w:rsid w:val="00C7371E"/>
    <w:rsid w:val="00C76CAA"/>
    <w:rsid w:val="00C774C5"/>
    <w:rsid w:val="00C77586"/>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BBA"/>
    <w:rsid w:val="00CC3D2E"/>
    <w:rsid w:val="00CD36BC"/>
    <w:rsid w:val="00CD54C9"/>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A6A"/>
    <w:rsid w:val="00D31FB6"/>
    <w:rsid w:val="00D32201"/>
    <w:rsid w:val="00D332B3"/>
    <w:rsid w:val="00D33413"/>
    <w:rsid w:val="00D34D32"/>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6651D"/>
    <w:rsid w:val="00D80A3F"/>
    <w:rsid w:val="00D82424"/>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409B"/>
    <w:rsid w:val="00DD49CF"/>
    <w:rsid w:val="00DD512C"/>
    <w:rsid w:val="00DD711C"/>
    <w:rsid w:val="00DE379F"/>
    <w:rsid w:val="00DE53EF"/>
    <w:rsid w:val="00DE5542"/>
    <w:rsid w:val="00DE58B1"/>
    <w:rsid w:val="00DE6328"/>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6CF4"/>
    <w:rsid w:val="00F27951"/>
    <w:rsid w:val="00F27B98"/>
    <w:rsid w:val="00F27D5F"/>
    <w:rsid w:val="00F32058"/>
    <w:rsid w:val="00F338BD"/>
    <w:rsid w:val="00F33B0C"/>
    <w:rsid w:val="00F33E61"/>
    <w:rsid w:val="00F34CF1"/>
    <w:rsid w:val="00F42394"/>
    <w:rsid w:val="00F4334D"/>
    <w:rsid w:val="00F4377B"/>
    <w:rsid w:val="00F438E9"/>
    <w:rsid w:val="00F43E52"/>
    <w:rsid w:val="00F446F9"/>
    <w:rsid w:val="00F4539C"/>
    <w:rsid w:val="00F45837"/>
    <w:rsid w:val="00F45B69"/>
    <w:rsid w:val="00F4616A"/>
    <w:rsid w:val="00F4661C"/>
    <w:rsid w:val="00F50228"/>
    <w:rsid w:val="00F53538"/>
    <w:rsid w:val="00F538F0"/>
    <w:rsid w:val="00F55531"/>
    <w:rsid w:val="00F57835"/>
    <w:rsid w:val="00F61730"/>
    <w:rsid w:val="00F62A17"/>
    <w:rsid w:val="00F6384B"/>
    <w:rsid w:val="00F63BFE"/>
    <w:rsid w:val="00F720D3"/>
    <w:rsid w:val="00F72B20"/>
    <w:rsid w:val="00F76453"/>
    <w:rsid w:val="00F76542"/>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E5A"/>
    <w:rsid w:val="00FD7496"/>
    <w:rsid w:val="00FD7F78"/>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A31C5-CB20-488F-9046-80563808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1</Pages>
  <Words>2663</Words>
  <Characters>14651</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2020-01-14T22:10:00Z</cp:lastPrinted>
  <dcterms:created xsi:type="dcterms:W3CDTF">2020-01-14T19:40:00Z</dcterms:created>
  <dcterms:modified xsi:type="dcterms:W3CDTF">2020-01-15T21:18:00Z</dcterms:modified>
</cp:coreProperties>
</file>