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495A">
      <w:pPr>
        <w:shd w:val="clear" w:color="auto" w:fill="FFFFFF"/>
        <w:ind w:left="202"/>
      </w:pPr>
      <w:r>
        <w:rPr>
          <w:b/>
          <w:bCs/>
          <w:color w:val="000000"/>
          <w:sz w:val="34"/>
          <w:szCs w:val="34"/>
          <w:lang w:val="es-ES_tradnl"/>
        </w:rPr>
        <w:t>Pacto Internacional de Derechos Econ</w:t>
      </w:r>
      <w:r>
        <w:rPr>
          <w:rFonts w:eastAsia="Times New Roman" w:cs="Times New Roman"/>
          <w:b/>
          <w:bCs/>
          <w:color w:val="000000"/>
          <w:sz w:val="34"/>
          <w:szCs w:val="34"/>
          <w:lang w:val="es-ES_tradnl"/>
        </w:rPr>
        <w:t>ó</w:t>
      </w:r>
      <w:r>
        <w:rPr>
          <w:rFonts w:eastAsia="Times New Roman"/>
          <w:b/>
          <w:bCs/>
          <w:color w:val="000000"/>
          <w:sz w:val="34"/>
          <w:szCs w:val="34"/>
          <w:lang w:val="es-ES_tradnl"/>
        </w:rPr>
        <w:t>micos, Sociales y</w:t>
      </w:r>
    </w:p>
    <w:p w:rsidR="00000000" w:rsidRDefault="008C495A">
      <w:pPr>
        <w:shd w:val="clear" w:color="auto" w:fill="FFFFFF"/>
        <w:jc w:val="center"/>
      </w:pPr>
      <w:r>
        <w:rPr>
          <w:b/>
          <w:bCs/>
          <w:color w:val="000000"/>
          <w:sz w:val="34"/>
          <w:szCs w:val="34"/>
          <w:lang w:val="es-ES_tradnl"/>
        </w:rPr>
        <w:t>Culturales</w:t>
      </w:r>
    </w:p>
    <w:p w:rsidR="00000000" w:rsidRDefault="008C495A">
      <w:pPr>
        <w:shd w:val="clear" w:color="auto" w:fill="FFFFFF"/>
        <w:spacing w:before="552" w:line="288" w:lineRule="exact"/>
      </w:pPr>
      <w:r>
        <w:rPr>
          <w:b/>
          <w:bCs/>
          <w:color w:val="000000"/>
          <w:sz w:val="24"/>
          <w:szCs w:val="24"/>
          <w:lang w:val="es-ES_tradnl"/>
        </w:rPr>
        <w:t>Pre</w:t>
      </w:r>
      <w:r>
        <w:rPr>
          <w:rFonts w:eastAsia="Times New Roman" w:cs="Times New Roman"/>
          <w:b/>
          <w:bCs/>
          <w:color w:val="000000"/>
          <w:sz w:val="24"/>
          <w:szCs w:val="24"/>
          <w:lang w:val="es-ES_tradnl"/>
        </w:rPr>
        <w:t>á</w:t>
      </w:r>
      <w:r>
        <w:rPr>
          <w:rFonts w:eastAsia="Times New Roman"/>
          <w:b/>
          <w:bCs/>
          <w:color w:val="000000"/>
          <w:sz w:val="24"/>
          <w:szCs w:val="24"/>
          <w:lang w:val="es-ES_tradnl"/>
        </w:rPr>
        <w:t>mbulo</w:t>
      </w:r>
    </w:p>
    <w:p w:rsidR="00000000" w:rsidRDefault="008C495A">
      <w:pPr>
        <w:shd w:val="clear" w:color="auto" w:fill="FFFFFF"/>
        <w:spacing w:line="288" w:lineRule="exact"/>
      </w:pPr>
      <w:r>
        <w:rPr>
          <w:color w:val="000000"/>
          <w:spacing w:val="-2"/>
          <w:sz w:val="24"/>
          <w:szCs w:val="24"/>
          <w:lang w:val="es-ES_tradnl"/>
        </w:rPr>
        <w:t>Los Estados partes en el presente Pacto,</w:t>
      </w:r>
    </w:p>
    <w:p w:rsidR="00000000" w:rsidRDefault="008C495A">
      <w:pPr>
        <w:shd w:val="clear" w:color="auto" w:fill="FFFFFF"/>
        <w:spacing w:line="288" w:lineRule="exact"/>
      </w:pPr>
      <w:r>
        <w:rPr>
          <w:color w:val="000000"/>
          <w:spacing w:val="-1"/>
          <w:sz w:val="24"/>
          <w:szCs w:val="24"/>
          <w:lang w:val="es-ES_tradnl"/>
        </w:rPr>
        <w:t>Considerando que, conforme a los principios enunciados en la Carta de las Naciones Unidas,</w:t>
      </w:r>
    </w:p>
    <w:p w:rsidR="00000000" w:rsidRDefault="008C495A">
      <w:pPr>
        <w:shd w:val="clear" w:color="auto" w:fill="FFFFFF"/>
        <w:spacing w:line="288" w:lineRule="exact"/>
      </w:pPr>
      <w:r>
        <w:rPr>
          <w:color w:val="000000"/>
          <w:sz w:val="24"/>
          <w:szCs w:val="24"/>
          <w:lang w:val="es-ES_tradnl"/>
        </w:rPr>
        <w:t>la libertad, la justicia y la paz en el mundo tienen por base el reconocimiento de la dignidad</w:t>
      </w:r>
    </w:p>
    <w:p w:rsidR="00000000" w:rsidRDefault="008C495A">
      <w:pPr>
        <w:shd w:val="clear" w:color="auto" w:fill="FFFFFF"/>
        <w:spacing w:line="288" w:lineRule="exact"/>
      </w:pPr>
      <w:r>
        <w:rPr>
          <w:color w:val="000000"/>
          <w:sz w:val="24"/>
          <w:szCs w:val="24"/>
          <w:lang w:val="es-ES_tradnl"/>
        </w:rPr>
        <w:t xml:space="preserve">inherente a todos los miembros de la familia humana y de sus derechos </w:t>
      </w:r>
      <w:r>
        <w:rPr>
          <w:color w:val="000000"/>
          <w:sz w:val="24"/>
          <w:szCs w:val="24"/>
          <w:lang w:val="es-ES_tradnl"/>
        </w:rPr>
        <w:t>iguales e</w:t>
      </w:r>
    </w:p>
    <w:p w:rsidR="00000000" w:rsidRDefault="008C495A">
      <w:pPr>
        <w:shd w:val="clear" w:color="auto" w:fill="FFFFFF"/>
        <w:spacing w:line="288" w:lineRule="exact"/>
      </w:pPr>
      <w:r>
        <w:rPr>
          <w:color w:val="000000"/>
          <w:spacing w:val="-2"/>
          <w:sz w:val="24"/>
          <w:szCs w:val="24"/>
          <w:lang w:val="es-ES_tradnl"/>
        </w:rPr>
        <w:t>inalienables,</w:t>
      </w:r>
    </w:p>
    <w:p w:rsidR="00000000" w:rsidRDefault="008C495A">
      <w:pPr>
        <w:shd w:val="clear" w:color="auto" w:fill="FFFFFF"/>
        <w:spacing w:line="288" w:lineRule="exact"/>
      </w:pPr>
      <w:r>
        <w:rPr>
          <w:color w:val="000000"/>
          <w:sz w:val="24"/>
          <w:szCs w:val="24"/>
          <w:lang w:val="es-ES_tradnl"/>
        </w:rPr>
        <w:t>Reconociendo que estos derechos se desprenden de la dignidad inherente a la persona</w:t>
      </w:r>
    </w:p>
    <w:p w:rsidR="00000000" w:rsidRDefault="008C495A">
      <w:pPr>
        <w:shd w:val="clear" w:color="auto" w:fill="FFFFFF"/>
        <w:spacing w:line="288" w:lineRule="exact"/>
      </w:pPr>
      <w:r>
        <w:rPr>
          <w:color w:val="000000"/>
          <w:spacing w:val="-1"/>
          <w:sz w:val="24"/>
          <w:szCs w:val="24"/>
          <w:lang w:val="es-ES_tradnl"/>
        </w:rPr>
        <w:t>humana,</w:t>
      </w:r>
    </w:p>
    <w:p w:rsidR="00000000" w:rsidRDefault="008C495A">
      <w:pPr>
        <w:shd w:val="clear" w:color="auto" w:fill="FFFFFF"/>
        <w:spacing w:line="288" w:lineRule="exact"/>
      </w:pPr>
      <w:r>
        <w:rPr>
          <w:color w:val="000000"/>
          <w:sz w:val="24"/>
          <w:szCs w:val="24"/>
          <w:lang w:val="es-ES_tradnl"/>
        </w:rPr>
        <w:t>Reconociendo que, con arreglo a la Declaraci</w:t>
      </w:r>
      <w:r>
        <w:rPr>
          <w:rFonts w:eastAsia="Times New Roman" w:cs="Times New Roman"/>
          <w:color w:val="000000"/>
          <w:sz w:val="24"/>
          <w:szCs w:val="24"/>
          <w:lang w:val="es-ES_tradnl"/>
        </w:rPr>
        <w:t>ó</w:t>
      </w:r>
      <w:r>
        <w:rPr>
          <w:rFonts w:eastAsia="Times New Roman"/>
          <w:color w:val="000000"/>
          <w:sz w:val="24"/>
          <w:szCs w:val="24"/>
          <w:lang w:val="es-ES_tradnl"/>
        </w:rPr>
        <w:t>n Universal de Derechos Humanos, no puede</w:t>
      </w:r>
    </w:p>
    <w:p w:rsidR="00000000" w:rsidRDefault="008C495A">
      <w:pPr>
        <w:shd w:val="clear" w:color="auto" w:fill="FFFFFF"/>
        <w:spacing w:line="288" w:lineRule="exact"/>
      </w:pPr>
      <w:r>
        <w:rPr>
          <w:color w:val="000000"/>
          <w:sz w:val="24"/>
          <w:szCs w:val="24"/>
          <w:lang w:val="es-ES_tradnl"/>
        </w:rPr>
        <w:t>realizarse el ideal del ser humano libre, liberado del temor y de la miseria, a menos que se</w:t>
      </w:r>
    </w:p>
    <w:p w:rsidR="00000000" w:rsidRDefault="008C495A">
      <w:pPr>
        <w:shd w:val="clear" w:color="auto" w:fill="FFFFFF"/>
        <w:spacing w:line="288" w:lineRule="exact"/>
      </w:pPr>
      <w:r>
        <w:rPr>
          <w:color w:val="000000"/>
          <w:spacing w:val="-3"/>
          <w:sz w:val="24"/>
          <w:szCs w:val="24"/>
          <w:lang w:val="es-ES_tradnl"/>
        </w:rPr>
        <w:t>creen condiciones que permitan a cada persona gozar de sus derechos econ</w:t>
      </w:r>
      <w:r>
        <w:rPr>
          <w:rFonts w:eastAsia="Times New Roman" w:cs="Times New Roman"/>
          <w:color w:val="000000"/>
          <w:spacing w:val="-3"/>
          <w:sz w:val="24"/>
          <w:szCs w:val="24"/>
          <w:lang w:val="es-ES_tradnl"/>
        </w:rPr>
        <w:t>ó</w:t>
      </w:r>
      <w:r>
        <w:rPr>
          <w:rFonts w:eastAsia="Times New Roman"/>
          <w:color w:val="000000"/>
          <w:spacing w:val="-3"/>
          <w:sz w:val="24"/>
          <w:szCs w:val="24"/>
          <w:lang w:val="es-ES_tradnl"/>
        </w:rPr>
        <w:t>micos, sociales y</w:t>
      </w:r>
    </w:p>
    <w:p w:rsidR="00000000" w:rsidRDefault="008C495A">
      <w:pPr>
        <w:shd w:val="clear" w:color="auto" w:fill="FFFFFF"/>
        <w:spacing w:line="288" w:lineRule="exact"/>
      </w:pPr>
      <w:r>
        <w:rPr>
          <w:color w:val="000000"/>
          <w:spacing w:val="-1"/>
          <w:sz w:val="24"/>
          <w:szCs w:val="24"/>
          <w:lang w:val="es-ES_tradnl"/>
        </w:rPr>
        <w:t>culturales, tanto como de sus derechos civiles y pol</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ticos,</w:t>
      </w:r>
    </w:p>
    <w:p w:rsidR="00000000" w:rsidRDefault="008C495A">
      <w:pPr>
        <w:shd w:val="clear" w:color="auto" w:fill="FFFFFF"/>
        <w:spacing w:line="288" w:lineRule="exact"/>
      </w:pPr>
      <w:r>
        <w:rPr>
          <w:color w:val="000000"/>
          <w:sz w:val="24"/>
          <w:szCs w:val="24"/>
          <w:lang w:val="es-ES_tradnl"/>
        </w:rPr>
        <w:t>Considerando</w:t>
      </w:r>
      <w:r>
        <w:rPr>
          <w:color w:val="000000"/>
          <w:sz w:val="24"/>
          <w:szCs w:val="24"/>
          <w:lang w:val="es-ES_tradnl"/>
        </w:rPr>
        <w:t xml:space="preserve"> que la Carta de las Naciones Unidas impone a los Estados la obligaci</w:t>
      </w:r>
      <w:r>
        <w:rPr>
          <w:rFonts w:eastAsia="Times New Roman" w:cs="Times New Roman"/>
          <w:color w:val="000000"/>
          <w:sz w:val="24"/>
          <w:szCs w:val="24"/>
          <w:lang w:val="es-ES_tradnl"/>
        </w:rPr>
        <w:t>ó</w:t>
      </w:r>
      <w:r>
        <w:rPr>
          <w:rFonts w:eastAsia="Times New Roman"/>
          <w:color w:val="000000"/>
          <w:sz w:val="24"/>
          <w:szCs w:val="24"/>
          <w:lang w:val="es-ES_tradnl"/>
        </w:rPr>
        <w:t>n de</w:t>
      </w:r>
    </w:p>
    <w:p w:rsidR="00000000" w:rsidRDefault="008C495A">
      <w:pPr>
        <w:shd w:val="clear" w:color="auto" w:fill="FFFFFF"/>
        <w:spacing w:line="288" w:lineRule="exact"/>
      </w:pPr>
      <w:r>
        <w:rPr>
          <w:color w:val="000000"/>
          <w:sz w:val="24"/>
          <w:szCs w:val="24"/>
          <w:lang w:val="es-ES_tradnl"/>
        </w:rPr>
        <w:t>promover el respeto universal y efectivo de los derechos y libertades humanos,</w:t>
      </w:r>
    </w:p>
    <w:p w:rsidR="00000000" w:rsidRDefault="008C495A">
      <w:pPr>
        <w:shd w:val="clear" w:color="auto" w:fill="FFFFFF"/>
        <w:spacing w:line="288" w:lineRule="exact"/>
      </w:pPr>
      <w:r>
        <w:rPr>
          <w:color w:val="000000"/>
          <w:sz w:val="24"/>
          <w:szCs w:val="24"/>
          <w:lang w:val="es-ES_tradnl"/>
        </w:rPr>
        <w:t>Comprendiendo que el individuo, por tener deberes respecto de otros individuos y de la</w:t>
      </w:r>
    </w:p>
    <w:p w:rsidR="00000000" w:rsidRDefault="008C495A">
      <w:pPr>
        <w:shd w:val="clear" w:color="auto" w:fill="FFFFFF"/>
        <w:spacing w:line="288" w:lineRule="exact"/>
      </w:pPr>
      <w:r>
        <w:rPr>
          <w:color w:val="000000"/>
          <w:sz w:val="24"/>
          <w:szCs w:val="24"/>
          <w:lang w:val="es-ES_tradnl"/>
        </w:rPr>
        <w:t>comunidad a que</w:t>
      </w:r>
      <w:r>
        <w:rPr>
          <w:color w:val="000000"/>
          <w:sz w:val="24"/>
          <w:szCs w:val="24"/>
          <w:lang w:val="es-ES_tradnl"/>
        </w:rPr>
        <w:t xml:space="preserve"> pertenece, est</w:t>
      </w:r>
      <w:r>
        <w:rPr>
          <w:rFonts w:eastAsia="Times New Roman" w:cs="Times New Roman"/>
          <w:color w:val="000000"/>
          <w:sz w:val="24"/>
          <w:szCs w:val="24"/>
          <w:lang w:val="es-ES_tradnl"/>
        </w:rPr>
        <w:t>á</w:t>
      </w:r>
      <w:r>
        <w:rPr>
          <w:rFonts w:eastAsia="Times New Roman"/>
          <w:color w:val="000000"/>
          <w:sz w:val="24"/>
          <w:szCs w:val="24"/>
          <w:lang w:val="es-ES_tradnl"/>
        </w:rPr>
        <w:t xml:space="preserve"> obligado a procurar la vigencia y observancia de los</w:t>
      </w:r>
    </w:p>
    <w:p w:rsidR="00000000" w:rsidRDefault="008C495A">
      <w:pPr>
        <w:shd w:val="clear" w:color="auto" w:fill="FFFFFF"/>
        <w:spacing w:line="288" w:lineRule="exact"/>
      </w:pPr>
      <w:r>
        <w:rPr>
          <w:color w:val="000000"/>
          <w:spacing w:val="-3"/>
          <w:sz w:val="24"/>
          <w:szCs w:val="24"/>
          <w:lang w:val="es-ES_tradnl"/>
        </w:rPr>
        <w:t>derechos reconocidos en este Pacto,</w:t>
      </w:r>
    </w:p>
    <w:p w:rsidR="00000000" w:rsidRDefault="008C495A">
      <w:pPr>
        <w:shd w:val="clear" w:color="auto" w:fill="FFFFFF"/>
        <w:spacing w:line="288" w:lineRule="exact"/>
      </w:pPr>
      <w:r>
        <w:rPr>
          <w:color w:val="000000"/>
          <w:spacing w:val="-1"/>
          <w:sz w:val="24"/>
          <w:szCs w:val="24"/>
          <w:lang w:val="es-ES_tradnl"/>
        </w:rPr>
        <w:t>Convienen en los art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culos siguientes:</w:t>
      </w:r>
    </w:p>
    <w:p w:rsidR="00000000" w:rsidRDefault="008C495A">
      <w:pPr>
        <w:shd w:val="clear" w:color="auto" w:fill="FFFFFF"/>
        <w:spacing w:before="269"/>
        <w:jc w:val="center"/>
      </w:pPr>
      <w:r>
        <w:rPr>
          <w:b/>
          <w:bCs/>
          <w:color w:val="000000"/>
          <w:sz w:val="24"/>
          <w:szCs w:val="24"/>
          <w:lang w:val="es-ES_tradnl"/>
        </w:rPr>
        <w:t>Parte I</w:t>
      </w:r>
    </w:p>
    <w:p w:rsidR="00000000" w:rsidRDefault="008C495A">
      <w:pPr>
        <w:shd w:val="clear" w:color="auto" w:fill="FFFFFF"/>
        <w:spacing w:before="264"/>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w:t>
      </w:r>
    </w:p>
    <w:p w:rsidR="00000000" w:rsidRDefault="008C495A" w:rsidP="00EC25B5">
      <w:pPr>
        <w:numPr>
          <w:ilvl w:val="0"/>
          <w:numId w:val="1"/>
        </w:numPr>
        <w:shd w:val="clear" w:color="auto" w:fill="FFFFFF"/>
        <w:tabs>
          <w:tab w:val="left" w:pos="288"/>
        </w:tabs>
        <w:spacing w:line="288" w:lineRule="exact"/>
        <w:jc w:val="both"/>
        <w:rPr>
          <w:color w:val="000000"/>
          <w:spacing w:val="-1"/>
          <w:sz w:val="24"/>
          <w:szCs w:val="24"/>
          <w:lang w:val="es-ES_tradnl"/>
        </w:rPr>
      </w:pPr>
      <w:r>
        <w:rPr>
          <w:color w:val="000000"/>
          <w:sz w:val="24"/>
          <w:szCs w:val="24"/>
          <w:lang w:val="es-ES_tradnl"/>
        </w:rPr>
        <w:t>Todos los pueblos tienen el derecho de libre determinaci</w:t>
      </w:r>
      <w:r>
        <w:rPr>
          <w:rFonts w:eastAsia="Times New Roman" w:cs="Times New Roman"/>
          <w:color w:val="000000"/>
          <w:sz w:val="24"/>
          <w:szCs w:val="24"/>
          <w:lang w:val="es-ES_tradnl"/>
        </w:rPr>
        <w:t>ó</w:t>
      </w:r>
      <w:r>
        <w:rPr>
          <w:rFonts w:eastAsia="Times New Roman"/>
          <w:color w:val="000000"/>
          <w:sz w:val="24"/>
          <w:szCs w:val="24"/>
          <w:lang w:val="es-ES_tradnl"/>
        </w:rPr>
        <w:t>n. En virtud de este derecho establecen libremente su condici</w:t>
      </w:r>
      <w:r>
        <w:rPr>
          <w:rFonts w:eastAsia="Times New Roman" w:cs="Times New Roman"/>
          <w:color w:val="000000"/>
          <w:sz w:val="24"/>
          <w:szCs w:val="24"/>
          <w:lang w:val="es-ES_tradnl"/>
        </w:rPr>
        <w:t>ó</w:t>
      </w:r>
      <w:r>
        <w:rPr>
          <w:rFonts w:eastAsia="Times New Roman"/>
          <w:color w:val="000000"/>
          <w:sz w:val="24"/>
          <w:szCs w:val="24"/>
          <w:lang w:val="es-ES_tradnl"/>
        </w:rPr>
        <w:t>n pol</w:t>
      </w:r>
      <w:r>
        <w:rPr>
          <w:rFonts w:eastAsia="Times New Roman" w:cs="Times New Roman"/>
          <w:color w:val="000000"/>
          <w:sz w:val="24"/>
          <w:szCs w:val="24"/>
          <w:lang w:val="es-ES_tradnl"/>
        </w:rPr>
        <w:t>í</w:t>
      </w:r>
      <w:r>
        <w:rPr>
          <w:rFonts w:eastAsia="Times New Roman"/>
          <w:color w:val="000000"/>
          <w:sz w:val="24"/>
          <w:szCs w:val="24"/>
          <w:lang w:val="es-ES_tradnl"/>
        </w:rPr>
        <w:t>tica y proveen asimismo a su desarrollo econ</w:t>
      </w:r>
      <w:r>
        <w:rPr>
          <w:rFonts w:eastAsia="Times New Roman" w:cs="Times New Roman"/>
          <w:color w:val="000000"/>
          <w:sz w:val="24"/>
          <w:szCs w:val="24"/>
          <w:lang w:val="es-ES_tradnl"/>
        </w:rPr>
        <w:t>ó</w:t>
      </w:r>
      <w:r>
        <w:rPr>
          <w:rFonts w:eastAsia="Times New Roman"/>
          <w:color w:val="000000"/>
          <w:sz w:val="24"/>
          <w:szCs w:val="24"/>
          <w:lang w:val="es-ES_tradnl"/>
        </w:rPr>
        <w:t>mico, social y cultural.</w:t>
      </w:r>
    </w:p>
    <w:p w:rsidR="00000000" w:rsidRDefault="008C495A" w:rsidP="00EC25B5">
      <w:pPr>
        <w:numPr>
          <w:ilvl w:val="0"/>
          <w:numId w:val="1"/>
        </w:numPr>
        <w:shd w:val="clear" w:color="auto" w:fill="FFFFFF"/>
        <w:tabs>
          <w:tab w:val="left" w:pos="288"/>
        </w:tabs>
        <w:spacing w:line="288" w:lineRule="exact"/>
        <w:jc w:val="both"/>
        <w:rPr>
          <w:color w:val="000000"/>
          <w:spacing w:val="-1"/>
          <w:sz w:val="24"/>
          <w:szCs w:val="24"/>
          <w:lang w:val="es-ES_tradnl"/>
        </w:rPr>
      </w:pPr>
      <w:r>
        <w:rPr>
          <w:color w:val="000000"/>
          <w:spacing w:val="-1"/>
          <w:sz w:val="24"/>
          <w:szCs w:val="24"/>
          <w:lang w:val="es-ES_tradnl"/>
        </w:rPr>
        <w:t>Para el logro de sus fines, todos los pueblos pueden disponer libremente de sus riquezas y recursos naturales, si</w:t>
      </w:r>
      <w:r>
        <w:rPr>
          <w:color w:val="000000"/>
          <w:spacing w:val="-1"/>
          <w:sz w:val="24"/>
          <w:szCs w:val="24"/>
          <w:lang w:val="es-ES_tradnl"/>
        </w:rPr>
        <w:t>n perjuicio de las obligaciones que derivan de la cooperaci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econ</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mica </w:t>
      </w:r>
      <w:r>
        <w:rPr>
          <w:rFonts w:eastAsia="Times New Roman"/>
          <w:color w:val="000000"/>
          <w:sz w:val="24"/>
          <w:szCs w:val="24"/>
          <w:lang w:val="es-ES_tradnl"/>
        </w:rPr>
        <w:t>internacional basada en el principio de beneficio rec</w:t>
      </w:r>
      <w:r>
        <w:rPr>
          <w:rFonts w:eastAsia="Times New Roman" w:cs="Times New Roman"/>
          <w:color w:val="000000"/>
          <w:sz w:val="24"/>
          <w:szCs w:val="24"/>
          <w:lang w:val="es-ES_tradnl"/>
        </w:rPr>
        <w:t>í</w:t>
      </w:r>
      <w:r>
        <w:rPr>
          <w:rFonts w:eastAsia="Times New Roman"/>
          <w:color w:val="000000"/>
          <w:sz w:val="24"/>
          <w:szCs w:val="24"/>
          <w:lang w:val="es-ES_tradnl"/>
        </w:rPr>
        <w:t>proco, as</w:t>
      </w:r>
      <w:r>
        <w:rPr>
          <w:rFonts w:eastAsia="Times New Roman" w:cs="Times New Roman"/>
          <w:color w:val="000000"/>
          <w:sz w:val="24"/>
          <w:szCs w:val="24"/>
          <w:lang w:val="es-ES_tradnl"/>
        </w:rPr>
        <w:t>í</w:t>
      </w:r>
      <w:r>
        <w:rPr>
          <w:rFonts w:eastAsia="Times New Roman"/>
          <w:color w:val="000000"/>
          <w:sz w:val="24"/>
          <w:szCs w:val="24"/>
          <w:lang w:val="es-ES_tradnl"/>
        </w:rPr>
        <w:t xml:space="preserve"> como del derecho internacional. En ning</w:t>
      </w:r>
      <w:r>
        <w:rPr>
          <w:rFonts w:eastAsia="Times New Roman" w:cs="Times New Roman"/>
          <w:color w:val="000000"/>
          <w:sz w:val="24"/>
          <w:szCs w:val="24"/>
          <w:lang w:val="es-ES_tradnl"/>
        </w:rPr>
        <w:t>ú</w:t>
      </w:r>
      <w:r>
        <w:rPr>
          <w:rFonts w:eastAsia="Times New Roman"/>
          <w:color w:val="000000"/>
          <w:sz w:val="24"/>
          <w:szCs w:val="24"/>
          <w:lang w:val="es-ES_tradnl"/>
        </w:rPr>
        <w:t>n caso podr</w:t>
      </w:r>
      <w:r>
        <w:rPr>
          <w:rFonts w:eastAsia="Times New Roman" w:cs="Times New Roman"/>
          <w:color w:val="000000"/>
          <w:sz w:val="24"/>
          <w:szCs w:val="24"/>
          <w:lang w:val="es-ES_tradnl"/>
        </w:rPr>
        <w:t>á</w:t>
      </w:r>
      <w:r>
        <w:rPr>
          <w:rFonts w:eastAsia="Times New Roman"/>
          <w:color w:val="000000"/>
          <w:sz w:val="24"/>
          <w:szCs w:val="24"/>
          <w:lang w:val="es-ES_tradnl"/>
        </w:rPr>
        <w:t xml:space="preserve"> privarse a un pueblo de sus propios medios de subsistencia.</w:t>
      </w:r>
    </w:p>
    <w:p w:rsidR="00000000" w:rsidRDefault="008C495A" w:rsidP="00EC25B5">
      <w:pPr>
        <w:numPr>
          <w:ilvl w:val="0"/>
          <w:numId w:val="1"/>
        </w:numPr>
        <w:shd w:val="clear" w:color="auto" w:fill="FFFFFF"/>
        <w:tabs>
          <w:tab w:val="left" w:pos="288"/>
        </w:tabs>
        <w:spacing w:line="288" w:lineRule="exact"/>
        <w:jc w:val="both"/>
        <w:rPr>
          <w:color w:val="000000"/>
          <w:spacing w:val="-1"/>
          <w:sz w:val="24"/>
          <w:szCs w:val="24"/>
          <w:lang w:val="es-ES_tradnl"/>
        </w:rPr>
      </w:pPr>
      <w:r>
        <w:rPr>
          <w:color w:val="000000"/>
          <w:sz w:val="24"/>
          <w:szCs w:val="24"/>
          <w:lang w:val="es-ES_tradnl"/>
        </w:rPr>
        <w:t>L</w:t>
      </w:r>
      <w:r>
        <w:rPr>
          <w:color w:val="000000"/>
          <w:sz w:val="24"/>
          <w:szCs w:val="24"/>
          <w:lang w:val="es-ES_tradnl"/>
        </w:rPr>
        <w:t>os Estados Partes en el presente Pacto, incluso los que tienen la responsabilidad de administrar territorios no aut</w:t>
      </w:r>
      <w:r>
        <w:rPr>
          <w:rFonts w:eastAsia="Times New Roman" w:cs="Times New Roman"/>
          <w:color w:val="000000"/>
          <w:sz w:val="24"/>
          <w:szCs w:val="24"/>
          <w:lang w:val="es-ES_tradnl"/>
        </w:rPr>
        <w:t>ó</w:t>
      </w:r>
      <w:r>
        <w:rPr>
          <w:rFonts w:eastAsia="Times New Roman"/>
          <w:color w:val="000000"/>
          <w:sz w:val="24"/>
          <w:szCs w:val="24"/>
          <w:lang w:val="es-ES_tradnl"/>
        </w:rPr>
        <w:t>nomos y territorios en fideicomiso, promover</w:t>
      </w:r>
      <w:r>
        <w:rPr>
          <w:rFonts w:eastAsia="Times New Roman" w:cs="Times New Roman"/>
          <w:color w:val="000000"/>
          <w:sz w:val="24"/>
          <w:szCs w:val="24"/>
          <w:lang w:val="es-ES_tradnl"/>
        </w:rPr>
        <w:t>á</w:t>
      </w:r>
      <w:r>
        <w:rPr>
          <w:rFonts w:eastAsia="Times New Roman"/>
          <w:color w:val="000000"/>
          <w:sz w:val="24"/>
          <w:szCs w:val="24"/>
          <w:lang w:val="es-ES_tradnl"/>
        </w:rPr>
        <w:t>n el ejercicio del derecho de libre determinaci</w:t>
      </w:r>
      <w:r>
        <w:rPr>
          <w:rFonts w:eastAsia="Times New Roman" w:cs="Times New Roman"/>
          <w:color w:val="000000"/>
          <w:sz w:val="24"/>
          <w:szCs w:val="24"/>
          <w:lang w:val="es-ES_tradnl"/>
        </w:rPr>
        <w:t>ó</w:t>
      </w:r>
      <w:r>
        <w:rPr>
          <w:rFonts w:eastAsia="Times New Roman"/>
          <w:color w:val="000000"/>
          <w:sz w:val="24"/>
          <w:szCs w:val="24"/>
          <w:lang w:val="es-ES_tradnl"/>
        </w:rPr>
        <w:t>n, y respetar</w:t>
      </w:r>
      <w:r>
        <w:rPr>
          <w:rFonts w:eastAsia="Times New Roman" w:cs="Times New Roman"/>
          <w:color w:val="000000"/>
          <w:sz w:val="24"/>
          <w:szCs w:val="24"/>
          <w:lang w:val="es-ES_tradnl"/>
        </w:rPr>
        <w:t>á</w:t>
      </w:r>
      <w:r>
        <w:rPr>
          <w:rFonts w:eastAsia="Times New Roman"/>
          <w:color w:val="000000"/>
          <w:sz w:val="24"/>
          <w:szCs w:val="24"/>
          <w:lang w:val="es-ES_tradnl"/>
        </w:rPr>
        <w:t>n este derecho de conformidad con</w:t>
      </w:r>
      <w:r>
        <w:rPr>
          <w:rFonts w:eastAsia="Times New Roman"/>
          <w:color w:val="000000"/>
          <w:sz w:val="24"/>
          <w:szCs w:val="24"/>
          <w:lang w:val="es-ES_tradnl"/>
        </w:rPr>
        <w:t xml:space="preserve"> las disposiciones de la Carta de las Naciones Unidas.</w:t>
      </w:r>
    </w:p>
    <w:p w:rsidR="00000000" w:rsidRDefault="008C495A">
      <w:pPr>
        <w:shd w:val="clear" w:color="auto" w:fill="FFFFFF"/>
        <w:spacing w:before="264" w:line="293" w:lineRule="exact"/>
        <w:ind w:right="4320" w:firstLine="4512"/>
      </w:pPr>
      <w:r>
        <w:rPr>
          <w:b/>
          <w:bCs/>
          <w:color w:val="000000"/>
          <w:sz w:val="24"/>
          <w:szCs w:val="24"/>
          <w:lang w:val="es-ES_tradnl"/>
        </w:rPr>
        <w:t>Parte II 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w:t>
      </w:r>
    </w:p>
    <w:p w:rsidR="00000000" w:rsidRDefault="008C495A">
      <w:pPr>
        <w:shd w:val="clear" w:color="auto" w:fill="FFFFFF"/>
        <w:spacing w:line="288" w:lineRule="exact"/>
        <w:jc w:val="both"/>
      </w:pPr>
      <w:r>
        <w:rPr>
          <w:color w:val="000000"/>
          <w:sz w:val="24"/>
          <w:szCs w:val="24"/>
          <w:lang w:val="es-ES_tradnl"/>
        </w:rPr>
        <w:t>1. Cada uno de los Estados Partes en el presente Pacto se compromete a adoptar medidas, tanto por separado como mediante la asistencia y la cooperaci</w:t>
      </w:r>
      <w:r>
        <w:rPr>
          <w:rFonts w:eastAsia="Times New Roman" w:cs="Times New Roman"/>
          <w:color w:val="000000"/>
          <w:sz w:val="24"/>
          <w:szCs w:val="24"/>
          <w:lang w:val="es-ES_tradnl"/>
        </w:rPr>
        <w:t>ó</w:t>
      </w:r>
      <w:r>
        <w:rPr>
          <w:rFonts w:eastAsia="Times New Roman"/>
          <w:color w:val="000000"/>
          <w:sz w:val="24"/>
          <w:szCs w:val="24"/>
          <w:lang w:val="es-ES_tradnl"/>
        </w:rPr>
        <w:t xml:space="preserve">n internacionales, </w:t>
      </w:r>
      <w:r>
        <w:rPr>
          <w:rFonts w:eastAsia="Times New Roman"/>
          <w:color w:val="000000"/>
          <w:spacing w:val="-2"/>
          <w:sz w:val="24"/>
          <w:szCs w:val="24"/>
          <w:lang w:val="es-ES_tradnl"/>
        </w:rPr>
        <w:t>especialmente econ</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micas y t</w:t>
      </w:r>
      <w:r>
        <w:rPr>
          <w:rFonts w:eastAsia="Times New Roman" w:cs="Times New Roman"/>
          <w:color w:val="000000"/>
          <w:spacing w:val="-2"/>
          <w:sz w:val="24"/>
          <w:szCs w:val="24"/>
          <w:lang w:val="es-ES_tradnl"/>
        </w:rPr>
        <w:t>é</w:t>
      </w:r>
      <w:r>
        <w:rPr>
          <w:rFonts w:eastAsia="Times New Roman"/>
          <w:color w:val="000000"/>
          <w:spacing w:val="-2"/>
          <w:sz w:val="24"/>
          <w:szCs w:val="24"/>
          <w:lang w:val="es-ES_tradnl"/>
        </w:rPr>
        <w:t>cnicas, hasta el m</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ximo de los recursos de que disponga, para </w:t>
      </w:r>
      <w:r>
        <w:rPr>
          <w:rFonts w:eastAsia="Times New Roman"/>
          <w:color w:val="000000"/>
          <w:sz w:val="24"/>
          <w:szCs w:val="24"/>
          <w:lang w:val="es-ES_tradnl"/>
        </w:rPr>
        <w:t>lograr progresivamente, por todos los medios apropiados, inclusive en particular la adopci</w:t>
      </w:r>
      <w:r>
        <w:rPr>
          <w:rFonts w:eastAsia="Times New Roman" w:cs="Times New Roman"/>
          <w:color w:val="000000"/>
          <w:sz w:val="24"/>
          <w:szCs w:val="24"/>
          <w:lang w:val="es-ES_tradnl"/>
        </w:rPr>
        <w:t>ó</w:t>
      </w:r>
      <w:r>
        <w:rPr>
          <w:rFonts w:eastAsia="Times New Roman"/>
          <w:color w:val="000000"/>
          <w:sz w:val="24"/>
          <w:szCs w:val="24"/>
          <w:lang w:val="es-ES_tradnl"/>
        </w:rPr>
        <w:t xml:space="preserve">n </w:t>
      </w:r>
      <w:r>
        <w:rPr>
          <w:rFonts w:eastAsia="Times New Roman"/>
          <w:color w:val="000000"/>
          <w:spacing w:val="-1"/>
          <w:sz w:val="24"/>
          <w:szCs w:val="24"/>
          <w:lang w:val="es-ES_tradnl"/>
        </w:rPr>
        <w:t>de medidas legislativas, la plena efectividad de los derechos aqu</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 xml:space="preserve"> recon</w:t>
      </w:r>
      <w:r>
        <w:rPr>
          <w:rFonts w:eastAsia="Times New Roman"/>
          <w:color w:val="000000"/>
          <w:spacing w:val="-1"/>
          <w:sz w:val="24"/>
          <w:szCs w:val="24"/>
          <w:lang w:val="es-ES_tradnl"/>
        </w:rPr>
        <w:t>ocidos.</w:t>
      </w:r>
    </w:p>
    <w:p w:rsidR="00000000" w:rsidRDefault="008C495A">
      <w:pPr>
        <w:shd w:val="clear" w:color="auto" w:fill="FFFFFF"/>
        <w:spacing w:line="288" w:lineRule="exact"/>
        <w:jc w:val="both"/>
        <w:sectPr w:rsidR="00000000">
          <w:type w:val="continuous"/>
          <w:pgSz w:w="12240" w:h="15840"/>
          <w:pgMar w:top="1114" w:right="1138" w:bottom="1128" w:left="1133" w:header="720" w:footer="720" w:gutter="0"/>
          <w:cols w:space="60"/>
          <w:noEndnote/>
        </w:sectPr>
      </w:pPr>
    </w:p>
    <w:p w:rsidR="00000000" w:rsidRDefault="008C495A" w:rsidP="00EC25B5">
      <w:pPr>
        <w:numPr>
          <w:ilvl w:val="0"/>
          <w:numId w:val="2"/>
        </w:numPr>
        <w:shd w:val="clear" w:color="auto" w:fill="FFFFFF"/>
        <w:tabs>
          <w:tab w:val="left" w:pos="307"/>
        </w:tabs>
        <w:spacing w:line="288" w:lineRule="exact"/>
        <w:jc w:val="both"/>
        <w:rPr>
          <w:color w:val="000000"/>
          <w:sz w:val="24"/>
          <w:szCs w:val="24"/>
          <w:lang w:val="es-ES_tradnl"/>
        </w:rPr>
      </w:pPr>
      <w:r>
        <w:rPr>
          <w:color w:val="000000"/>
          <w:sz w:val="24"/>
          <w:szCs w:val="24"/>
          <w:lang w:val="es-ES_tradnl"/>
        </w:rPr>
        <w:lastRenderedPageBreak/>
        <w:t xml:space="preserve">Los Estados Partes en el presente Pacto se comprometen a garantizar el ejercicio de los derechos que en </w:t>
      </w:r>
      <w:r>
        <w:rPr>
          <w:rFonts w:eastAsia="Times New Roman" w:cs="Times New Roman"/>
          <w:color w:val="000000"/>
          <w:sz w:val="24"/>
          <w:szCs w:val="24"/>
          <w:lang w:val="es-ES_tradnl"/>
        </w:rPr>
        <w:t>é</w:t>
      </w:r>
      <w:r>
        <w:rPr>
          <w:rFonts w:eastAsia="Times New Roman"/>
          <w:color w:val="000000"/>
          <w:sz w:val="24"/>
          <w:szCs w:val="24"/>
          <w:lang w:val="es-ES_tradnl"/>
        </w:rPr>
        <w:t>l se enuncian, sin discriminaci</w:t>
      </w:r>
      <w:r>
        <w:rPr>
          <w:rFonts w:eastAsia="Times New Roman" w:cs="Times New Roman"/>
          <w:color w:val="000000"/>
          <w:sz w:val="24"/>
          <w:szCs w:val="24"/>
          <w:lang w:val="es-ES_tradnl"/>
        </w:rPr>
        <w:t>ó</w:t>
      </w:r>
      <w:r>
        <w:rPr>
          <w:rFonts w:eastAsia="Times New Roman"/>
          <w:color w:val="000000"/>
          <w:sz w:val="24"/>
          <w:szCs w:val="24"/>
          <w:lang w:val="es-ES_tradnl"/>
        </w:rPr>
        <w:t>n alguna por motivos de raza, color, sexo, idioma, religi</w:t>
      </w:r>
      <w:r>
        <w:rPr>
          <w:rFonts w:eastAsia="Times New Roman" w:cs="Times New Roman"/>
          <w:color w:val="000000"/>
          <w:sz w:val="24"/>
          <w:szCs w:val="24"/>
          <w:lang w:val="es-ES_tradnl"/>
        </w:rPr>
        <w:t>ó</w:t>
      </w:r>
      <w:r>
        <w:rPr>
          <w:rFonts w:eastAsia="Times New Roman"/>
          <w:color w:val="000000"/>
          <w:sz w:val="24"/>
          <w:szCs w:val="24"/>
          <w:lang w:val="es-ES_tradnl"/>
        </w:rPr>
        <w:t>n, opini</w:t>
      </w:r>
      <w:r>
        <w:rPr>
          <w:rFonts w:eastAsia="Times New Roman" w:cs="Times New Roman"/>
          <w:color w:val="000000"/>
          <w:sz w:val="24"/>
          <w:szCs w:val="24"/>
          <w:lang w:val="es-ES_tradnl"/>
        </w:rPr>
        <w:t>ó</w:t>
      </w:r>
      <w:r>
        <w:rPr>
          <w:rFonts w:eastAsia="Times New Roman"/>
          <w:color w:val="000000"/>
          <w:sz w:val="24"/>
          <w:szCs w:val="24"/>
          <w:lang w:val="es-ES_tradnl"/>
        </w:rPr>
        <w:t>n pol</w:t>
      </w:r>
      <w:r>
        <w:rPr>
          <w:rFonts w:eastAsia="Times New Roman" w:cs="Times New Roman"/>
          <w:color w:val="000000"/>
          <w:sz w:val="24"/>
          <w:szCs w:val="24"/>
          <w:lang w:val="es-ES_tradnl"/>
        </w:rPr>
        <w:t>í</w:t>
      </w:r>
      <w:r>
        <w:rPr>
          <w:rFonts w:eastAsia="Times New Roman"/>
          <w:color w:val="000000"/>
          <w:sz w:val="24"/>
          <w:szCs w:val="24"/>
          <w:lang w:val="es-ES_tradnl"/>
        </w:rPr>
        <w:t xml:space="preserve">tica o de otra </w:t>
      </w:r>
      <w:r>
        <w:rPr>
          <w:rFonts w:eastAsia="Times New Roman" w:cs="Times New Roman"/>
          <w:color w:val="000000"/>
          <w:sz w:val="24"/>
          <w:szCs w:val="24"/>
          <w:lang w:val="es-ES_tradnl"/>
        </w:rPr>
        <w:t>í</w:t>
      </w:r>
      <w:r>
        <w:rPr>
          <w:rFonts w:eastAsia="Times New Roman"/>
          <w:color w:val="000000"/>
          <w:sz w:val="24"/>
          <w:szCs w:val="24"/>
          <w:lang w:val="es-ES_tradnl"/>
        </w:rPr>
        <w:t>ndole, origen nacional o social, posici</w:t>
      </w:r>
      <w:r>
        <w:rPr>
          <w:rFonts w:eastAsia="Times New Roman" w:cs="Times New Roman"/>
          <w:color w:val="000000"/>
          <w:sz w:val="24"/>
          <w:szCs w:val="24"/>
          <w:lang w:val="es-ES_tradnl"/>
        </w:rPr>
        <w:t>ó</w:t>
      </w:r>
      <w:r>
        <w:rPr>
          <w:rFonts w:eastAsia="Times New Roman"/>
          <w:color w:val="000000"/>
          <w:sz w:val="24"/>
          <w:szCs w:val="24"/>
          <w:lang w:val="es-ES_tradnl"/>
        </w:rPr>
        <w:t>n econ</w:t>
      </w:r>
      <w:r>
        <w:rPr>
          <w:rFonts w:eastAsia="Times New Roman" w:cs="Times New Roman"/>
          <w:color w:val="000000"/>
          <w:sz w:val="24"/>
          <w:szCs w:val="24"/>
          <w:lang w:val="es-ES_tradnl"/>
        </w:rPr>
        <w:t>ó</w:t>
      </w:r>
      <w:r>
        <w:rPr>
          <w:rFonts w:eastAsia="Times New Roman"/>
          <w:color w:val="000000"/>
          <w:sz w:val="24"/>
          <w:szCs w:val="24"/>
          <w:lang w:val="es-ES_tradnl"/>
        </w:rPr>
        <w:t>mica, nacimiento o cualquier otra condici</w:t>
      </w:r>
      <w:r>
        <w:rPr>
          <w:rFonts w:eastAsia="Times New Roman" w:cs="Times New Roman"/>
          <w:color w:val="000000"/>
          <w:sz w:val="24"/>
          <w:szCs w:val="24"/>
          <w:lang w:val="es-ES_tradnl"/>
        </w:rPr>
        <w:t>ó</w:t>
      </w:r>
      <w:r>
        <w:rPr>
          <w:rFonts w:eastAsia="Times New Roman"/>
          <w:color w:val="000000"/>
          <w:sz w:val="24"/>
          <w:szCs w:val="24"/>
          <w:lang w:val="es-ES_tradnl"/>
        </w:rPr>
        <w:t>n social.</w:t>
      </w:r>
    </w:p>
    <w:p w:rsidR="00000000" w:rsidRDefault="008C495A" w:rsidP="00EC25B5">
      <w:pPr>
        <w:numPr>
          <w:ilvl w:val="0"/>
          <w:numId w:val="2"/>
        </w:numPr>
        <w:shd w:val="clear" w:color="auto" w:fill="FFFFFF"/>
        <w:tabs>
          <w:tab w:val="left" w:pos="307"/>
        </w:tabs>
        <w:spacing w:line="288" w:lineRule="exact"/>
        <w:jc w:val="both"/>
        <w:rPr>
          <w:color w:val="000000"/>
          <w:spacing w:val="-1"/>
          <w:sz w:val="24"/>
          <w:szCs w:val="24"/>
          <w:lang w:val="es-ES_tradnl"/>
        </w:rPr>
      </w:pPr>
      <w:r>
        <w:rPr>
          <w:color w:val="000000"/>
          <w:sz w:val="24"/>
          <w:szCs w:val="24"/>
          <w:lang w:val="es-ES_tradnl"/>
        </w:rPr>
        <w:t>Los pa</w:t>
      </w:r>
      <w:r>
        <w:rPr>
          <w:rFonts w:eastAsia="Times New Roman" w:cs="Times New Roman"/>
          <w:color w:val="000000"/>
          <w:sz w:val="24"/>
          <w:szCs w:val="24"/>
          <w:lang w:val="es-ES_tradnl"/>
        </w:rPr>
        <w:t>í</w:t>
      </w:r>
      <w:r>
        <w:rPr>
          <w:rFonts w:eastAsia="Times New Roman"/>
          <w:color w:val="000000"/>
          <w:sz w:val="24"/>
          <w:szCs w:val="24"/>
          <w:lang w:val="es-ES_tradnl"/>
        </w:rPr>
        <w:t xml:space="preserve">ses en desarrollo, teniendo debidamente en cuenta los derechos humanos y su </w:t>
      </w:r>
      <w:r>
        <w:rPr>
          <w:rFonts w:eastAsia="Times New Roman"/>
          <w:color w:val="000000"/>
          <w:spacing w:val="-1"/>
          <w:sz w:val="24"/>
          <w:szCs w:val="24"/>
          <w:lang w:val="es-ES_tradnl"/>
        </w:rPr>
        <w:t>econom</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a nacional, podr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n determinar en qu</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 xml:space="preserve"> medida garantizar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n los derechos econ</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micos </w:t>
      </w:r>
      <w:r>
        <w:rPr>
          <w:rFonts w:eastAsia="Times New Roman"/>
          <w:color w:val="000000"/>
          <w:spacing w:val="-2"/>
          <w:sz w:val="24"/>
          <w:szCs w:val="24"/>
          <w:lang w:val="es-ES_tradnl"/>
        </w:rPr>
        <w:t>reconocidos en el presente Pacto a personas que no sean nacionales suyos.</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3</w:t>
      </w:r>
    </w:p>
    <w:p w:rsidR="00000000" w:rsidRDefault="008C495A">
      <w:pPr>
        <w:shd w:val="clear" w:color="auto" w:fill="FFFFFF"/>
        <w:spacing w:line="288" w:lineRule="exact"/>
        <w:jc w:val="both"/>
      </w:pPr>
      <w:r>
        <w:rPr>
          <w:color w:val="000000"/>
          <w:sz w:val="24"/>
          <w:szCs w:val="24"/>
          <w:lang w:val="es-ES_tradnl"/>
        </w:rPr>
        <w:t>Los Estados Partes en el presente Pacto se comprometen a asegurar a los hombres y a las mujeres igual t</w:t>
      </w:r>
      <w:r>
        <w:rPr>
          <w:rFonts w:eastAsia="Times New Roman" w:cs="Times New Roman"/>
          <w:color w:val="000000"/>
          <w:sz w:val="24"/>
          <w:szCs w:val="24"/>
          <w:lang w:val="es-ES_tradnl"/>
        </w:rPr>
        <w:t>í</w:t>
      </w:r>
      <w:r>
        <w:rPr>
          <w:rFonts w:eastAsia="Times New Roman"/>
          <w:color w:val="000000"/>
          <w:sz w:val="24"/>
          <w:szCs w:val="24"/>
          <w:lang w:val="es-ES_tradnl"/>
        </w:rPr>
        <w:t>tulo a gozar de todos los derechos econ</w:t>
      </w:r>
      <w:r>
        <w:rPr>
          <w:rFonts w:eastAsia="Times New Roman" w:cs="Times New Roman"/>
          <w:color w:val="000000"/>
          <w:sz w:val="24"/>
          <w:szCs w:val="24"/>
          <w:lang w:val="es-ES_tradnl"/>
        </w:rPr>
        <w:t>ó</w:t>
      </w:r>
      <w:r>
        <w:rPr>
          <w:rFonts w:eastAsia="Times New Roman"/>
          <w:color w:val="000000"/>
          <w:sz w:val="24"/>
          <w:szCs w:val="24"/>
          <w:lang w:val="es-ES_tradnl"/>
        </w:rPr>
        <w:t>micos, sociales y culturales enunciados en el presente Pacto.</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4</w:t>
      </w:r>
    </w:p>
    <w:p w:rsidR="00000000" w:rsidRDefault="008C495A">
      <w:pPr>
        <w:shd w:val="clear" w:color="auto" w:fill="FFFFFF"/>
        <w:spacing w:line="288" w:lineRule="exact"/>
        <w:jc w:val="both"/>
      </w:pPr>
      <w:r>
        <w:rPr>
          <w:color w:val="000000"/>
          <w:sz w:val="24"/>
          <w:szCs w:val="24"/>
          <w:lang w:val="es-ES_tradnl"/>
        </w:rPr>
        <w:t xml:space="preserve">Los Estados Partes en el presente Pacto reconocen que, en ejercicio de los derechos garantizados conforme al presente Pacto por el Estado, </w:t>
      </w:r>
      <w:r>
        <w:rPr>
          <w:rFonts w:eastAsia="Times New Roman" w:cs="Times New Roman"/>
          <w:color w:val="000000"/>
          <w:sz w:val="24"/>
          <w:szCs w:val="24"/>
          <w:lang w:val="es-ES_tradnl"/>
        </w:rPr>
        <w:t>é</w:t>
      </w:r>
      <w:r>
        <w:rPr>
          <w:rFonts w:eastAsia="Times New Roman"/>
          <w:color w:val="000000"/>
          <w:sz w:val="24"/>
          <w:szCs w:val="24"/>
          <w:lang w:val="es-ES_tradnl"/>
        </w:rPr>
        <w:t>ste</w:t>
      </w:r>
      <w:r>
        <w:rPr>
          <w:rFonts w:eastAsia="Times New Roman"/>
          <w:color w:val="000000"/>
          <w:sz w:val="24"/>
          <w:szCs w:val="24"/>
          <w:lang w:val="es-ES_tradnl"/>
        </w:rPr>
        <w:t xml:space="preserve"> podr</w:t>
      </w:r>
      <w:r>
        <w:rPr>
          <w:rFonts w:eastAsia="Times New Roman" w:cs="Times New Roman"/>
          <w:color w:val="000000"/>
          <w:sz w:val="24"/>
          <w:szCs w:val="24"/>
          <w:lang w:val="es-ES_tradnl"/>
        </w:rPr>
        <w:t>á</w:t>
      </w:r>
      <w:r>
        <w:rPr>
          <w:rFonts w:eastAsia="Times New Roman"/>
          <w:color w:val="000000"/>
          <w:sz w:val="24"/>
          <w:szCs w:val="24"/>
          <w:lang w:val="es-ES_tradnl"/>
        </w:rPr>
        <w:t xml:space="preserve"> someter tales derechos </w:t>
      </w:r>
      <w:r>
        <w:rPr>
          <w:rFonts w:eastAsia="Times New Roman" w:cs="Times New Roman"/>
          <w:color w:val="000000"/>
          <w:sz w:val="24"/>
          <w:szCs w:val="24"/>
          <w:lang w:val="es-ES_tradnl"/>
        </w:rPr>
        <w:t>ú</w:t>
      </w:r>
      <w:r>
        <w:rPr>
          <w:rFonts w:eastAsia="Times New Roman"/>
          <w:color w:val="000000"/>
          <w:sz w:val="24"/>
          <w:szCs w:val="24"/>
          <w:lang w:val="es-ES_tradnl"/>
        </w:rPr>
        <w:t>nicamente a limitaciones determinadas por ley, s</w:t>
      </w:r>
      <w:r>
        <w:rPr>
          <w:rFonts w:eastAsia="Times New Roman" w:cs="Times New Roman"/>
          <w:color w:val="000000"/>
          <w:sz w:val="24"/>
          <w:szCs w:val="24"/>
          <w:lang w:val="es-ES_tradnl"/>
        </w:rPr>
        <w:t>ó</w:t>
      </w:r>
      <w:r>
        <w:rPr>
          <w:rFonts w:eastAsia="Times New Roman"/>
          <w:color w:val="000000"/>
          <w:sz w:val="24"/>
          <w:szCs w:val="24"/>
          <w:lang w:val="es-ES_tradnl"/>
        </w:rPr>
        <w:t>lo en la medida compatible con la naturaleza de esos derechos y con el exclusivo objeto de promover el bienestar general en una sociedad democr</w:t>
      </w:r>
      <w:r>
        <w:rPr>
          <w:rFonts w:eastAsia="Times New Roman" w:cs="Times New Roman"/>
          <w:color w:val="000000"/>
          <w:sz w:val="24"/>
          <w:szCs w:val="24"/>
          <w:lang w:val="es-ES_tradnl"/>
        </w:rPr>
        <w:t>á</w:t>
      </w:r>
      <w:r>
        <w:rPr>
          <w:rFonts w:eastAsia="Times New Roman"/>
          <w:color w:val="000000"/>
          <w:sz w:val="24"/>
          <w:szCs w:val="24"/>
          <w:lang w:val="es-ES_tradnl"/>
        </w:rPr>
        <w:t>tica.</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5</w:t>
      </w:r>
    </w:p>
    <w:p w:rsidR="00000000" w:rsidRDefault="008C495A">
      <w:pPr>
        <w:shd w:val="clear" w:color="auto" w:fill="FFFFFF"/>
        <w:tabs>
          <w:tab w:val="left" w:pos="298"/>
        </w:tabs>
        <w:spacing w:line="288" w:lineRule="exact"/>
        <w:jc w:val="both"/>
      </w:pPr>
      <w:r>
        <w:rPr>
          <w:color w:val="000000"/>
          <w:spacing w:val="-1"/>
          <w:sz w:val="24"/>
          <w:szCs w:val="24"/>
          <w:lang w:val="es-ES_tradnl"/>
        </w:rPr>
        <w:t>1.</w:t>
      </w:r>
      <w:r>
        <w:rPr>
          <w:color w:val="000000"/>
          <w:sz w:val="24"/>
          <w:szCs w:val="24"/>
          <w:lang w:val="es-ES_tradnl"/>
        </w:rPr>
        <w:tab/>
        <w:t>Ninguna disp</w:t>
      </w:r>
      <w:r>
        <w:rPr>
          <w:color w:val="000000"/>
          <w:sz w:val="24"/>
          <w:szCs w:val="24"/>
          <w:lang w:val="es-ES_tradnl"/>
        </w:rPr>
        <w:t>osici</w:t>
      </w:r>
      <w:r>
        <w:rPr>
          <w:rFonts w:eastAsia="Times New Roman" w:cs="Times New Roman"/>
          <w:color w:val="000000"/>
          <w:sz w:val="24"/>
          <w:szCs w:val="24"/>
          <w:lang w:val="es-ES_tradnl"/>
        </w:rPr>
        <w:t>ó</w:t>
      </w:r>
      <w:r>
        <w:rPr>
          <w:rFonts w:eastAsia="Times New Roman"/>
          <w:color w:val="000000"/>
          <w:sz w:val="24"/>
          <w:szCs w:val="24"/>
          <w:lang w:val="es-ES_tradnl"/>
        </w:rPr>
        <w:t>n del presente Pacto podr</w:t>
      </w:r>
      <w:r>
        <w:rPr>
          <w:rFonts w:eastAsia="Times New Roman" w:cs="Times New Roman"/>
          <w:color w:val="000000"/>
          <w:sz w:val="24"/>
          <w:szCs w:val="24"/>
          <w:lang w:val="es-ES_tradnl"/>
        </w:rPr>
        <w:t>á</w:t>
      </w:r>
      <w:r>
        <w:rPr>
          <w:rFonts w:eastAsia="Times New Roman"/>
          <w:color w:val="000000"/>
          <w:sz w:val="24"/>
          <w:szCs w:val="24"/>
          <w:lang w:val="es-ES_tradnl"/>
        </w:rPr>
        <w:t xml:space="preserve"> ser interpretada en el sentido de reconocer</w:t>
      </w:r>
      <w:r>
        <w:rPr>
          <w:rFonts w:eastAsia="Times New Roman"/>
          <w:color w:val="000000"/>
          <w:sz w:val="24"/>
          <w:szCs w:val="24"/>
          <w:lang w:val="es-ES_tradnl"/>
        </w:rPr>
        <w:br/>
        <w:t>derecho alguno a un Estado, grupo o individuo para emprender actividades o realizar actos</w:t>
      </w:r>
      <w:r>
        <w:rPr>
          <w:rFonts w:eastAsia="Times New Roman"/>
          <w:color w:val="000000"/>
          <w:sz w:val="24"/>
          <w:szCs w:val="24"/>
          <w:lang w:val="es-ES_tradnl"/>
        </w:rPr>
        <w:br/>
        <w:t>encaminados a la destrucci</w:t>
      </w:r>
      <w:r>
        <w:rPr>
          <w:rFonts w:eastAsia="Times New Roman" w:cs="Times New Roman"/>
          <w:color w:val="000000"/>
          <w:sz w:val="24"/>
          <w:szCs w:val="24"/>
          <w:lang w:val="es-ES_tradnl"/>
        </w:rPr>
        <w:t>ó</w:t>
      </w:r>
      <w:r>
        <w:rPr>
          <w:rFonts w:eastAsia="Times New Roman"/>
          <w:color w:val="000000"/>
          <w:sz w:val="24"/>
          <w:szCs w:val="24"/>
          <w:lang w:val="es-ES_tradnl"/>
        </w:rPr>
        <w:t>n de cualquiera de los derechos o libertades reconocidos en el</w:t>
      </w:r>
      <w:r>
        <w:rPr>
          <w:rFonts w:eastAsia="Times New Roman"/>
          <w:color w:val="000000"/>
          <w:sz w:val="24"/>
          <w:szCs w:val="24"/>
          <w:lang w:val="es-ES_tradnl"/>
        </w:rPr>
        <w:br/>
        <w:t>Pacto, o a su limitaci</w:t>
      </w:r>
      <w:r>
        <w:rPr>
          <w:rFonts w:eastAsia="Times New Roman" w:cs="Times New Roman"/>
          <w:color w:val="000000"/>
          <w:sz w:val="24"/>
          <w:szCs w:val="24"/>
          <w:lang w:val="es-ES_tradnl"/>
        </w:rPr>
        <w:t>ó</w:t>
      </w:r>
      <w:r>
        <w:rPr>
          <w:rFonts w:eastAsia="Times New Roman"/>
          <w:color w:val="000000"/>
          <w:sz w:val="24"/>
          <w:szCs w:val="24"/>
          <w:lang w:val="es-ES_tradnl"/>
        </w:rPr>
        <w:t xml:space="preserve">n en medida mayor que la prevista en </w:t>
      </w:r>
      <w:r>
        <w:rPr>
          <w:rFonts w:eastAsia="Times New Roman" w:cs="Times New Roman"/>
          <w:color w:val="000000"/>
          <w:sz w:val="24"/>
          <w:szCs w:val="24"/>
          <w:lang w:val="es-ES_tradnl"/>
        </w:rPr>
        <w:t>é</w:t>
      </w:r>
      <w:r>
        <w:rPr>
          <w:rFonts w:eastAsia="Times New Roman"/>
          <w:color w:val="000000"/>
          <w:sz w:val="24"/>
          <w:szCs w:val="24"/>
          <w:lang w:val="es-ES_tradnl"/>
        </w:rPr>
        <w:t>l.</w:t>
      </w:r>
    </w:p>
    <w:p w:rsidR="00000000" w:rsidRDefault="008C495A">
      <w:pPr>
        <w:shd w:val="clear" w:color="auto" w:fill="FFFFFF"/>
        <w:tabs>
          <w:tab w:val="left" w:pos="365"/>
        </w:tabs>
        <w:spacing w:line="288" w:lineRule="exact"/>
        <w:jc w:val="both"/>
      </w:pPr>
      <w:r>
        <w:rPr>
          <w:color w:val="000000"/>
          <w:spacing w:val="-1"/>
          <w:sz w:val="24"/>
          <w:szCs w:val="24"/>
          <w:lang w:val="es-ES_tradnl"/>
        </w:rPr>
        <w:t>2.</w:t>
      </w:r>
      <w:r>
        <w:rPr>
          <w:color w:val="000000"/>
          <w:sz w:val="24"/>
          <w:szCs w:val="24"/>
          <w:lang w:val="es-ES_tradnl"/>
        </w:rPr>
        <w:tab/>
        <w:t>No podr</w:t>
      </w:r>
      <w:r>
        <w:rPr>
          <w:rFonts w:eastAsia="Times New Roman" w:cs="Times New Roman"/>
          <w:color w:val="000000"/>
          <w:sz w:val="24"/>
          <w:szCs w:val="24"/>
          <w:lang w:val="es-ES_tradnl"/>
        </w:rPr>
        <w:t>á</w:t>
      </w:r>
      <w:r>
        <w:rPr>
          <w:rFonts w:eastAsia="Times New Roman"/>
          <w:color w:val="000000"/>
          <w:sz w:val="24"/>
          <w:szCs w:val="24"/>
          <w:lang w:val="es-ES_tradnl"/>
        </w:rPr>
        <w:t xml:space="preserve"> admitirse restricci</w:t>
      </w:r>
      <w:r>
        <w:rPr>
          <w:rFonts w:eastAsia="Times New Roman" w:cs="Times New Roman"/>
          <w:color w:val="000000"/>
          <w:sz w:val="24"/>
          <w:szCs w:val="24"/>
          <w:lang w:val="es-ES_tradnl"/>
        </w:rPr>
        <w:t>ó</w:t>
      </w:r>
      <w:r>
        <w:rPr>
          <w:rFonts w:eastAsia="Times New Roman"/>
          <w:color w:val="000000"/>
          <w:sz w:val="24"/>
          <w:szCs w:val="24"/>
          <w:lang w:val="es-ES_tradnl"/>
        </w:rPr>
        <w:t>n o menoscabo de ninguno de los derechos humanos</w:t>
      </w:r>
      <w:r>
        <w:rPr>
          <w:rFonts w:eastAsia="Times New Roman"/>
          <w:color w:val="000000"/>
          <w:sz w:val="24"/>
          <w:szCs w:val="24"/>
          <w:lang w:val="es-ES_tradnl"/>
        </w:rPr>
        <w:br/>
        <w:t>fundamentales reconocidos o vigentes en un pa</w:t>
      </w:r>
      <w:r>
        <w:rPr>
          <w:rFonts w:eastAsia="Times New Roman" w:cs="Times New Roman"/>
          <w:color w:val="000000"/>
          <w:sz w:val="24"/>
          <w:szCs w:val="24"/>
          <w:lang w:val="es-ES_tradnl"/>
        </w:rPr>
        <w:t>í</w:t>
      </w:r>
      <w:r>
        <w:rPr>
          <w:rFonts w:eastAsia="Times New Roman"/>
          <w:color w:val="000000"/>
          <w:sz w:val="24"/>
          <w:szCs w:val="24"/>
          <w:lang w:val="es-ES_tradnl"/>
        </w:rPr>
        <w:t>s en virtud de leyes, convenciones,</w:t>
      </w:r>
      <w:r>
        <w:rPr>
          <w:rFonts w:eastAsia="Times New Roman"/>
          <w:color w:val="000000"/>
          <w:sz w:val="24"/>
          <w:szCs w:val="24"/>
          <w:lang w:val="es-ES_tradnl"/>
        </w:rPr>
        <w:br/>
        <w:t xml:space="preserve">reglamentos o costumbres, a </w:t>
      </w:r>
      <w:r>
        <w:rPr>
          <w:rFonts w:eastAsia="Times New Roman"/>
          <w:color w:val="000000"/>
          <w:sz w:val="24"/>
          <w:szCs w:val="24"/>
          <w:lang w:val="es-ES_tradnl"/>
        </w:rPr>
        <w:t>pretexto de que el presente Pacto no los reconoce o los</w:t>
      </w:r>
      <w:r>
        <w:rPr>
          <w:rFonts w:eastAsia="Times New Roman"/>
          <w:color w:val="000000"/>
          <w:sz w:val="24"/>
          <w:szCs w:val="24"/>
          <w:lang w:val="es-ES_tradnl"/>
        </w:rPr>
        <w:br/>
        <w:t>reconoce en menor grado.</w:t>
      </w:r>
    </w:p>
    <w:p w:rsidR="00000000" w:rsidRDefault="008C495A">
      <w:pPr>
        <w:shd w:val="clear" w:color="auto" w:fill="FFFFFF"/>
        <w:spacing w:before="269"/>
        <w:jc w:val="center"/>
      </w:pPr>
      <w:r>
        <w:rPr>
          <w:b/>
          <w:bCs/>
          <w:color w:val="000000"/>
          <w:sz w:val="24"/>
          <w:szCs w:val="24"/>
          <w:lang w:val="es-ES_tradnl"/>
        </w:rPr>
        <w:t>Parte III</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6</w:t>
      </w:r>
    </w:p>
    <w:p w:rsidR="00000000" w:rsidRDefault="008C495A" w:rsidP="00EC25B5">
      <w:pPr>
        <w:numPr>
          <w:ilvl w:val="0"/>
          <w:numId w:val="3"/>
        </w:numPr>
        <w:shd w:val="clear" w:color="auto" w:fill="FFFFFF"/>
        <w:tabs>
          <w:tab w:val="left" w:pos="298"/>
        </w:tabs>
        <w:spacing w:line="288" w:lineRule="exact"/>
        <w:jc w:val="both"/>
        <w:rPr>
          <w:color w:val="000000"/>
          <w:sz w:val="24"/>
          <w:szCs w:val="24"/>
          <w:lang w:val="es-ES_tradnl"/>
        </w:rPr>
      </w:pPr>
      <w:r>
        <w:rPr>
          <w:color w:val="000000"/>
          <w:sz w:val="24"/>
          <w:szCs w:val="24"/>
          <w:lang w:val="es-ES_tradnl"/>
        </w:rPr>
        <w:t>Los Esta</w:t>
      </w:r>
      <w:r>
        <w:rPr>
          <w:color w:val="000000"/>
          <w:sz w:val="24"/>
          <w:szCs w:val="24"/>
          <w:lang w:val="es-ES_tradnl"/>
        </w:rPr>
        <w:t xml:space="preserve">dos Partes en el presente Pacto reconocen el derecho a trabajar, que comprende el derecho de toda persona a tener la oportunidad de ganarse la vida mediante un trabajo </w:t>
      </w:r>
      <w:r>
        <w:rPr>
          <w:color w:val="000000"/>
          <w:spacing w:val="-2"/>
          <w:sz w:val="24"/>
          <w:szCs w:val="24"/>
          <w:lang w:val="es-ES_tradnl"/>
        </w:rPr>
        <w:t>libremente escogido o aceptado, y tomar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n medidas adecuadas para garantizar este derecho.</w:t>
      </w:r>
    </w:p>
    <w:p w:rsidR="00000000" w:rsidRDefault="008C495A" w:rsidP="00EC25B5">
      <w:pPr>
        <w:numPr>
          <w:ilvl w:val="0"/>
          <w:numId w:val="3"/>
        </w:numPr>
        <w:shd w:val="clear" w:color="auto" w:fill="FFFFFF"/>
        <w:tabs>
          <w:tab w:val="left" w:pos="298"/>
        </w:tabs>
        <w:spacing w:line="288" w:lineRule="exact"/>
        <w:jc w:val="both"/>
        <w:rPr>
          <w:color w:val="000000"/>
          <w:spacing w:val="-1"/>
          <w:sz w:val="24"/>
          <w:szCs w:val="24"/>
          <w:lang w:val="es-ES_tradnl"/>
        </w:rPr>
      </w:pPr>
      <w:r>
        <w:rPr>
          <w:color w:val="000000"/>
          <w:sz w:val="24"/>
          <w:szCs w:val="24"/>
          <w:lang w:val="es-ES_tradnl"/>
        </w:rPr>
        <w:t>Entre las medidas que habr</w:t>
      </w:r>
      <w:r>
        <w:rPr>
          <w:rFonts w:eastAsia="Times New Roman" w:cs="Times New Roman"/>
          <w:color w:val="000000"/>
          <w:sz w:val="24"/>
          <w:szCs w:val="24"/>
          <w:lang w:val="es-ES_tradnl"/>
        </w:rPr>
        <w:t>á</w:t>
      </w:r>
      <w:r>
        <w:rPr>
          <w:rFonts w:eastAsia="Times New Roman"/>
          <w:color w:val="000000"/>
          <w:sz w:val="24"/>
          <w:szCs w:val="24"/>
          <w:lang w:val="es-ES_tradnl"/>
        </w:rPr>
        <w:t xml:space="preserve"> de adoptar cada uno de los Estados Partes en el presente Pacto para lograr la plena efectividad de este derecho deber</w:t>
      </w:r>
      <w:r>
        <w:rPr>
          <w:rFonts w:eastAsia="Times New Roman" w:cs="Times New Roman"/>
          <w:color w:val="000000"/>
          <w:sz w:val="24"/>
          <w:szCs w:val="24"/>
          <w:lang w:val="es-ES_tradnl"/>
        </w:rPr>
        <w:t>á</w:t>
      </w:r>
      <w:r>
        <w:rPr>
          <w:rFonts w:eastAsia="Times New Roman"/>
          <w:color w:val="000000"/>
          <w:sz w:val="24"/>
          <w:szCs w:val="24"/>
          <w:lang w:val="es-ES_tradnl"/>
        </w:rPr>
        <w:t xml:space="preserve"> figurar la orientaci</w:t>
      </w:r>
      <w:r>
        <w:rPr>
          <w:rFonts w:eastAsia="Times New Roman" w:cs="Times New Roman"/>
          <w:color w:val="000000"/>
          <w:sz w:val="24"/>
          <w:szCs w:val="24"/>
          <w:lang w:val="es-ES_tradnl"/>
        </w:rPr>
        <w:t>ó</w:t>
      </w:r>
      <w:r>
        <w:rPr>
          <w:rFonts w:eastAsia="Times New Roman"/>
          <w:color w:val="000000"/>
          <w:sz w:val="24"/>
          <w:szCs w:val="24"/>
          <w:lang w:val="es-ES_tradnl"/>
        </w:rPr>
        <w:t xml:space="preserve">n y </w:t>
      </w:r>
      <w:r>
        <w:rPr>
          <w:rFonts w:eastAsia="Times New Roman"/>
          <w:color w:val="000000"/>
          <w:spacing w:val="-2"/>
          <w:sz w:val="24"/>
          <w:szCs w:val="24"/>
          <w:lang w:val="es-ES_tradnl"/>
        </w:rPr>
        <w:t>formaci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n tecnicoprofesional,</w:t>
      </w:r>
      <w:r>
        <w:rPr>
          <w:rFonts w:eastAsia="Times New Roman"/>
          <w:color w:val="000000"/>
          <w:spacing w:val="-2"/>
          <w:sz w:val="24"/>
          <w:szCs w:val="24"/>
          <w:lang w:val="es-ES_tradnl"/>
        </w:rPr>
        <w:t xml:space="preserve"> la preparaci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n de programas, normas y t</w:t>
      </w:r>
      <w:r>
        <w:rPr>
          <w:rFonts w:eastAsia="Times New Roman" w:cs="Times New Roman"/>
          <w:color w:val="000000"/>
          <w:spacing w:val="-2"/>
          <w:sz w:val="24"/>
          <w:szCs w:val="24"/>
          <w:lang w:val="es-ES_tradnl"/>
        </w:rPr>
        <w:t>é</w:t>
      </w:r>
      <w:r>
        <w:rPr>
          <w:rFonts w:eastAsia="Times New Roman"/>
          <w:color w:val="000000"/>
          <w:spacing w:val="-2"/>
          <w:sz w:val="24"/>
          <w:szCs w:val="24"/>
          <w:lang w:val="es-ES_tradnl"/>
        </w:rPr>
        <w:t xml:space="preserve">cnicas encaminadas a </w:t>
      </w:r>
      <w:r>
        <w:rPr>
          <w:rFonts w:eastAsia="Times New Roman"/>
          <w:color w:val="000000"/>
          <w:sz w:val="24"/>
          <w:szCs w:val="24"/>
          <w:lang w:val="es-ES_tradnl"/>
        </w:rPr>
        <w:t>conseguir un desarrollo econ</w:t>
      </w:r>
      <w:r>
        <w:rPr>
          <w:rFonts w:eastAsia="Times New Roman" w:cs="Times New Roman"/>
          <w:color w:val="000000"/>
          <w:sz w:val="24"/>
          <w:szCs w:val="24"/>
          <w:lang w:val="es-ES_tradnl"/>
        </w:rPr>
        <w:t>ó</w:t>
      </w:r>
      <w:r>
        <w:rPr>
          <w:rFonts w:eastAsia="Times New Roman"/>
          <w:color w:val="000000"/>
          <w:sz w:val="24"/>
          <w:szCs w:val="24"/>
          <w:lang w:val="es-ES_tradnl"/>
        </w:rPr>
        <w:t>mico, social y cultural constante y la ocupaci</w:t>
      </w:r>
      <w:r>
        <w:rPr>
          <w:rFonts w:eastAsia="Times New Roman" w:cs="Times New Roman"/>
          <w:color w:val="000000"/>
          <w:sz w:val="24"/>
          <w:szCs w:val="24"/>
          <w:lang w:val="es-ES_tradnl"/>
        </w:rPr>
        <w:t>ó</w:t>
      </w:r>
      <w:r>
        <w:rPr>
          <w:rFonts w:eastAsia="Times New Roman"/>
          <w:color w:val="000000"/>
          <w:sz w:val="24"/>
          <w:szCs w:val="24"/>
          <w:lang w:val="es-ES_tradnl"/>
        </w:rPr>
        <w:t>n plena y productiva, en condiciones que garanticen las libertades pol</w:t>
      </w:r>
      <w:r>
        <w:rPr>
          <w:rFonts w:eastAsia="Times New Roman" w:cs="Times New Roman"/>
          <w:color w:val="000000"/>
          <w:sz w:val="24"/>
          <w:szCs w:val="24"/>
          <w:lang w:val="es-ES_tradnl"/>
        </w:rPr>
        <w:t>í</w:t>
      </w:r>
      <w:r>
        <w:rPr>
          <w:rFonts w:eastAsia="Times New Roman"/>
          <w:color w:val="000000"/>
          <w:sz w:val="24"/>
          <w:szCs w:val="24"/>
          <w:lang w:val="es-ES_tradnl"/>
        </w:rPr>
        <w:t>ticas y econ</w:t>
      </w:r>
      <w:r>
        <w:rPr>
          <w:rFonts w:eastAsia="Times New Roman" w:cs="Times New Roman"/>
          <w:color w:val="000000"/>
          <w:sz w:val="24"/>
          <w:szCs w:val="24"/>
          <w:lang w:val="es-ES_tradnl"/>
        </w:rPr>
        <w:t>ó</w:t>
      </w:r>
      <w:r>
        <w:rPr>
          <w:rFonts w:eastAsia="Times New Roman"/>
          <w:color w:val="000000"/>
          <w:sz w:val="24"/>
          <w:szCs w:val="24"/>
          <w:lang w:val="es-ES_tradnl"/>
        </w:rPr>
        <w:t xml:space="preserve">micas fundamentales de la persona </w:t>
      </w:r>
      <w:r>
        <w:rPr>
          <w:rFonts w:eastAsia="Times New Roman"/>
          <w:color w:val="000000"/>
          <w:sz w:val="24"/>
          <w:szCs w:val="24"/>
          <w:lang w:val="es-ES_tradnl"/>
        </w:rPr>
        <w:t>humana.</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7</w:t>
      </w:r>
    </w:p>
    <w:p w:rsidR="00000000" w:rsidRDefault="008C495A">
      <w:pPr>
        <w:shd w:val="clear" w:color="auto" w:fill="FFFFFF"/>
        <w:spacing w:line="288" w:lineRule="exact"/>
        <w:ind w:firstLine="77"/>
        <w:jc w:val="both"/>
      </w:pPr>
      <w:r>
        <w:rPr>
          <w:color w:val="000000"/>
          <w:sz w:val="24"/>
          <w:szCs w:val="24"/>
          <w:lang w:val="es-ES_tradnl"/>
        </w:rPr>
        <w:t xml:space="preserve">Los Estados Partes en el presente Pacto reconocen el derecho de toda persona al goce de </w:t>
      </w:r>
      <w:r>
        <w:rPr>
          <w:color w:val="000000"/>
          <w:spacing w:val="-1"/>
          <w:sz w:val="24"/>
          <w:szCs w:val="24"/>
          <w:lang w:val="es-ES_tradnl"/>
        </w:rPr>
        <w:t>condiciones de trabajo equitativas y satisfactorias que le aseguren en especial:</w:t>
      </w:r>
    </w:p>
    <w:p w:rsidR="00000000" w:rsidRDefault="008C495A">
      <w:pPr>
        <w:shd w:val="clear" w:color="auto" w:fill="FFFFFF"/>
        <w:spacing w:line="288" w:lineRule="exact"/>
        <w:ind w:firstLine="77"/>
        <w:jc w:val="both"/>
        <w:sectPr w:rsidR="00000000">
          <w:pgSz w:w="12240" w:h="15840"/>
          <w:pgMar w:top="1128" w:right="1138" w:bottom="1349" w:left="1133" w:header="720" w:footer="720" w:gutter="0"/>
          <w:cols w:space="60"/>
          <w:noEndnote/>
        </w:sectPr>
      </w:pPr>
    </w:p>
    <w:p w:rsidR="00000000" w:rsidRDefault="008C495A">
      <w:pPr>
        <w:shd w:val="clear" w:color="auto" w:fill="FFFFFF"/>
        <w:tabs>
          <w:tab w:val="left" w:pos="293"/>
        </w:tabs>
        <w:spacing w:line="288" w:lineRule="exact"/>
      </w:pPr>
      <w:r>
        <w:rPr>
          <w:color w:val="000000"/>
          <w:spacing w:val="-1"/>
          <w:sz w:val="24"/>
          <w:szCs w:val="24"/>
          <w:lang w:val="es-ES_tradnl"/>
        </w:rPr>
        <w:lastRenderedPageBreak/>
        <w:t>a)</w:t>
      </w:r>
      <w:r>
        <w:rPr>
          <w:color w:val="000000"/>
          <w:sz w:val="24"/>
          <w:szCs w:val="24"/>
          <w:lang w:val="es-ES_tradnl"/>
        </w:rPr>
        <w:tab/>
        <w:t>Una remuneraci</w:t>
      </w:r>
      <w:r>
        <w:rPr>
          <w:rFonts w:eastAsia="Times New Roman" w:cs="Times New Roman"/>
          <w:color w:val="000000"/>
          <w:sz w:val="24"/>
          <w:szCs w:val="24"/>
          <w:lang w:val="es-ES_tradnl"/>
        </w:rPr>
        <w:t>ó</w:t>
      </w:r>
      <w:r>
        <w:rPr>
          <w:rFonts w:eastAsia="Times New Roman"/>
          <w:color w:val="000000"/>
          <w:sz w:val="24"/>
          <w:szCs w:val="24"/>
          <w:lang w:val="es-ES_tradnl"/>
        </w:rPr>
        <w:t>n que proporcione como m</w:t>
      </w:r>
      <w:r>
        <w:rPr>
          <w:rFonts w:eastAsia="Times New Roman" w:cs="Times New Roman"/>
          <w:color w:val="000000"/>
          <w:sz w:val="24"/>
          <w:szCs w:val="24"/>
          <w:lang w:val="es-ES_tradnl"/>
        </w:rPr>
        <w:t>í</w:t>
      </w:r>
      <w:r>
        <w:rPr>
          <w:rFonts w:eastAsia="Times New Roman"/>
          <w:color w:val="000000"/>
          <w:sz w:val="24"/>
          <w:szCs w:val="24"/>
          <w:lang w:val="es-ES_tradnl"/>
        </w:rPr>
        <w:t>nimo a todos los trabajadores:</w:t>
      </w:r>
      <w:r>
        <w:rPr>
          <w:rFonts w:eastAsia="Times New Roman"/>
          <w:color w:val="000000"/>
          <w:sz w:val="24"/>
          <w:szCs w:val="24"/>
          <w:lang w:val="es-ES_tradnl"/>
        </w:rPr>
        <w:br/>
        <w:t>i) Un salario equitativo e igual por trabajo de igual valor, sin distinciones de ninguna especie;</w:t>
      </w:r>
      <w:r>
        <w:rPr>
          <w:rFonts w:eastAsia="Times New Roman"/>
          <w:color w:val="000000"/>
          <w:sz w:val="24"/>
          <w:szCs w:val="24"/>
          <w:lang w:val="es-ES_tradnl"/>
        </w:rPr>
        <w:br/>
        <w:t>en particular, debe asegurarse a las mujeres condiciones de trabajo no inferiores a las de los</w:t>
      </w:r>
      <w:r>
        <w:rPr>
          <w:rFonts w:eastAsia="Times New Roman"/>
          <w:color w:val="000000"/>
          <w:sz w:val="24"/>
          <w:szCs w:val="24"/>
          <w:lang w:val="es-ES_tradnl"/>
        </w:rPr>
        <w:br/>
        <w:t>hombres, con salario igual por t</w:t>
      </w:r>
      <w:r>
        <w:rPr>
          <w:rFonts w:eastAsia="Times New Roman"/>
          <w:color w:val="000000"/>
          <w:sz w:val="24"/>
          <w:szCs w:val="24"/>
          <w:lang w:val="es-ES_tradnl"/>
        </w:rPr>
        <w:t>rabajo igual;</w:t>
      </w:r>
    </w:p>
    <w:p w:rsidR="00000000" w:rsidRDefault="008C495A">
      <w:pPr>
        <w:shd w:val="clear" w:color="auto" w:fill="FFFFFF"/>
        <w:spacing w:line="288" w:lineRule="exact"/>
        <w:jc w:val="both"/>
      </w:pPr>
      <w:r>
        <w:rPr>
          <w:color w:val="000000"/>
          <w:sz w:val="24"/>
          <w:szCs w:val="24"/>
          <w:lang w:val="es-ES_tradnl"/>
        </w:rPr>
        <w:t>ii) Condiciones de existencia dignas para ellos y para sus familias conforme a las disposiciones del presente Pacto;</w:t>
      </w:r>
    </w:p>
    <w:p w:rsidR="00000000" w:rsidRDefault="008C495A" w:rsidP="00EC25B5">
      <w:pPr>
        <w:numPr>
          <w:ilvl w:val="0"/>
          <w:numId w:val="4"/>
        </w:numPr>
        <w:shd w:val="clear" w:color="auto" w:fill="FFFFFF"/>
        <w:tabs>
          <w:tab w:val="left" w:pos="293"/>
        </w:tabs>
        <w:spacing w:line="288" w:lineRule="exact"/>
        <w:rPr>
          <w:color w:val="000000"/>
          <w:sz w:val="24"/>
          <w:szCs w:val="24"/>
          <w:lang w:val="es-ES_tradnl"/>
        </w:rPr>
      </w:pPr>
      <w:r>
        <w:rPr>
          <w:color w:val="000000"/>
          <w:sz w:val="24"/>
          <w:szCs w:val="24"/>
          <w:lang w:val="es-ES_tradnl"/>
        </w:rPr>
        <w:t>La seguridad y la higiene en el trabajo;</w:t>
      </w:r>
    </w:p>
    <w:p w:rsidR="00000000" w:rsidRDefault="008C495A" w:rsidP="00EC25B5">
      <w:pPr>
        <w:numPr>
          <w:ilvl w:val="0"/>
          <w:numId w:val="4"/>
        </w:numPr>
        <w:shd w:val="clear" w:color="auto" w:fill="FFFFFF"/>
        <w:tabs>
          <w:tab w:val="left" w:pos="293"/>
        </w:tabs>
        <w:spacing w:line="288" w:lineRule="exact"/>
        <w:jc w:val="both"/>
        <w:rPr>
          <w:color w:val="000000"/>
          <w:spacing w:val="-1"/>
          <w:sz w:val="24"/>
          <w:szCs w:val="24"/>
          <w:lang w:val="es-ES_tradnl"/>
        </w:rPr>
      </w:pPr>
      <w:r>
        <w:rPr>
          <w:color w:val="000000"/>
          <w:sz w:val="24"/>
          <w:szCs w:val="24"/>
          <w:lang w:val="es-ES_tradnl"/>
        </w:rPr>
        <w:t>Igual oportunidad para todos de ser promovidos, dentro de su trabajo, a la categor</w:t>
      </w:r>
      <w:r>
        <w:rPr>
          <w:rFonts w:eastAsia="Times New Roman" w:cs="Times New Roman"/>
          <w:color w:val="000000"/>
          <w:sz w:val="24"/>
          <w:szCs w:val="24"/>
          <w:lang w:val="es-ES_tradnl"/>
        </w:rPr>
        <w:t>í</w:t>
      </w:r>
      <w:r>
        <w:rPr>
          <w:rFonts w:eastAsia="Times New Roman"/>
          <w:color w:val="000000"/>
          <w:sz w:val="24"/>
          <w:szCs w:val="24"/>
          <w:lang w:val="es-ES_tradnl"/>
        </w:rPr>
        <w:t xml:space="preserve">a </w:t>
      </w:r>
      <w:r>
        <w:rPr>
          <w:rFonts w:eastAsia="Times New Roman"/>
          <w:color w:val="000000"/>
          <w:spacing w:val="-1"/>
          <w:sz w:val="24"/>
          <w:szCs w:val="24"/>
          <w:lang w:val="es-ES_tradnl"/>
        </w:rPr>
        <w:t>superior que les corresponda, sin m</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s consideraciones que los factores de tiempo de servicio </w:t>
      </w:r>
      <w:r>
        <w:rPr>
          <w:rFonts w:eastAsia="Times New Roman"/>
          <w:color w:val="000000"/>
          <w:sz w:val="24"/>
          <w:szCs w:val="24"/>
          <w:lang w:val="es-ES_tradnl"/>
        </w:rPr>
        <w:t>y capacidad;</w:t>
      </w:r>
    </w:p>
    <w:p w:rsidR="00000000" w:rsidRDefault="008C495A" w:rsidP="00EC25B5">
      <w:pPr>
        <w:numPr>
          <w:ilvl w:val="0"/>
          <w:numId w:val="4"/>
        </w:numPr>
        <w:shd w:val="clear" w:color="auto" w:fill="FFFFFF"/>
        <w:tabs>
          <w:tab w:val="left" w:pos="293"/>
        </w:tabs>
        <w:spacing w:line="288" w:lineRule="exact"/>
        <w:jc w:val="both"/>
        <w:rPr>
          <w:color w:val="000000"/>
          <w:sz w:val="24"/>
          <w:szCs w:val="24"/>
          <w:lang w:val="es-ES_tradnl"/>
        </w:rPr>
      </w:pPr>
      <w:r>
        <w:rPr>
          <w:color w:val="000000"/>
          <w:sz w:val="24"/>
          <w:szCs w:val="24"/>
          <w:lang w:val="es-ES_tradnl"/>
        </w:rPr>
        <w:t>El descanso, el disfrute del tiempo libre, la limitaci</w:t>
      </w:r>
      <w:r>
        <w:rPr>
          <w:rFonts w:eastAsia="Times New Roman" w:cs="Times New Roman"/>
          <w:color w:val="000000"/>
          <w:sz w:val="24"/>
          <w:szCs w:val="24"/>
          <w:lang w:val="es-ES_tradnl"/>
        </w:rPr>
        <w:t>ó</w:t>
      </w:r>
      <w:r>
        <w:rPr>
          <w:rFonts w:eastAsia="Times New Roman"/>
          <w:color w:val="000000"/>
          <w:sz w:val="24"/>
          <w:szCs w:val="24"/>
          <w:lang w:val="es-ES_tradnl"/>
        </w:rPr>
        <w:t>n raz</w:t>
      </w:r>
      <w:r>
        <w:rPr>
          <w:rFonts w:eastAsia="Times New Roman"/>
          <w:color w:val="000000"/>
          <w:sz w:val="24"/>
          <w:szCs w:val="24"/>
          <w:lang w:val="es-ES_tradnl"/>
        </w:rPr>
        <w:t xml:space="preserve">onable de las horas de trabajo y </w:t>
      </w:r>
      <w:r>
        <w:rPr>
          <w:rFonts w:eastAsia="Times New Roman"/>
          <w:color w:val="000000"/>
          <w:spacing w:val="-2"/>
          <w:sz w:val="24"/>
          <w:szCs w:val="24"/>
          <w:lang w:val="es-ES_tradnl"/>
        </w:rPr>
        <w:t>las variaciones peri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dicas pagadas, as</w:t>
      </w:r>
      <w:r>
        <w:rPr>
          <w:rFonts w:eastAsia="Times New Roman" w:cs="Times New Roman"/>
          <w:color w:val="000000"/>
          <w:spacing w:val="-2"/>
          <w:sz w:val="24"/>
          <w:szCs w:val="24"/>
          <w:lang w:val="es-ES_tradnl"/>
        </w:rPr>
        <w:t>í</w:t>
      </w:r>
      <w:r>
        <w:rPr>
          <w:rFonts w:eastAsia="Times New Roman"/>
          <w:color w:val="000000"/>
          <w:spacing w:val="-2"/>
          <w:sz w:val="24"/>
          <w:szCs w:val="24"/>
          <w:lang w:val="es-ES_tradnl"/>
        </w:rPr>
        <w:t xml:space="preserve"> como la remuneraci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n de los d</w:t>
      </w:r>
      <w:r>
        <w:rPr>
          <w:rFonts w:eastAsia="Times New Roman" w:cs="Times New Roman"/>
          <w:color w:val="000000"/>
          <w:spacing w:val="-2"/>
          <w:sz w:val="24"/>
          <w:szCs w:val="24"/>
          <w:lang w:val="es-ES_tradnl"/>
        </w:rPr>
        <w:t>í</w:t>
      </w:r>
      <w:r>
        <w:rPr>
          <w:rFonts w:eastAsia="Times New Roman"/>
          <w:color w:val="000000"/>
          <w:spacing w:val="-2"/>
          <w:sz w:val="24"/>
          <w:szCs w:val="24"/>
          <w:lang w:val="es-ES_tradnl"/>
        </w:rPr>
        <w:t>as festivos.</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8</w:t>
      </w:r>
    </w:p>
    <w:p w:rsidR="00000000" w:rsidRDefault="008C495A">
      <w:pPr>
        <w:shd w:val="clear" w:color="auto" w:fill="FFFFFF"/>
        <w:tabs>
          <w:tab w:val="left" w:pos="283"/>
        </w:tabs>
        <w:spacing w:line="288" w:lineRule="exact"/>
      </w:pPr>
      <w:r>
        <w:rPr>
          <w:color w:val="000000"/>
          <w:spacing w:val="-1"/>
          <w:sz w:val="24"/>
          <w:szCs w:val="24"/>
          <w:lang w:val="es-ES_tradnl"/>
        </w:rPr>
        <w:t>1.</w:t>
      </w:r>
      <w:r>
        <w:rPr>
          <w:color w:val="000000"/>
          <w:sz w:val="24"/>
          <w:szCs w:val="24"/>
          <w:lang w:val="es-ES_tradnl"/>
        </w:rPr>
        <w:tab/>
      </w:r>
      <w:r>
        <w:rPr>
          <w:color w:val="000000"/>
          <w:spacing w:val="-2"/>
          <w:sz w:val="24"/>
          <w:szCs w:val="24"/>
          <w:lang w:val="es-ES_tradnl"/>
        </w:rPr>
        <w:t>Los Estados Partes en el presente Pacto se comprometen a garantizar:</w:t>
      </w:r>
    </w:p>
    <w:p w:rsidR="00000000" w:rsidRDefault="008C495A" w:rsidP="00EC25B5">
      <w:pPr>
        <w:numPr>
          <w:ilvl w:val="0"/>
          <w:numId w:val="5"/>
        </w:numPr>
        <w:shd w:val="clear" w:color="auto" w:fill="FFFFFF"/>
        <w:tabs>
          <w:tab w:val="left" w:pos="288"/>
        </w:tabs>
        <w:spacing w:line="288" w:lineRule="exact"/>
        <w:jc w:val="both"/>
        <w:rPr>
          <w:color w:val="000000"/>
          <w:spacing w:val="-1"/>
          <w:sz w:val="24"/>
          <w:szCs w:val="24"/>
          <w:lang w:val="es-ES_tradnl"/>
        </w:rPr>
      </w:pPr>
      <w:r>
        <w:rPr>
          <w:color w:val="000000"/>
          <w:spacing w:val="-1"/>
          <w:sz w:val="24"/>
          <w:szCs w:val="24"/>
          <w:lang w:val="es-ES_tradnl"/>
        </w:rPr>
        <w:t>El derecho de toda persona a fundar sindicatos y a afiliarse al de su elecci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con sujeci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w:t>
      </w:r>
      <w:r>
        <w:rPr>
          <w:rFonts w:eastAsia="Times New Roman" w:cs="Times New Roman"/>
          <w:color w:val="000000"/>
          <w:spacing w:val="-1"/>
          <w:sz w:val="24"/>
          <w:szCs w:val="24"/>
          <w:lang w:val="es-ES_tradnl"/>
        </w:rPr>
        <w:t>ú</w:t>
      </w:r>
      <w:r>
        <w:rPr>
          <w:rFonts w:eastAsia="Times New Roman"/>
          <w:color w:val="000000"/>
          <w:spacing w:val="-1"/>
          <w:sz w:val="24"/>
          <w:szCs w:val="24"/>
          <w:lang w:val="es-ES_tradnl"/>
        </w:rPr>
        <w:t>nicamente a los estatutos de la organizaci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correspondiente, para promover y proteger sus intereses econ</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micos y sociales. No podr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n imponerse otras restriccione</w:t>
      </w:r>
      <w:r>
        <w:rPr>
          <w:rFonts w:eastAsia="Times New Roman"/>
          <w:color w:val="000000"/>
          <w:spacing w:val="-1"/>
          <w:sz w:val="24"/>
          <w:szCs w:val="24"/>
          <w:lang w:val="es-ES_tradnl"/>
        </w:rPr>
        <w:t>s al ejercicio de este derecho que las que prescriba la ley y que sean necesarias en una sociedad democr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tica en </w:t>
      </w:r>
      <w:r>
        <w:rPr>
          <w:rFonts w:eastAsia="Times New Roman"/>
          <w:color w:val="000000"/>
          <w:sz w:val="24"/>
          <w:szCs w:val="24"/>
          <w:lang w:val="es-ES_tradnl"/>
        </w:rPr>
        <w:t>inter</w:t>
      </w:r>
      <w:r>
        <w:rPr>
          <w:rFonts w:eastAsia="Times New Roman" w:cs="Times New Roman"/>
          <w:color w:val="000000"/>
          <w:sz w:val="24"/>
          <w:szCs w:val="24"/>
          <w:lang w:val="es-ES_tradnl"/>
        </w:rPr>
        <w:t>é</w:t>
      </w:r>
      <w:r>
        <w:rPr>
          <w:rFonts w:eastAsia="Times New Roman"/>
          <w:color w:val="000000"/>
          <w:sz w:val="24"/>
          <w:szCs w:val="24"/>
          <w:lang w:val="es-ES_tradnl"/>
        </w:rPr>
        <w:t>s de la seguridad nacional o del orden p</w:t>
      </w:r>
      <w:r>
        <w:rPr>
          <w:rFonts w:eastAsia="Times New Roman" w:cs="Times New Roman"/>
          <w:color w:val="000000"/>
          <w:sz w:val="24"/>
          <w:szCs w:val="24"/>
          <w:lang w:val="es-ES_tradnl"/>
        </w:rPr>
        <w:t>ú</w:t>
      </w:r>
      <w:r>
        <w:rPr>
          <w:rFonts w:eastAsia="Times New Roman"/>
          <w:color w:val="000000"/>
          <w:sz w:val="24"/>
          <w:szCs w:val="24"/>
          <w:lang w:val="es-ES_tradnl"/>
        </w:rPr>
        <w:t>blico, o para la protecci</w:t>
      </w:r>
      <w:r>
        <w:rPr>
          <w:rFonts w:eastAsia="Times New Roman" w:cs="Times New Roman"/>
          <w:color w:val="000000"/>
          <w:sz w:val="24"/>
          <w:szCs w:val="24"/>
          <w:lang w:val="es-ES_tradnl"/>
        </w:rPr>
        <w:t>ó</w:t>
      </w:r>
      <w:r>
        <w:rPr>
          <w:rFonts w:eastAsia="Times New Roman"/>
          <w:color w:val="000000"/>
          <w:sz w:val="24"/>
          <w:szCs w:val="24"/>
          <w:lang w:val="es-ES_tradnl"/>
        </w:rPr>
        <w:t>n de los derechos y libertades ajenos;</w:t>
      </w:r>
    </w:p>
    <w:p w:rsidR="00000000" w:rsidRDefault="008C495A" w:rsidP="00EC25B5">
      <w:pPr>
        <w:numPr>
          <w:ilvl w:val="0"/>
          <w:numId w:val="5"/>
        </w:numPr>
        <w:shd w:val="clear" w:color="auto" w:fill="FFFFFF"/>
        <w:tabs>
          <w:tab w:val="left" w:pos="288"/>
        </w:tabs>
        <w:spacing w:line="288" w:lineRule="exact"/>
        <w:jc w:val="both"/>
        <w:rPr>
          <w:color w:val="000000"/>
          <w:sz w:val="24"/>
          <w:szCs w:val="24"/>
          <w:lang w:val="es-ES_tradnl"/>
        </w:rPr>
      </w:pPr>
      <w:r>
        <w:rPr>
          <w:color w:val="000000"/>
          <w:sz w:val="24"/>
          <w:szCs w:val="24"/>
          <w:lang w:val="es-ES_tradnl"/>
        </w:rPr>
        <w:t xml:space="preserve">El derecho de los sindicatos a formar federaciones o confederaciones nacionales y el de </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stas a fundar organizaciones sindicales internacionales o a afiliarse a las mismas;</w:t>
      </w:r>
    </w:p>
    <w:p w:rsidR="00000000" w:rsidRDefault="008C495A" w:rsidP="00EC25B5">
      <w:pPr>
        <w:numPr>
          <w:ilvl w:val="0"/>
          <w:numId w:val="5"/>
        </w:numPr>
        <w:shd w:val="clear" w:color="auto" w:fill="FFFFFF"/>
        <w:tabs>
          <w:tab w:val="left" w:pos="288"/>
        </w:tabs>
        <w:spacing w:line="288" w:lineRule="exact"/>
        <w:jc w:val="both"/>
        <w:rPr>
          <w:color w:val="000000"/>
          <w:spacing w:val="-3"/>
          <w:sz w:val="24"/>
          <w:szCs w:val="24"/>
          <w:lang w:val="es-ES_tradnl"/>
        </w:rPr>
      </w:pPr>
      <w:r>
        <w:rPr>
          <w:color w:val="000000"/>
          <w:spacing w:val="-1"/>
          <w:sz w:val="24"/>
          <w:szCs w:val="24"/>
          <w:lang w:val="es-ES_tradnl"/>
        </w:rPr>
        <w:t>El derecho de los sindicatos a funcionar sin obst</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culos y sin otras limitaciones que las que </w:t>
      </w:r>
      <w:r>
        <w:rPr>
          <w:rFonts w:eastAsia="Times New Roman"/>
          <w:color w:val="000000"/>
          <w:sz w:val="24"/>
          <w:szCs w:val="24"/>
          <w:lang w:val="es-ES_tradnl"/>
        </w:rPr>
        <w:t>prescriba la ley y que sean necesarias en una sociedad democr</w:t>
      </w:r>
      <w:r>
        <w:rPr>
          <w:rFonts w:eastAsia="Times New Roman" w:cs="Times New Roman"/>
          <w:color w:val="000000"/>
          <w:sz w:val="24"/>
          <w:szCs w:val="24"/>
          <w:lang w:val="es-ES_tradnl"/>
        </w:rPr>
        <w:t>á</w:t>
      </w:r>
      <w:r>
        <w:rPr>
          <w:rFonts w:eastAsia="Times New Roman"/>
          <w:color w:val="000000"/>
          <w:sz w:val="24"/>
          <w:szCs w:val="24"/>
          <w:lang w:val="es-ES_tradnl"/>
        </w:rPr>
        <w:t>tica en inter</w:t>
      </w:r>
      <w:r>
        <w:rPr>
          <w:rFonts w:eastAsia="Times New Roman" w:cs="Times New Roman"/>
          <w:color w:val="000000"/>
          <w:sz w:val="24"/>
          <w:szCs w:val="24"/>
          <w:lang w:val="es-ES_tradnl"/>
        </w:rPr>
        <w:t>é</w:t>
      </w:r>
      <w:r>
        <w:rPr>
          <w:rFonts w:eastAsia="Times New Roman"/>
          <w:color w:val="000000"/>
          <w:sz w:val="24"/>
          <w:szCs w:val="24"/>
          <w:lang w:val="es-ES_tradnl"/>
        </w:rPr>
        <w:t>s de la seguridad nacional o del orden p</w:t>
      </w:r>
      <w:r>
        <w:rPr>
          <w:rFonts w:eastAsia="Times New Roman" w:cs="Times New Roman"/>
          <w:color w:val="000000"/>
          <w:sz w:val="24"/>
          <w:szCs w:val="24"/>
          <w:lang w:val="es-ES_tradnl"/>
        </w:rPr>
        <w:t>ú</w:t>
      </w:r>
      <w:r>
        <w:rPr>
          <w:rFonts w:eastAsia="Times New Roman"/>
          <w:color w:val="000000"/>
          <w:sz w:val="24"/>
          <w:szCs w:val="24"/>
          <w:lang w:val="es-ES_tradnl"/>
        </w:rPr>
        <w:t>blico, o para la protecci</w:t>
      </w:r>
      <w:r>
        <w:rPr>
          <w:rFonts w:eastAsia="Times New Roman" w:cs="Times New Roman"/>
          <w:color w:val="000000"/>
          <w:sz w:val="24"/>
          <w:szCs w:val="24"/>
          <w:lang w:val="es-ES_tradnl"/>
        </w:rPr>
        <w:t>ó</w:t>
      </w:r>
      <w:r>
        <w:rPr>
          <w:rFonts w:eastAsia="Times New Roman"/>
          <w:color w:val="000000"/>
          <w:sz w:val="24"/>
          <w:szCs w:val="24"/>
          <w:lang w:val="es-ES_tradnl"/>
        </w:rPr>
        <w:t>n de los derechos y libertades ajenos;</w:t>
      </w:r>
    </w:p>
    <w:p w:rsidR="00000000" w:rsidRDefault="008C495A" w:rsidP="00EC25B5">
      <w:pPr>
        <w:numPr>
          <w:ilvl w:val="0"/>
          <w:numId w:val="5"/>
        </w:numPr>
        <w:shd w:val="clear" w:color="auto" w:fill="FFFFFF"/>
        <w:tabs>
          <w:tab w:val="left" w:pos="288"/>
        </w:tabs>
        <w:spacing w:line="288" w:lineRule="exact"/>
        <w:rPr>
          <w:color w:val="000000"/>
          <w:sz w:val="24"/>
          <w:szCs w:val="24"/>
          <w:lang w:val="es-ES_tradnl"/>
        </w:rPr>
      </w:pPr>
      <w:r>
        <w:rPr>
          <w:color w:val="000000"/>
          <w:spacing w:val="-1"/>
          <w:sz w:val="24"/>
          <w:szCs w:val="24"/>
          <w:lang w:val="es-ES_tradnl"/>
        </w:rPr>
        <w:t>El derecho de huelga, ejer</w:t>
      </w:r>
      <w:r>
        <w:rPr>
          <w:color w:val="000000"/>
          <w:spacing w:val="-1"/>
          <w:sz w:val="24"/>
          <w:szCs w:val="24"/>
          <w:lang w:val="es-ES_tradnl"/>
        </w:rPr>
        <w:t>cido de conformidad con las leyes de cada pa</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s.</w:t>
      </w:r>
    </w:p>
    <w:p w:rsidR="00000000" w:rsidRDefault="008C495A">
      <w:pPr>
        <w:rPr>
          <w:sz w:val="2"/>
          <w:szCs w:val="2"/>
        </w:rPr>
      </w:pPr>
    </w:p>
    <w:p w:rsidR="00000000" w:rsidRDefault="008C495A" w:rsidP="00EC25B5">
      <w:pPr>
        <w:numPr>
          <w:ilvl w:val="0"/>
          <w:numId w:val="6"/>
        </w:numPr>
        <w:shd w:val="clear" w:color="auto" w:fill="FFFFFF"/>
        <w:tabs>
          <w:tab w:val="left" w:pos="293"/>
        </w:tabs>
        <w:spacing w:line="288" w:lineRule="exact"/>
        <w:jc w:val="both"/>
        <w:rPr>
          <w:color w:val="000000"/>
          <w:spacing w:val="-1"/>
          <w:sz w:val="24"/>
          <w:szCs w:val="24"/>
          <w:lang w:val="es-ES_tradnl"/>
        </w:rPr>
      </w:pPr>
      <w:r>
        <w:rPr>
          <w:color w:val="000000"/>
          <w:sz w:val="24"/>
          <w:szCs w:val="24"/>
          <w:lang w:val="es-ES_tradnl"/>
        </w:rPr>
        <w:t>El presente art</w:t>
      </w:r>
      <w:r>
        <w:rPr>
          <w:rFonts w:eastAsia="Times New Roman" w:cs="Times New Roman"/>
          <w:color w:val="000000"/>
          <w:sz w:val="24"/>
          <w:szCs w:val="24"/>
          <w:lang w:val="es-ES_tradnl"/>
        </w:rPr>
        <w:t>í</w:t>
      </w:r>
      <w:r>
        <w:rPr>
          <w:rFonts w:eastAsia="Times New Roman"/>
          <w:color w:val="000000"/>
          <w:sz w:val="24"/>
          <w:szCs w:val="24"/>
          <w:lang w:val="es-ES_tradnl"/>
        </w:rPr>
        <w:t>culo no impedir</w:t>
      </w:r>
      <w:r>
        <w:rPr>
          <w:rFonts w:eastAsia="Times New Roman" w:cs="Times New Roman"/>
          <w:color w:val="000000"/>
          <w:sz w:val="24"/>
          <w:szCs w:val="24"/>
          <w:lang w:val="es-ES_tradnl"/>
        </w:rPr>
        <w:t>á</w:t>
      </w:r>
      <w:r>
        <w:rPr>
          <w:rFonts w:eastAsia="Times New Roman"/>
          <w:color w:val="000000"/>
          <w:sz w:val="24"/>
          <w:szCs w:val="24"/>
          <w:lang w:val="es-ES_tradnl"/>
        </w:rPr>
        <w:t xml:space="preserve"> someter a restricciones legales el ejercicio de tales derechos por los miembros de las fuerzas armadas, de la polic</w:t>
      </w:r>
      <w:r>
        <w:rPr>
          <w:rFonts w:eastAsia="Times New Roman" w:cs="Times New Roman"/>
          <w:color w:val="000000"/>
          <w:sz w:val="24"/>
          <w:szCs w:val="24"/>
          <w:lang w:val="es-ES_tradnl"/>
        </w:rPr>
        <w:t>í</w:t>
      </w:r>
      <w:r>
        <w:rPr>
          <w:rFonts w:eastAsia="Times New Roman"/>
          <w:color w:val="000000"/>
          <w:sz w:val="24"/>
          <w:szCs w:val="24"/>
          <w:lang w:val="es-ES_tradnl"/>
        </w:rPr>
        <w:t>a o de la administraci</w:t>
      </w:r>
      <w:r>
        <w:rPr>
          <w:rFonts w:eastAsia="Times New Roman" w:cs="Times New Roman"/>
          <w:color w:val="000000"/>
          <w:sz w:val="24"/>
          <w:szCs w:val="24"/>
          <w:lang w:val="es-ES_tradnl"/>
        </w:rPr>
        <w:t>ó</w:t>
      </w:r>
      <w:r>
        <w:rPr>
          <w:rFonts w:eastAsia="Times New Roman"/>
          <w:color w:val="000000"/>
          <w:sz w:val="24"/>
          <w:szCs w:val="24"/>
          <w:lang w:val="es-ES_tradnl"/>
        </w:rPr>
        <w:t>n del Estado.</w:t>
      </w:r>
    </w:p>
    <w:p w:rsidR="00000000" w:rsidRDefault="008C495A" w:rsidP="00EC25B5">
      <w:pPr>
        <w:numPr>
          <w:ilvl w:val="0"/>
          <w:numId w:val="6"/>
        </w:numPr>
        <w:shd w:val="clear" w:color="auto" w:fill="FFFFFF"/>
        <w:tabs>
          <w:tab w:val="left" w:pos="293"/>
        </w:tabs>
        <w:spacing w:line="288" w:lineRule="exact"/>
        <w:jc w:val="both"/>
        <w:rPr>
          <w:color w:val="000000"/>
          <w:spacing w:val="-1"/>
          <w:sz w:val="24"/>
          <w:szCs w:val="24"/>
          <w:lang w:val="es-ES_tradnl"/>
        </w:rPr>
      </w:pPr>
      <w:r>
        <w:rPr>
          <w:color w:val="000000"/>
          <w:spacing w:val="-1"/>
          <w:sz w:val="24"/>
          <w:szCs w:val="24"/>
          <w:lang w:val="es-ES_tradnl"/>
        </w:rPr>
        <w:t>Nada de lo dispuesto en este art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culo autorizar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 a los Estados Partes en el Convenio de la </w:t>
      </w:r>
      <w:r>
        <w:rPr>
          <w:rFonts w:eastAsia="Times New Roman"/>
          <w:color w:val="000000"/>
          <w:sz w:val="24"/>
          <w:szCs w:val="24"/>
          <w:lang w:val="es-ES_tradnl"/>
        </w:rPr>
        <w:t>Organizaci</w:t>
      </w:r>
      <w:r>
        <w:rPr>
          <w:rFonts w:eastAsia="Times New Roman" w:cs="Times New Roman"/>
          <w:color w:val="000000"/>
          <w:sz w:val="24"/>
          <w:szCs w:val="24"/>
          <w:lang w:val="es-ES_tradnl"/>
        </w:rPr>
        <w:t>ó</w:t>
      </w:r>
      <w:r>
        <w:rPr>
          <w:rFonts w:eastAsia="Times New Roman"/>
          <w:color w:val="000000"/>
          <w:sz w:val="24"/>
          <w:szCs w:val="24"/>
          <w:lang w:val="es-ES_tradnl"/>
        </w:rPr>
        <w:t>n Internacional del Trabajo de 1948 relativo a la libertad sindical y a la protecci</w:t>
      </w:r>
      <w:r>
        <w:rPr>
          <w:rFonts w:eastAsia="Times New Roman" w:cs="Times New Roman"/>
          <w:color w:val="000000"/>
          <w:sz w:val="24"/>
          <w:szCs w:val="24"/>
          <w:lang w:val="es-ES_tradnl"/>
        </w:rPr>
        <w:t>ó</w:t>
      </w:r>
      <w:r>
        <w:rPr>
          <w:rFonts w:eastAsia="Times New Roman"/>
          <w:color w:val="000000"/>
          <w:sz w:val="24"/>
          <w:szCs w:val="24"/>
          <w:lang w:val="es-ES_tradnl"/>
        </w:rPr>
        <w:t>n del derecho de sindicaci</w:t>
      </w:r>
      <w:r>
        <w:rPr>
          <w:rFonts w:eastAsia="Times New Roman" w:cs="Times New Roman"/>
          <w:color w:val="000000"/>
          <w:sz w:val="24"/>
          <w:szCs w:val="24"/>
          <w:lang w:val="es-ES_tradnl"/>
        </w:rPr>
        <w:t>ó</w:t>
      </w:r>
      <w:r>
        <w:rPr>
          <w:rFonts w:eastAsia="Times New Roman"/>
          <w:color w:val="000000"/>
          <w:sz w:val="24"/>
          <w:szCs w:val="24"/>
          <w:lang w:val="es-ES_tradnl"/>
        </w:rPr>
        <w:t>n a adoptar medidas legislativas que menosc</w:t>
      </w:r>
      <w:r>
        <w:rPr>
          <w:rFonts w:eastAsia="Times New Roman"/>
          <w:color w:val="000000"/>
          <w:sz w:val="24"/>
          <w:szCs w:val="24"/>
          <w:lang w:val="es-ES_tradnl"/>
        </w:rPr>
        <w:t>aben las garant</w:t>
      </w:r>
      <w:r>
        <w:rPr>
          <w:rFonts w:eastAsia="Times New Roman" w:cs="Times New Roman"/>
          <w:color w:val="000000"/>
          <w:sz w:val="24"/>
          <w:szCs w:val="24"/>
          <w:lang w:val="es-ES_tradnl"/>
        </w:rPr>
        <w:t>í</w:t>
      </w:r>
      <w:r>
        <w:rPr>
          <w:rFonts w:eastAsia="Times New Roman"/>
          <w:color w:val="000000"/>
          <w:sz w:val="24"/>
          <w:szCs w:val="24"/>
          <w:lang w:val="es-ES_tradnl"/>
        </w:rPr>
        <w:t xml:space="preserve">as </w:t>
      </w:r>
      <w:r>
        <w:rPr>
          <w:rFonts w:eastAsia="Times New Roman"/>
          <w:color w:val="000000"/>
          <w:spacing w:val="-1"/>
          <w:sz w:val="24"/>
          <w:szCs w:val="24"/>
          <w:lang w:val="es-ES_tradnl"/>
        </w:rPr>
        <w:t>previstas en dicho Convenio o a aplicar la ley en forma que menoscabe dichas garant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as.</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9</w:t>
      </w:r>
    </w:p>
    <w:p w:rsidR="00000000" w:rsidRDefault="008C495A">
      <w:pPr>
        <w:shd w:val="clear" w:color="auto" w:fill="FFFFFF"/>
        <w:spacing w:line="288" w:lineRule="exact"/>
        <w:jc w:val="both"/>
      </w:pPr>
      <w:r>
        <w:rPr>
          <w:color w:val="000000"/>
          <w:spacing w:val="-2"/>
          <w:sz w:val="24"/>
          <w:szCs w:val="24"/>
          <w:lang w:val="es-ES_tradnl"/>
        </w:rPr>
        <w:t xml:space="preserve">Los Estados Partes en el presente Pacto reconocen el derecho de toda persona a la seguridad </w:t>
      </w:r>
      <w:r>
        <w:rPr>
          <w:color w:val="000000"/>
          <w:sz w:val="24"/>
          <w:szCs w:val="24"/>
          <w:lang w:val="es-ES_tradnl"/>
        </w:rPr>
        <w:t>social, incluso al seguro social.</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10</w:t>
      </w:r>
    </w:p>
    <w:p w:rsidR="00000000" w:rsidRDefault="008C495A">
      <w:pPr>
        <w:shd w:val="clear" w:color="auto" w:fill="FFFFFF"/>
        <w:spacing w:line="288" w:lineRule="exact"/>
      </w:pPr>
      <w:r>
        <w:rPr>
          <w:color w:val="000000"/>
          <w:spacing w:val="-2"/>
          <w:sz w:val="24"/>
          <w:szCs w:val="24"/>
          <w:lang w:val="es-ES_tradnl"/>
        </w:rPr>
        <w:t>Los Estados Partes en el presente Pacto reconocen que:</w:t>
      </w:r>
    </w:p>
    <w:p w:rsidR="00000000" w:rsidRDefault="008C495A">
      <w:pPr>
        <w:shd w:val="clear" w:color="auto" w:fill="FFFFFF"/>
        <w:spacing w:line="288" w:lineRule="exact"/>
        <w:jc w:val="both"/>
      </w:pPr>
      <w:r>
        <w:rPr>
          <w:color w:val="000000"/>
          <w:spacing w:val="-1"/>
          <w:sz w:val="24"/>
          <w:szCs w:val="24"/>
          <w:lang w:val="es-ES_tradnl"/>
        </w:rPr>
        <w:t xml:space="preserve">1. Se debe conceder a la familia, que es el elemento natural y fundamental de la sociedad, la </w:t>
      </w:r>
      <w:r>
        <w:rPr>
          <w:color w:val="000000"/>
          <w:sz w:val="24"/>
          <w:szCs w:val="24"/>
          <w:lang w:val="es-ES_tradnl"/>
        </w:rPr>
        <w:t>m</w:t>
      </w:r>
      <w:r>
        <w:rPr>
          <w:rFonts w:eastAsia="Times New Roman" w:cs="Times New Roman"/>
          <w:color w:val="000000"/>
          <w:sz w:val="24"/>
          <w:szCs w:val="24"/>
          <w:lang w:val="es-ES_tradnl"/>
        </w:rPr>
        <w:t>á</w:t>
      </w:r>
      <w:r>
        <w:rPr>
          <w:rFonts w:eastAsia="Times New Roman"/>
          <w:color w:val="000000"/>
          <w:sz w:val="24"/>
          <w:szCs w:val="24"/>
          <w:lang w:val="es-ES_tradnl"/>
        </w:rPr>
        <w:t>s amplia protecci</w:t>
      </w:r>
      <w:r>
        <w:rPr>
          <w:rFonts w:eastAsia="Times New Roman" w:cs="Times New Roman"/>
          <w:color w:val="000000"/>
          <w:sz w:val="24"/>
          <w:szCs w:val="24"/>
          <w:lang w:val="es-ES_tradnl"/>
        </w:rPr>
        <w:t>ó</w:t>
      </w:r>
      <w:r>
        <w:rPr>
          <w:rFonts w:eastAsia="Times New Roman"/>
          <w:color w:val="000000"/>
          <w:sz w:val="24"/>
          <w:szCs w:val="24"/>
          <w:lang w:val="es-ES_tradnl"/>
        </w:rPr>
        <w:t>n y asistencia posibles, especialmente para su constituci</w:t>
      </w:r>
      <w:r>
        <w:rPr>
          <w:rFonts w:eastAsia="Times New Roman" w:cs="Times New Roman"/>
          <w:color w:val="000000"/>
          <w:sz w:val="24"/>
          <w:szCs w:val="24"/>
          <w:lang w:val="es-ES_tradnl"/>
        </w:rPr>
        <w:t>ó</w:t>
      </w:r>
      <w:r>
        <w:rPr>
          <w:rFonts w:eastAsia="Times New Roman"/>
          <w:color w:val="000000"/>
          <w:sz w:val="24"/>
          <w:szCs w:val="24"/>
          <w:lang w:val="es-ES_tradnl"/>
        </w:rPr>
        <w:t xml:space="preserve">n y mientras sea responsable </w:t>
      </w:r>
      <w:r>
        <w:rPr>
          <w:rFonts w:eastAsia="Times New Roman"/>
          <w:color w:val="000000"/>
          <w:sz w:val="24"/>
          <w:szCs w:val="24"/>
          <w:lang w:val="es-ES_tradnl"/>
        </w:rPr>
        <w:t>del cuidado y la educaci</w:t>
      </w:r>
      <w:r>
        <w:rPr>
          <w:rFonts w:eastAsia="Times New Roman" w:cs="Times New Roman"/>
          <w:color w:val="000000"/>
          <w:sz w:val="24"/>
          <w:szCs w:val="24"/>
          <w:lang w:val="es-ES_tradnl"/>
        </w:rPr>
        <w:t>ó</w:t>
      </w:r>
      <w:r>
        <w:rPr>
          <w:rFonts w:eastAsia="Times New Roman"/>
          <w:color w:val="000000"/>
          <w:sz w:val="24"/>
          <w:szCs w:val="24"/>
          <w:lang w:val="es-ES_tradnl"/>
        </w:rPr>
        <w:t>n de los hijos a su cargo. El matrimonio debe contraerse con el libre consentimiento de los futuros c</w:t>
      </w:r>
      <w:r>
        <w:rPr>
          <w:rFonts w:eastAsia="Times New Roman" w:cs="Times New Roman"/>
          <w:color w:val="000000"/>
          <w:sz w:val="24"/>
          <w:szCs w:val="24"/>
          <w:lang w:val="es-ES_tradnl"/>
        </w:rPr>
        <w:t>ó</w:t>
      </w:r>
      <w:r>
        <w:rPr>
          <w:rFonts w:eastAsia="Times New Roman"/>
          <w:color w:val="000000"/>
          <w:sz w:val="24"/>
          <w:szCs w:val="24"/>
          <w:lang w:val="es-ES_tradnl"/>
        </w:rPr>
        <w:t>nyuges.</w:t>
      </w:r>
    </w:p>
    <w:p w:rsidR="00000000" w:rsidRDefault="008C495A">
      <w:pPr>
        <w:shd w:val="clear" w:color="auto" w:fill="FFFFFF"/>
        <w:spacing w:line="288" w:lineRule="exact"/>
        <w:jc w:val="both"/>
        <w:sectPr w:rsidR="00000000">
          <w:pgSz w:w="12240" w:h="15840"/>
          <w:pgMar w:top="1128" w:right="1138" w:bottom="1363" w:left="1133" w:header="720" w:footer="720" w:gutter="0"/>
          <w:cols w:space="60"/>
          <w:noEndnote/>
        </w:sectPr>
      </w:pPr>
    </w:p>
    <w:p w:rsidR="00000000" w:rsidRDefault="008C495A" w:rsidP="00EC25B5">
      <w:pPr>
        <w:numPr>
          <w:ilvl w:val="0"/>
          <w:numId w:val="7"/>
        </w:numPr>
        <w:shd w:val="clear" w:color="auto" w:fill="FFFFFF"/>
        <w:tabs>
          <w:tab w:val="left" w:pos="322"/>
        </w:tabs>
        <w:spacing w:line="288" w:lineRule="exact"/>
        <w:ind w:right="5"/>
        <w:jc w:val="both"/>
        <w:rPr>
          <w:color w:val="000000"/>
          <w:spacing w:val="-1"/>
          <w:sz w:val="24"/>
          <w:szCs w:val="24"/>
          <w:lang w:val="es-ES_tradnl"/>
        </w:rPr>
      </w:pPr>
      <w:r>
        <w:rPr>
          <w:color w:val="000000"/>
          <w:sz w:val="24"/>
          <w:szCs w:val="24"/>
          <w:lang w:val="es-ES_tradnl"/>
        </w:rPr>
        <w:lastRenderedPageBreak/>
        <w:t>Se debe conceder especial protecci</w:t>
      </w:r>
      <w:r>
        <w:rPr>
          <w:rFonts w:eastAsia="Times New Roman" w:cs="Times New Roman"/>
          <w:color w:val="000000"/>
          <w:sz w:val="24"/>
          <w:szCs w:val="24"/>
          <w:lang w:val="es-ES_tradnl"/>
        </w:rPr>
        <w:t>ó</w:t>
      </w:r>
      <w:r>
        <w:rPr>
          <w:rFonts w:eastAsia="Times New Roman"/>
          <w:color w:val="000000"/>
          <w:sz w:val="24"/>
          <w:szCs w:val="24"/>
          <w:lang w:val="es-ES_tradnl"/>
        </w:rPr>
        <w:t>n a las madres durante un per</w:t>
      </w:r>
      <w:r>
        <w:rPr>
          <w:rFonts w:eastAsia="Times New Roman" w:cs="Times New Roman"/>
          <w:color w:val="000000"/>
          <w:sz w:val="24"/>
          <w:szCs w:val="24"/>
          <w:lang w:val="es-ES_tradnl"/>
        </w:rPr>
        <w:t>í</w:t>
      </w:r>
      <w:r>
        <w:rPr>
          <w:rFonts w:eastAsia="Times New Roman"/>
          <w:color w:val="000000"/>
          <w:sz w:val="24"/>
          <w:szCs w:val="24"/>
          <w:lang w:val="es-ES_tradnl"/>
        </w:rPr>
        <w:t xml:space="preserve">odo de tiempo </w:t>
      </w:r>
      <w:r>
        <w:rPr>
          <w:rFonts w:eastAsia="Times New Roman"/>
          <w:color w:val="000000"/>
          <w:spacing w:val="-1"/>
          <w:sz w:val="24"/>
          <w:szCs w:val="24"/>
          <w:lang w:val="es-ES_tradnl"/>
        </w:rPr>
        <w:t xml:space="preserve">razonable antes y </w:t>
      </w:r>
      <w:r>
        <w:rPr>
          <w:rFonts w:eastAsia="Times New Roman"/>
          <w:color w:val="000000"/>
          <w:spacing w:val="-1"/>
          <w:sz w:val="24"/>
          <w:szCs w:val="24"/>
          <w:lang w:val="es-ES_tradnl"/>
        </w:rPr>
        <w:t>despu</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s del parto. Durante dicho per</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 xml:space="preserve">odo, a las madres que trabajen se les </w:t>
      </w:r>
      <w:r>
        <w:rPr>
          <w:rFonts w:eastAsia="Times New Roman"/>
          <w:color w:val="000000"/>
          <w:spacing w:val="-2"/>
          <w:sz w:val="24"/>
          <w:szCs w:val="24"/>
          <w:lang w:val="es-ES_tradnl"/>
        </w:rPr>
        <w:t>debe conceder licencia con remuneraci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n o con prestaciones adecuadas de seguridad social.</w:t>
      </w:r>
    </w:p>
    <w:p w:rsidR="00000000" w:rsidRDefault="008C495A" w:rsidP="00EC25B5">
      <w:pPr>
        <w:numPr>
          <w:ilvl w:val="0"/>
          <w:numId w:val="7"/>
        </w:numPr>
        <w:shd w:val="clear" w:color="auto" w:fill="FFFFFF"/>
        <w:tabs>
          <w:tab w:val="left" w:pos="322"/>
        </w:tabs>
        <w:spacing w:line="288" w:lineRule="exact"/>
        <w:ind w:right="5"/>
        <w:jc w:val="both"/>
        <w:rPr>
          <w:color w:val="000000"/>
          <w:spacing w:val="-1"/>
          <w:sz w:val="24"/>
          <w:szCs w:val="24"/>
          <w:lang w:val="es-ES_tradnl"/>
        </w:rPr>
      </w:pPr>
      <w:r>
        <w:rPr>
          <w:color w:val="000000"/>
          <w:sz w:val="24"/>
          <w:szCs w:val="24"/>
          <w:lang w:val="es-ES_tradnl"/>
        </w:rPr>
        <w:t>Se deben adoptar medidas especiales de protecci</w:t>
      </w:r>
      <w:r>
        <w:rPr>
          <w:rFonts w:eastAsia="Times New Roman" w:cs="Times New Roman"/>
          <w:color w:val="000000"/>
          <w:sz w:val="24"/>
          <w:szCs w:val="24"/>
          <w:lang w:val="es-ES_tradnl"/>
        </w:rPr>
        <w:t>ó</w:t>
      </w:r>
      <w:r>
        <w:rPr>
          <w:rFonts w:eastAsia="Times New Roman"/>
          <w:color w:val="000000"/>
          <w:sz w:val="24"/>
          <w:szCs w:val="24"/>
          <w:lang w:val="es-ES_tradnl"/>
        </w:rPr>
        <w:t>n y asistencia en favor de todos los ni</w:t>
      </w:r>
      <w:r>
        <w:rPr>
          <w:rFonts w:eastAsia="Times New Roman" w:cs="Times New Roman"/>
          <w:color w:val="000000"/>
          <w:sz w:val="24"/>
          <w:szCs w:val="24"/>
          <w:lang w:val="es-ES_tradnl"/>
        </w:rPr>
        <w:t>ñ</w:t>
      </w:r>
      <w:r>
        <w:rPr>
          <w:rFonts w:eastAsia="Times New Roman"/>
          <w:color w:val="000000"/>
          <w:sz w:val="24"/>
          <w:szCs w:val="24"/>
          <w:lang w:val="es-ES_tradnl"/>
        </w:rPr>
        <w:t>os y adolescentes, sin discriminaci</w:t>
      </w:r>
      <w:r>
        <w:rPr>
          <w:rFonts w:eastAsia="Times New Roman" w:cs="Times New Roman"/>
          <w:color w:val="000000"/>
          <w:sz w:val="24"/>
          <w:szCs w:val="24"/>
          <w:lang w:val="es-ES_tradnl"/>
        </w:rPr>
        <w:t>ó</w:t>
      </w:r>
      <w:r>
        <w:rPr>
          <w:rFonts w:eastAsia="Times New Roman"/>
          <w:color w:val="000000"/>
          <w:sz w:val="24"/>
          <w:szCs w:val="24"/>
          <w:lang w:val="es-ES_tradnl"/>
        </w:rPr>
        <w:t>n alguna por raz</w:t>
      </w:r>
      <w:r>
        <w:rPr>
          <w:rFonts w:eastAsia="Times New Roman" w:cs="Times New Roman"/>
          <w:color w:val="000000"/>
          <w:sz w:val="24"/>
          <w:szCs w:val="24"/>
          <w:lang w:val="es-ES_tradnl"/>
        </w:rPr>
        <w:t>ó</w:t>
      </w:r>
      <w:r>
        <w:rPr>
          <w:rFonts w:eastAsia="Times New Roman"/>
          <w:color w:val="000000"/>
          <w:sz w:val="24"/>
          <w:szCs w:val="24"/>
          <w:lang w:val="es-ES_tradnl"/>
        </w:rPr>
        <w:t>n de filiaci</w:t>
      </w:r>
      <w:r>
        <w:rPr>
          <w:rFonts w:eastAsia="Times New Roman" w:cs="Times New Roman"/>
          <w:color w:val="000000"/>
          <w:sz w:val="24"/>
          <w:szCs w:val="24"/>
          <w:lang w:val="es-ES_tradnl"/>
        </w:rPr>
        <w:t>ó</w:t>
      </w:r>
      <w:r>
        <w:rPr>
          <w:rFonts w:eastAsia="Times New Roman"/>
          <w:color w:val="000000"/>
          <w:sz w:val="24"/>
          <w:szCs w:val="24"/>
          <w:lang w:val="es-ES_tradnl"/>
        </w:rPr>
        <w:t>n o cualquier otra condici</w:t>
      </w:r>
      <w:r>
        <w:rPr>
          <w:rFonts w:eastAsia="Times New Roman" w:cs="Times New Roman"/>
          <w:color w:val="000000"/>
          <w:sz w:val="24"/>
          <w:szCs w:val="24"/>
          <w:lang w:val="es-ES_tradnl"/>
        </w:rPr>
        <w:t>ó</w:t>
      </w:r>
      <w:r>
        <w:rPr>
          <w:rFonts w:eastAsia="Times New Roman"/>
          <w:color w:val="000000"/>
          <w:sz w:val="24"/>
          <w:szCs w:val="24"/>
          <w:lang w:val="es-ES_tradnl"/>
        </w:rPr>
        <w:t>n. Debe protegerse a los ni</w:t>
      </w:r>
      <w:r>
        <w:rPr>
          <w:rFonts w:eastAsia="Times New Roman" w:cs="Times New Roman"/>
          <w:color w:val="000000"/>
          <w:sz w:val="24"/>
          <w:szCs w:val="24"/>
          <w:lang w:val="es-ES_tradnl"/>
        </w:rPr>
        <w:t>ñ</w:t>
      </w:r>
      <w:r>
        <w:rPr>
          <w:rFonts w:eastAsia="Times New Roman"/>
          <w:color w:val="000000"/>
          <w:sz w:val="24"/>
          <w:szCs w:val="24"/>
          <w:lang w:val="es-ES_tradnl"/>
        </w:rPr>
        <w:t>os y adolescentes contra la explotaci</w:t>
      </w:r>
      <w:r>
        <w:rPr>
          <w:rFonts w:eastAsia="Times New Roman" w:cs="Times New Roman"/>
          <w:color w:val="000000"/>
          <w:sz w:val="24"/>
          <w:szCs w:val="24"/>
          <w:lang w:val="es-ES_tradnl"/>
        </w:rPr>
        <w:t>ó</w:t>
      </w:r>
      <w:r>
        <w:rPr>
          <w:rFonts w:eastAsia="Times New Roman"/>
          <w:color w:val="000000"/>
          <w:sz w:val="24"/>
          <w:szCs w:val="24"/>
          <w:lang w:val="es-ES_tradnl"/>
        </w:rPr>
        <w:t>n econ</w:t>
      </w:r>
      <w:r>
        <w:rPr>
          <w:rFonts w:eastAsia="Times New Roman" w:cs="Times New Roman"/>
          <w:color w:val="000000"/>
          <w:sz w:val="24"/>
          <w:szCs w:val="24"/>
          <w:lang w:val="es-ES_tradnl"/>
        </w:rPr>
        <w:t>ó</w:t>
      </w:r>
      <w:r>
        <w:rPr>
          <w:rFonts w:eastAsia="Times New Roman"/>
          <w:color w:val="000000"/>
          <w:sz w:val="24"/>
          <w:szCs w:val="24"/>
          <w:lang w:val="es-ES_tradnl"/>
        </w:rPr>
        <w:t xml:space="preserve">mica y </w:t>
      </w:r>
      <w:r>
        <w:rPr>
          <w:rFonts w:eastAsia="Times New Roman"/>
          <w:color w:val="000000"/>
          <w:spacing w:val="-1"/>
          <w:sz w:val="24"/>
          <w:szCs w:val="24"/>
          <w:lang w:val="es-ES_tradnl"/>
        </w:rPr>
        <w:t xml:space="preserve">social. Su empleo en trabajos nocivos para </w:t>
      </w:r>
      <w:r>
        <w:rPr>
          <w:rFonts w:eastAsia="Times New Roman"/>
          <w:color w:val="000000"/>
          <w:spacing w:val="-1"/>
          <w:sz w:val="24"/>
          <w:szCs w:val="24"/>
          <w:lang w:val="es-ES_tradnl"/>
        </w:rPr>
        <w:t>su moral y salud, o en los cuales peligre su vida o se corra el riesgo de perjudicar su desarrollo normal, ser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 sancionado por la ley. Los Estados </w:t>
      </w:r>
      <w:r>
        <w:rPr>
          <w:rFonts w:eastAsia="Times New Roman"/>
          <w:color w:val="000000"/>
          <w:sz w:val="24"/>
          <w:szCs w:val="24"/>
          <w:lang w:val="es-ES_tradnl"/>
        </w:rPr>
        <w:t>deben establecer tambi</w:t>
      </w:r>
      <w:r>
        <w:rPr>
          <w:rFonts w:eastAsia="Times New Roman" w:cs="Times New Roman"/>
          <w:color w:val="000000"/>
          <w:sz w:val="24"/>
          <w:szCs w:val="24"/>
          <w:lang w:val="es-ES_tradnl"/>
        </w:rPr>
        <w:t>é</w:t>
      </w:r>
      <w:r>
        <w:rPr>
          <w:rFonts w:eastAsia="Times New Roman"/>
          <w:color w:val="000000"/>
          <w:sz w:val="24"/>
          <w:szCs w:val="24"/>
          <w:lang w:val="es-ES_tradnl"/>
        </w:rPr>
        <w:t>n l</w:t>
      </w:r>
      <w:r>
        <w:rPr>
          <w:rFonts w:eastAsia="Times New Roman" w:cs="Times New Roman"/>
          <w:color w:val="000000"/>
          <w:sz w:val="24"/>
          <w:szCs w:val="24"/>
          <w:lang w:val="es-ES_tradnl"/>
        </w:rPr>
        <w:t>í</w:t>
      </w:r>
      <w:r>
        <w:rPr>
          <w:rFonts w:eastAsia="Times New Roman"/>
          <w:color w:val="000000"/>
          <w:sz w:val="24"/>
          <w:szCs w:val="24"/>
          <w:lang w:val="es-ES_tradnl"/>
        </w:rPr>
        <w:t xml:space="preserve">mites de edad por debajo de los cuales quede prohibido y sancionado por la ley el </w:t>
      </w:r>
      <w:r>
        <w:rPr>
          <w:rFonts w:eastAsia="Times New Roman"/>
          <w:color w:val="000000"/>
          <w:sz w:val="24"/>
          <w:szCs w:val="24"/>
          <w:lang w:val="es-ES_tradnl"/>
        </w:rPr>
        <w:t>empleo a sueldo de mano de obra infantil.</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11</w:t>
      </w:r>
    </w:p>
    <w:p w:rsidR="00000000" w:rsidRDefault="008C495A" w:rsidP="00EC25B5">
      <w:pPr>
        <w:numPr>
          <w:ilvl w:val="0"/>
          <w:numId w:val="8"/>
        </w:numPr>
        <w:shd w:val="clear" w:color="auto" w:fill="FFFFFF"/>
        <w:tabs>
          <w:tab w:val="left" w:pos="293"/>
        </w:tabs>
        <w:spacing w:line="288" w:lineRule="exact"/>
        <w:jc w:val="both"/>
        <w:rPr>
          <w:color w:val="000000"/>
          <w:sz w:val="24"/>
          <w:szCs w:val="24"/>
          <w:lang w:val="es-ES_tradnl"/>
        </w:rPr>
      </w:pPr>
      <w:r>
        <w:rPr>
          <w:color w:val="000000"/>
          <w:sz w:val="24"/>
          <w:szCs w:val="24"/>
          <w:lang w:val="es-ES_tradnl"/>
        </w:rPr>
        <w:t xml:space="preserve">Los Estados Partes en el presente Pacto reconocen el derecho de toda persona a un nivel </w:t>
      </w:r>
      <w:r>
        <w:rPr>
          <w:color w:val="000000"/>
          <w:spacing w:val="-1"/>
          <w:sz w:val="24"/>
          <w:szCs w:val="24"/>
          <w:lang w:val="es-ES_tradnl"/>
        </w:rPr>
        <w:t>de vida adecuado para s</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 xml:space="preserve"> y su familia, incluso alimentaci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vestido y vivienda adecuados, y a </w:t>
      </w:r>
      <w:r>
        <w:rPr>
          <w:rFonts w:eastAsia="Times New Roman"/>
          <w:color w:val="000000"/>
          <w:sz w:val="24"/>
          <w:szCs w:val="24"/>
          <w:lang w:val="es-ES_tradnl"/>
        </w:rPr>
        <w:t>una mejora continua de las condiciones de existencia. Los Estados Partes tomar</w:t>
      </w:r>
      <w:r>
        <w:rPr>
          <w:rFonts w:eastAsia="Times New Roman" w:cs="Times New Roman"/>
          <w:color w:val="000000"/>
          <w:sz w:val="24"/>
          <w:szCs w:val="24"/>
          <w:lang w:val="es-ES_tradnl"/>
        </w:rPr>
        <w:t>á</w:t>
      </w:r>
      <w:r>
        <w:rPr>
          <w:rFonts w:eastAsia="Times New Roman"/>
          <w:color w:val="000000"/>
          <w:sz w:val="24"/>
          <w:szCs w:val="24"/>
          <w:lang w:val="es-ES_tradnl"/>
        </w:rPr>
        <w:t>n medidas apropiadas para asegurar la efectividad de este derecho, reconociendo a este efecto la importancia esencial de la cooperaci</w:t>
      </w:r>
      <w:r>
        <w:rPr>
          <w:rFonts w:eastAsia="Times New Roman" w:cs="Times New Roman"/>
          <w:color w:val="000000"/>
          <w:sz w:val="24"/>
          <w:szCs w:val="24"/>
          <w:lang w:val="es-ES_tradnl"/>
        </w:rPr>
        <w:t>ó</w:t>
      </w:r>
      <w:r>
        <w:rPr>
          <w:rFonts w:eastAsia="Times New Roman"/>
          <w:color w:val="000000"/>
          <w:sz w:val="24"/>
          <w:szCs w:val="24"/>
          <w:lang w:val="es-ES_tradnl"/>
        </w:rPr>
        <w:t>n internacional fundada en el libre consent</w:t>
      </w:r>
      <w:r>
        <w:rPr>
          <w:rFonts w:eastAsia="Times New Roman"/>
          <w:color w:val="000000"/>
          <w:sz w:val="24"/>
          <w:szCs w:val="24"/>
          <w:lang w:val="es-ES_tradnl"/>
        </w:rPr>
        <w:t>imiento.</w:t>
      </w:r>
    </w:p>
    <w:p w:rsidR="00000000" w:rsidRDefault="008C495A" w:rsidP="00EC25B5">
      <w:pPr>
        <w:numPr>
          <w:ilvl w:val="0"/>
          <w:numId w:val="8"/>
        </w:numPr>
        <w:shd w:val="clear" w:color="auto" w:fill="FFFFFF"/>
        <w:tabs>
          <w:tab w:val="left" w:pos="293"/>
        </w:tabs>
        <w:spacing w:line="288" w:lineRule="exact"/>
        <w:ind w:right="5"/>
        <w:jc w:val="both"/>
        <w:rPr>
          <w:color w:val="000000"/>
          <w:spacing w:val="-1"/>
          <w:sz w:val="24"/>
          <w:szCs w:val="24"/>
          <w:lang w:val="es-ES_tradnl"/>
        </w:rPr>
      </w:pPr>
      <w:r>
        <w:rPr>
          <w:color w:val="000000"/>
          <w:sz w:val="24"/>
          <w:szCs w:val="24"/>
          <w:lang w:val="es-ES_tradnl"/>
        </w:rPr>
        <w:t>Los Estados Partes en el presente Pacto, reconociendo el derecho fundamental de toda persona a estar protegida contra el hambre, adoptar</w:t>
      </w:r>
      <w:r>
        <w:rPr>
          <w:rFonts w:eastAsia="Times New Roman" w:cs="Times New Roman"/>
          <w:color w:val="000000"/>
          <w:sz w:val="24"/>
          <w:szCs w:val="24"/>
          <w:lang w:val="es-ES_tradnl"/>
        </w:rPr>
        <w:t>á</w:t>
      </w:r>
      <w:r>
        <w:rPr>
          <w:rFonts w:eastAsia="Times New Roman"/>
          <w:color w:val="000000"/>
          <w:sz w:val="24"/>
          <w:szCs w:val="24"/>
          <w:lang w:val="es-ES_tradnl"/>
        </w:rPr>
        <w:t xml:space="preserve">n, individualmente y mediante la </w:t>
      </w:r>
      <w:r>
        <w:rPr>
          <w:rFonts w:eastAsia="Times New Roman"/>
          <w:color w:val="000000"/>
          <w:spacing w:val="-1"/>
          <w:sz w:val="24"/>
          <w:szCs w:val="24"/>
          <w:lang w:val="es-ES_tradnl"/>
        </w:rPr>
        <w:t>cooperaci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internacional, las medidas, incluidos los programas concreto</w:t>
      </w:r>
      <w:r>
        <w:rPr>
          <w:rFonts w:eastAsia="Times New Roman"/>
          <w:color w:val="000000"/>
          <w:spacing w:val="-1"/>
          <w:sz w:val="24"/>
          <w:szCs w:val="24"/>
          <w:lang w:val="es-ES_tradnl"/>
        </w:rPr>
        <w:t xml:space="preserve">s, que se necesitan </w:t>
      </w:r>
      <w:r>
        <w:rPr>
          <w:rFonts w:eastAsia="Times New Roman"/>
          <w:color w:val="000000"/>
          <w:sz w:val="24"/>
          <w:szCs w:val="24"/>
          <w:lang w:val="es-ES_tradnl"/>
        </w:rPr>
        <w:t>para:</w:t>
      </w:r>
    </w:p>
    <w:p w:rsidR="00000000" w:rsidRDefault="008C495A">
      <w:pPr>
        <w:rPr>
          <w:sz w:val="2"/>
          <w:szCs w:val="2"/>
        </w:rPr>
      </w:pPr>
    </w:p>
    <w:p w:rsidR="00000000" w:rsidRDefault="008C495A" w:rsidP="00EC25B5">
      <w:pPr>
        <w:numPr>
          <w:ilvl w:val="0"/>
          <w:numId w:val="9"/>
        </w:numPr>
        <w:shd w:val="clear" w:color="auto" w:fill="FFFFFF"/>
        <w:tabs>
          <w:tab w:val="left" w:pos="312"/>
        </w:tabs>
        <w:spacing w:line="288" w:lineRule="exact"/>
        <w:ind w:right="5"/>
        <w:jc w:val="both"/>
        <w:rPr>
          <w:color w:val="000000"/>
          <w:spacing w:val="-1"/>
          <w:sz w:val="24"/>
          <w:szCs w:val="24"/>
          <w:lang w:val="es-ES_tradnl"/>
        </w:rPr>
      </w:pPr>
      <w:r>
        <w:rPr>
          <w:color w:val="000000"/>
          <w:sz w:val="24"/>
          <w:szCs w:val="24"/>
          <w:lang w:val="es-ES_tradnl"/>
        </w:rPr>
        <w:t>Mejorar los m</w:t>
      </w:r>
      <w:r>
        <w:rPr>
          <w:rFonts w:eastAsia="Times New Roman" w:cs="Times New Roman"/>
          <w:color w:val="000000"/>
          <w:sz w:val="24"/>
          <w:szCs w:val="24"/>
          <w:lang w:val="es-ES_tradnl"/>
        </w:rPr>
        <w:t>é</w:t>
      </w:r>
      <w:r>
        <w:rPr>
          <w:rFonts w:eastAsia="Times New Roman"/>
          <w:color w:val="000000"/>
          <w:sz w:val="24"/>
          <w:szCs w:val="24"/>
          <w:lang w:val="es-ES_tradnl"/>
        </w:rPr>
        <w:t>todos de producci</w:t>
      </w:r>
      <w:r>
        <w:rPr>
          <w:rFonts w:eastAsia="Times New Roman" w:cs="Times New Roman"/>
          <w:color w:val="000000"/>
          <w:sz w:val="24"/>
          <w:szCs w:val="24"/>
          <w:lang w:val="es-ES_tradnl"/>
        </w:rPr>
        <w:t>ó</w:t>
      </w:r>
      <w:r>
        <w:rPr>
          <w:rFonts w:eastAsia="Times New Roman"/>
          <w:color w:val="000000"/>
          <w:sz w:val="24"/>
          <w:szCs w:val="24"/>
          <w:lang w:val="es-ES_tradnl"/>
        </w:rPr>
        <w:t>n, conservaci</w:t>
      </w:r>
      <w:r>
        <w:rPr>
          <w:rFonts w:eastAsia="Times New Roman" w:cs="Times New Roman"/>
          <w:color w:val="000000"/>
          <w:sz w:val="24"/>
          <w:szCs w:val="24"/>
          <w:lang w:val="es-ES_tradnl"/>
        </w:rPr>
        <w:t>ó</w:t>
      </w:r>
      <w:r>
        <w:rPr>
          <w:rFonts w:eastAsia="Times New Roman"/>
          <w:color w:val="000000"/>
          <w:sz w:val="24"/>
          <w:szCs w:val="24"/>
          <w:lang w:val="es-ES_tradnl"/>
        </w:rPr>
        <w:t>n y distribuci</w:t>
      </w:r>
      <w:r>
        <w:rPr>
          <w:rFonts w:eastAsia="Times New Roman" w:cs="Times New Roman"/>
          <w:color w:val="000000"/>
          <w:sz w:val="24"/>
          <w:szCs w:val="24"/>
          <w:lang w:val="es-ES_tradnl"/>
        </w:rPr>
        <w:t>ó</w:t>
      </w:r>
      <w:r>
        <w:rPr>
          <w:rFonts w:eastAsia="Times New Roman"/>
          <w:color w:val="000000"/>
          <w:sz w:val="24"/>
          <w:szCs w:val="24"/>
          <w:lang w:val="es-ES_tradnl"/>
        </w:rPr>
        <w:t xml:space="preserve">n de alimentos mediante la </w:t>
      </w:r>
      <w:r>
        <w:rPr>
          <w:rFonts w:eastAsia="Times New Roman"/>
          <w:color w:val="000000"/>
          <w:spacing w:val="-1"/>
          <w:sz w:val="24"/>
          <w:szCs w:val="24"/>
          <w:lang w:val="es-ES_tradnl"/>
        </w:rPr>
        <w:t>plena utilizaci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de los conocimientos t</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cnicos y cient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ficos, la divulgaci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de principios sobre </w:t>
      </w:r>
      <w:r>
        <w:rPr>
          <w:rFonts w:eastAsia="Times New Roman"/>
          <w:color w:val="000000"/>
          <w:sz w:val="24"/>
          <w:szCs w:val="24"/>
          <w:lang w:val="es-ES_tradnl"/>
        </w:rPr>
        <w:t>nutrici</w:t>
      </w:r>
      <w:r>
        <w:rPr>
          <w:rFonts w:eastAsia="Times New Roman" w:cs="Times New Roman"/>
          <w:color w:val="000000"/>
          <w:sz w:val="24"/>
          <w:szCs w:val="24"/>
          <w:lang w:val="es-ES_tradnl"/>
        </w:rPr>
        <w:t>ó</w:t>
      </w:r>
      <w:r>
        <w:rPr>
          <w:rFonts w:eastAsia="Times New Roman"/>
          <w:color w:val="000000"/>
          <w:sz w:val="24"/>
          <w:szCs w:val="24"/>
          <w:lang w:val="es-ES_tradnl"/>
        </w:rPr>
        <w:t>n y el perfeccionamiento o la reforma de los reg</w:t>
      </w:r>
      <w:r>
        <w:rPr>
          <w:rFonts w:eastAsia="Times New Roman" w:cs="Times New Roman"/>
          <w:color w:val="000000"/>
          <w:sz w:val="24"/>
          <w:szCs w:val="24"/>
          <w:lang w:val="es-ES_tradnl"/>
        </w:rPr>
        <w:t>í</w:t>
      </w:r>
      <w:r>
        <w:rPr>
          <w:rFonts w:eastAsia="Times New Roman"/>
          <w:color w:val="000000"/>
          <w:sz w:val="24"/>
          <w:szCs w:val="24"/>
          <w:lang w:val="es-ES_tradnl"/>
        </w:rPr>
        <w:t xml:space="preserve">menes agrarios de modo que se </w:t>
      </w:r>
      <w:r>
        <w:rPr>
          <w:rFonts w:eastAsia="Times New Roman"/>
          <w:color w:val="000000"/>
          <w:spacing w:val="-1"/>
          <w:sz w:val="24"/>
          <w:szCs w:val="24"/>
          <w:lang w:val="es-ES_tradnl"/>
        </w:rPr>
        <w:t>logren la explotaci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y la utilizaci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m</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s eficaces de las riquezas naturales;</w:t>
      </w:r>
    </w:p>
    <w:p w:rsidR="00000000" w:rsidRDefault="008C495A" w:rsidP="00EC25B5">
      <w:pPr>
        <w:numPr>
          <w:ilvl w:val="0"/>
          <w:numId w:val="9"/>
        </w:numPr>
        <w:shd w:val="clear" w:color="auto" w:fill="FFFFFF"/>
        <w:tabs>
          <w:tab w:val="left" w:pos="312"/>
        </w:tabs>
        <w:spacing w:line="288" w:lineRule="exact"/>
        <w:ind w:right="5"/>
        <w:jc w:val="both"/>
        <w:rPr>
          <w:color w:val="000000"/>
          <w:sz w:val="24"/>
          <w:szCs w:val="24"/>
          <w:lang w:val="es-ES_tradnl"/>
        </w:rPr>
      </w:pPr>
      <w:r>
        <w:rPr>
          <w:color w:val="000000"/>
          <w:sz w:val="24"/>
          <w:szCs w:val="24"/>
          <w:lang w:val="es-ES_tradnl"/>
        </w:rPr>
        <w:t>Asegurar una distribuci</w:t>
      </w:r>
      <w:r>
        <w:rPr>
          <w:rFonts w:eastAsia="Times New Roman" w:cs="Times New Roman"/>
          <w:color w:val="000000"/>
          <w:sz w:val="24"/>
          <w:szCs w:val="24"/>
          <w:lang w:val="es-ES_tradnl"/>
        </w:rPr>
        <w:t>ó</w:t>
      </w:r>
      <w:r>
        <w:rPr>
          <w:rFonts w:eastAsia="Times New Roman"/>
          <w:color w:val="000000"/>
          <w:sz w:val="24"/>
          <w:szCs w:val="24"/>
          <w:lang w:val="es-ES_tradnl"/>
        </w:rPr>
        <w:t>n equitativa de los alimentos mundiales en relaci</w:t>
      </w:r>
      <w:r>
        <w:rPr>
          <w:rFonts w:eastAsia="Times New Roman" w:cs="Times New Roman"/>
          <w:color w:val="000000"/>
          <w:sz w:val="24"/>
          <w:szCs w:val="24"/>
          <w:lang w:val="es-ES_tradnl"/>
        </w:rPr>
        <w:t>ó</w:t>
      </w:r>
      <w:r>
        <w:rPr>
          <w:rFonts w:eastAsia="Times New Roman"/>
          <w:color w:val="000000"/>
          <w:sz w:val="24"/>
          <w:szCs w:val="24"/>
          <w:lang w:val="es-ES_tradnl"/>
        </w:rPr>
        <w:t>n con las necesidad</w:t>
      </w:r>
      <w:r>
        <w:rPr>
          <w:rFonts w:eastAsia="Times New Roman"/>
          <w:color w:val="000000"/>
          <w:sz w:val="24"/>
          <w:szCs w:val="24"/>
          <w:lang w:val="es-ES_tradnl"/>
        </w:rPr>
        <w:t>es, teniendo en cuenta los problemas que se plantean tanto a los pa</w:t>
      </w:r>
      <w:r>
        <w:rPr>
          <w:rFonts w:eastAsia="Times New Roman" w:cs="Times New Roman"/>
          <w:color w:val="000000"/>
          <w:sz w:val="24"/>
          <w:szCs w:val="24"/>
          <w:lang w:val="es-ES_tradnl"/>
        </w:rPr>
        <w:t>í</w:t>
      </w:r>
      <w:r>
        <w:rPr>
          <w:rFonts w:eastAsia="Times New Roman"/>
          <w:color w:val="000000"/>
          <w:sz w:val="24"/>
          <w:szCs w:val="24"/>
          <w:lang w:val="es-ES_tradnl"/>
        </w:rPr>
        <w:t>ses que importan productos alimenticios como a los que los exportan.</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12</w:t>
      </w:r>
    </w:p>
    <w:p w:rsidR="00000000" w:rsidRDefault="008C495A" w:rsidP="00EC25B5">
      <w:pPr>
        <w:numPr>
          <w:ilvl w:val="0"/>
          <w:numId w:val="10"/>
        </w:numPr>
        <w:shd w:val="clear" w:color="auto" w:fill="FFFFFF"/>
        <w:tabs>
          <w:tab w:val="left" w:pos="288"/>
        </w:tabs>
        <w:spacing w:line="288" w:lineRule="exact"/>
        <w:ind w:right="5"/>
        <w:jc w:val="both"/>
        <w:rPr>
          <w:color w:val="000000"/>
          <w:spacing w:val="-1"/>
          <w:sz w:val="24"/>
          <w:szCs w:val="24"/>
          <w:lang w:val="es-ES_tradnl"/>
        </w:rPr>
      </w:pPr>
      <w:r>
        <w:rPr>
          <w:color w:val="000000"/>
          <w:spacing w:val="-1"/>
          <w:sz w:val="24"/>
          <w:szCs w:val="24"/>
          <w:lang w:val="es-ES_tradnl"/>
        </w:rPr>
        <w:t xml:space="preserve">Los Estados Partes en el presente Pacto reconocen el derecho de toda persona al disfrute </w:t>
      </w:r>
      <w:r>
        <w:rPr>
          <w:color w:val="000000"/>
          <w:sz w:val="24"/>
          <w:szCs w:val="24"/>
          <w:lang w:val="es-ES_tradnl"/>
        </w:rPr>
        <w:t>del m</w:t>
      </w:r>
      <w:r>
        <w:rPr>
          <w:rFonts w:eastAsia="Times New Roman" w:cs="Times New Roman"/>
          <w:color w:val="000000"/>
          <w:sz w:val="24"/>
          <w:szCs w:val="24"/>
          <w:lang w:val="es-ES_tradnl"/>
        </w:rPr>
        <w:t>á</w:t>
      </w:r>
      <w:r>
        <w:rPr>
          <w:rFonts w:eastAsia="Times New Roman"/>
          <w:color w:val="000000"/>
          <w:sz w:val="24"/>
          <w:szCs w:val="24"/>
          <w:lang w:val="es-ES_tradnl"/>
        </w:rPr>
        <w:t xml:space="preserve">s alto </w:t>
      </w:r>
      <w:r>
        <w:rPr>
          <w:rFonts w:eastAsia="Times New Roman"/>
          <w:color w:val="000000"/>
          <w:sz w:val="24"/>
          <w:szCs w:val="24"/>
          <w:lang w:val="es-ES_tradnl"/>
        </w:rPr>
        <w:t>nivel posible de salud f</w:t>
      </w:r>
      <w:r>
        <w:rPr>
          <w:rFonts w:eastAsia="Times New Roman" w:cs="Times New Roman"/>
          <w:color w:val="000000"/>
          <w:sz w:val="24"/>
          <w:szCs w:val="24"/>
          <w:lang w:val="es-ES_tradnl"/>
        </w:rPr>
        <w:t>í</w:t>
      </w:r>
      <w:r>
        <w:rPr>
          <w:rFonts w:eastAsia="Times New Roman"/>
          <w:color w:val="000000"/>
          <w:sz w:val="24"/>
          <w:szCs w:val="24"/>
          <w:lang w:val="es-ES_tradnl"/>
        </w:rPr>
        <w:t>sica y mental.</w:t>
      </w:r>
    </w:p>
    <w:p w:rsidR="00000000" w:rsidRDefault="008C495A" w:rsidP="00EC25B5">
      <w:pPr>
        <w:numPr>
          <w:ilvl w:val="0"/>
          <w:numId w:val="10"/>
        </w:numPr>
        <w:shd w:val="clear" w:color="auto" w:fill="FFFFFF"/>
        <w:tabs>
          <w:tab w:val="left" w:pos="288"/>
        </w:tabs>
        <w:spacing w:line="288" w:lineRule="exact"/>
        <w:ind w:right="5"/>
        <w:jc w:val="both"/>
        <w:rPr>
          <w:color w:val="000000"/>
          <w:spacing w:val="-1"/>
          <w:sz w:val="24"/>
          <w:szCs w:val="24"/>
          <w:lang w:val="es-ES_tradnl"/>
        </w:rPr>
      </w:pPr>
      <w:r>
        <w:rPr>
          <w:color w:val="000000"/>
          <w:spacing w:val="-1"/>
          <w:sz w:val="24"/>
          <w:szCs w:val="24"/>
          <w:lang w:val="es-ES_tradnl"/>
        </w:rPr>
        <w:t>Entre las medidas que deber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n adoptar los Estados Partes en el Pacto a fin de asegurar la </w:t>
      </w:r>
      <w:r>
        <w:rPr>
          <w:rFonts w:eastAsia="Times New Roman"/>
          <w:color w:val="000000"/>
          <w:sz w:val="24"/>
          <w:szCs w:val="24"/>
          <w:lang w:val="es-ES_tradnl"/>
        </w:rPr>
        <w:t>plena efectividad de este derecho, figurar</w:t>
      </w:r>
      <w:r>
        <w:rPr>
          <w:rFonts w:eastAsia="Times New Roman" w:cs="Times New Roman"/>
          <w:color w:val="000000"/>
          <w:sz w:val="24"/>
          <w:szCs w:val="24"/>
          <w:lang w:val="es-ES_tradnl"/>
        </w:rPr>
        <w:t>á</w:t>
      </w:r>
      <w:r>
        <w:rPr>
          <w:rFonts w:eastAsia="Times New Roman"/>
          <w:color w:val="000000"/>
          <w:sz w:val="24"/>
          <w:szCs w:val="24"/>
          <w:lang w:val="es-ES_tradnl"/>
        </w:rPr>
        <w:t>n las necesarias para:</w:t>
      </w:r>
    </w:p>
    <w:p w:rsidR="00000000" w:rsidRDefault="008C495A">
      <w:pPr>
        <w:rPr>
          <w:sz w:val="2"/>
          <w:szCs w:val="2"/>
        </w:rPr>
      </w:pPr>
    </w:p>
    <w:p w:rsidR="00000000" w:rsidRDefault="008C495A" w:rsidP="00EC25B5">
      <w:pPr>
        <w:numPr>
          <w:ilvl w:val="0"/>
          <w:numId w:val="11"/>
        </w:numPr>
        <w:shd w:val="clear" w:color="auto" w:fill="FFFFFF"/>
        <w:tabs>
          <w:tab w:val="left" w:pos="293"/>
        </w:tabs>
        <w:spacing w:line="288" w:lineRule="exact"/>
        <w:ind w:right="5"/>
        <w:jc w:val="both"/>
        <w:rPr>
          <w:color w:val="000000"/>
          <w:spacing w:val="-1"/>
          <w:sz w:val="24"/>
          <w:szCs w:val="24"/>
          <w:lang w:val="es-ES_tradnl"/>
        </w:rPr>
      </w:pPr>
      <w:r>
        <w:rPr>
          <w:color w:val="000000"/>
          <w:sz w:val="24"/>
          <w:szCs w:val="24"/>
          <w:lang w:val="es-ES_tradnl"/>
        </w:rPr>
        <w:t>La reducci</w:t>
      </w:r>
      <w:r>
        <w:rPr>
          <w:rFonts w:eastAsia="Times New Roman" w:cs="Times New Roman"/>
          <w:color w:val="000000"/>
          <w:sz w:val="24"/>
          <w:szCs w:val="24"/>
          <w:lang w:val="es-ES_tradnl"/>
        </w:rPr>
        <w:t>ó</w:t>
      </w:r>
      <w:r>
        <w:rPr>
          <w:rFonts w:eastAsia="Times New Roman"/>
          <w:color w:val="000000"/>
          <w:sz w:val="24"/>
          <w:szCs w:val="24"/>
          <w:lang w:val="es-ES_tradnl"/>
        </w:rPr>
        <w:t>n de la mortinatalidad y de la mortalidad infantil, y el sano desarrollo de los ni</w:t>
      </w:r>
      <w:r>
        <w:rPr>
          <w:rFonts w:eastAsia="Times New Roman" w:cs="Times New Roman"/>
          <w:color w:val="000000"/>
          <w:sz w:val="24"/>
          <w:szCs w:val="24"/>
          <w:lang w:val="es-ES_tradnl"/>
        </w:rPr>
        <w:t>ñ</w:t>
      </w:r>
      <w:r>
        <w:rPr>
          <w:rFonts w:eastAsia="Times New Roman"/>
          <w:color w:val="000000"/>
          <w:sz w:val="24"/>
          <w:szCs w:val="24"/>
          <w:lang w:val="es-ES_tradnl"/>
        </w:rPr>
        <w:t>os;</w:t>
      </w:r>
    </w:p>
    <w:p w:rsidR="00000000" w:rsidRDefault="008C495A" w:rsidP="00EC25B5">
      <w:pPr>
        <w:numPr>
          <w:ilvl w:val="0"/>
          <w:numId w:val="11"/>
        </w:numPr>
        <w:shd w:val="clear" w:color="auto" w:fill="FFFFFF"/>
        <w:tabs>
          <w:tab w:val="left" w:pos="293"/>
        </w:tabs>
        <w:spacing w:line="288" w:lineRule="exact"/>
        <w:rPr>
          <w:color w:val="000000"/>
          <w:sz w:val="24"/>
          <w:szCs w:val="24"/>
          <w:lang w:val="es-ES_tradnl"/>
        </w:rPr>
      </w:pPr>
      <w:r>
        <w:rPr>
          <w:color w:val="000000"/>
          <w:sz w:val="24"/>
          <w:szCs w:val="24"/>
          <w:lang w:val="es-ES_tradnl"/>
        </w:rPr>
        <w:t>El mejoramiento en todos sus aspectos de la higiene del trabajo y del medio ambiente;</w:t>
      </w:r>
    </w:p>
    <w:p w:rsidR="00000000" w:rsidRDefault="008C495A" w:rsidP="00EC25B5">
      <w:pPr>
        <w:numPr>
          <w:ilvl w:val="0"/>
          <w:numId w:val="11"/>
        </w:numPr>
        <w:shd w:val="clear" w:color="auto" w:fill="FFFFFF"/>
        <w:tabs>
          <w:tab w:val="left" w:pos="293"/>
        </w:tabs>
        <w:spacing w:line="288" w:lineRule="exact"/>
        <w:ind w:right="5"/>
        <w:jc w:val="both"/>
        <w:rPr>
          <w:color w:val="000000"/>
          <w:spacing w:val="-1"/>
          <w:sz w:val="24"/>
          <w:szCs w:val="24"/>
          <w:lang w:val="es-ES_tradnl"/>
        </w:rPr>
      </w:pPr>
      <w:r>
        <w:rPr>
          <w:color w:val="000000"/>
          <w:sz w:val="24"/>
          <w:szCs w:val="24"/>
          <w:lang w:val="es-ES_tradnl"/>
        </w:rPr>
        <w:t>La prevenci</w:t>
      </w:r>
      <w:r>
        <w:rPr>
          <w:rFonts w:eastAsia="Times New Roman" w:cs="Times New Roman"/>
          <w:color w:val="000000"/>
          <w:sz w:val="24"/>
          <w:szCs w:val="24"/>
          <w:lang w:val="es-ES_tradnl"/>
        </w:rPr>
        <w:t>ó</w:t>
      </w:r>
      <w:r>
        <w:rPr>
          <w:rFonts w:eastAsia="Times New Roman"/>
          <w:color w:val="000000"/>
          <w:sz w:val="24"/>
          <w:szCs w:val="24"/>
          <w:lang w:val="es-ES_tradnl"/>
        </w:rPr>
        <w:t>n y el tratamiento de las enfermedades epid</w:t>
      </w:r>
      <w:r>
        <w:rPr>
          <w:rFonts w:eastAsia="Times New Roman" w:cs="Times New Roman"/>
          <w:color w:val="000000"/>
          <w:sz w:val="24"/>
          <w:szCs w:val="24"/>
          <w:lang w:val="es-ES_tradnl"/>
        </w:rPr>
        <w:t>é</w:t>
      </w:r>
      <w:r>
        <w:rPr>
          <w:rFonts w:eastAsia="Times New Roman"/>
          <w:color w:val="000000"/>
          <w:sz w:val="24"/>
          <w:szCs w:val="24"/>
          <w:lang w:val="es-ES_tradnl"/>
        </w:rPr>
        <w:t>micas, end</w:t>
      </w:r>
      <w:r>
        <w:rPr>
          <w:rFonts w:eastAsia="Times New Roman" w:cs="Times New Roman"/>
          <w:color w:val="000000"/>
          <w:sz w:val="24"/>
          <w:szCs w:val="24"/>
          <w:lang w:val="es-ES_tradnl"/>
        </w:rPr>
        <w:t>é</w:t>
      </w:r>
      <w:r>
        <w:rPr>
          <w:rFonts w:eastAsia="Times New Roman"/>
          <w:color w:val="000000"/>
          <w:sz w:val="24"/>
          <w:szCs w:val="24"/>
          <w:lang w:val="es-ES_tradnl"/>
        </w:rPr>
        <w:t xml:space="preserve">micas, profesionales y de otra </w:t>
      </w:r>
      <w:r>
        <w:rPr>
          <w:rFonts w:eastAsia="Times New Roman" w:cs="Times New Roman"/>
          <w:color w:val="000000"/>
          <w:sz w:val="24"/>
          <w:szCs w:val="24"/>
          <w:lang w:val="es-ES_tradnl"/>
        </w:rPr>
        <w:t>í</w:t>
      </w:r>
      <w:r>
        <w:rPr>
          <w:rFonts w:eastAsia="Times New Roman"/>
          <w:color w:val="000000"/>
          <w:sz w:val="24"/>
          <w:szCs w:val="24"/>
          <w:lang w:val="es-ES_tradnl"/>
        </w:rPr>
        <w:t>ndole, y la lucha contra ellas;</w:t>
      </w:r>
    </w:p>
    <w:p w:rsidR="00000000" w:rsidRDefault="008C495A" w:rsidP="00EC25B5">
      <w:pPr>
        <w:numPr>
          <w:ilvl w:val="0"/>
          <w:numId w:val="11"/>
        </w:numPr>
        <w:shd w:val="clear" w:color="auto" w:fill="FFFFFF"/>
        <w:tabs>
          <w:tab w:val="left" w:pos="293"/>
        </w:tabs>
        <w:spacing w:line="288" w:lineRule="exact"/>
        <w:ind w:right="5"/>
        <w:jc w:val="both"/>
        <w:rPr>
          <w:color w:val="000000"/>
          <w:sz w:val="24"/>
          <w:szCs w:val="24"/>
          <w:lang w:val="es-ES_tradnl"/>
        </w:rPr>
      </w:pPr>
      <w:r>
        <w:rPr>
          <w:color w:val="000000"/>
          <w:spacing w:val="-2"/>
          <w:sz w:val="24"/>
          <w:szCs w:val="24"/>
          <w:lang w:val="es-ES_tradnl"/>
        </w:rPr>
        <w:t>La creaci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n de condiciones que aseguren a todos asistencia m</w:t>
      </w:r>
      <w:r>
        <w:rPr>
          <w:rFonts w:eastAsia="Times New Roman" w:cs="Times New Roman"/>
          <w:color w:val="000000"/>
          <w:spacing w:val="-2"/>
          <w:sz w:val="24"/>
          <w:szCs w:val="24"/>
          <w:lang w:val="es-ES_tradnl"/>
        </w:rPr>
        <w:t>é</w:t>
      </w:r>
      <w:r>
        <w:rPr>
          <w:rFonts w:eastAsia="Times New Roman"/>
          <w:color w:val="000000"/>
          <w:spacing w:val="-2"/>
          <w:sz w:val="24"/>
          <w:szCs w:val="24"/>
          <w:lang w:val="es-ES_tradnl"/>
        </w:rPr>
        <w:t>dica y servicios m</w:t>
      </w:r>
      <w:r>
        <w:rPr>
          <w:rFonts w:eastAsia="Times New Roman" w:cs="Times New Roman"/>
          <w:color w:val="000000"/>
          <w:spacing w:val="-2"/>
          <w:sz w:val="24"/>
          <w:szCs w:val="24"/>
          <w:lang w:val="es-ES_tradnl"/>
        </w:rPr>
        <w:t>é</w:t>
      </w:r>
      <w:r>
        <w:rPr>
          <w:rFonts w:eastAsia="Times New Roman"/>
          <w:color w:val="000000"/>
          <w:spacing w:val="-2"/>
          <w:sz w:val="24"/>
          <w:szCs w:val="24"/>
          <w:lang w:val="es-ES_tradnl"/>
        </w:rPr>
        <w:t xml:space="preserve">dicos en </w:t>
      </w:r>
      <w:r>
        <w:rPr>
          <w:rFonts w:eastAsia="Times New Roman"/>
          <w:color w:val="000000"/>
          <w:sz w:val="24"/>
          <w:szCs w:val="24"/>
          <w:lang w:val="es-ES_tradnl"/>
        </w:rPr>
        <w:t>caso de enfermedad.</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13</w:t>
      </w:r>
    </w:p>
    <w:p w:rsidR="00000000" w:rsidRDefault="008C495A">
      <w:pPr>
        <w:shd w:val="clear" w:color="auto" w:fill="FFFFFF"/>
        <w:spacing w:line="288" w:lineRule="exact"/>
        <w:ind w:right="5"/>
        <w:jc w:val="both"/>
      </w:pPr>
      <w:r>
        <w:rPr>
          <w:color w:val="000000"/>
          <w:sz w:val="24"/>
          <w:szCs w:val="24"/>
          <w:lang w:val="es-ES_tradnl"/>
        </w:rPr>
        <w:t>1. Los Estados Partes en el presente Pacto reconocen el derecho de toda persona a la educaci</w:t>
      </w:r>
      <w:r>
        <w:rPr>
          <w:rFonts w:eastAsia="Times New Roman" w:cs="Times New Roman"/>
          <w:color w:val="000000"/>
          <w:sz w:val="24"/>
          <w:szCs w:val="24"/>
          <w:lang w:val="es-ES_tradnl"/>
        </w:rPr>
        <w:t>ó</w:t>
      </w:r>
      <w:r>
        <w:rPr>
          <w:rFonts w:eastAsia="Times New Roman"/>
          <w:color w:val="000000"/>
          <w:sz w:val="24"/>
          <w:szCs w:val="24"/>
          <w:lang w:val="es-ES_tradnl"/>
        </w:rPr>
        <w:t>n. Convienen en que la educaci</w:t>
      </w:r>
      <w:r>
        <w:rPr>
          <w:rFonts w:eastAsia="Times New Roman" w:cs="Times New Roman"/>
          <w:color w:val="000000"/>
          <w:sz w:val="24"/>
          <w:szCs w:val="24"/>
          <w:lang w:val="es-ES_tradnl"/>
        </w:rPr>
        <w:t>ó</w:t>
      </w:r>
      <w:r>
        <w:rPr>
          <w:rFonts w:eastAsia="Times New Roman"/>
          <w:color w:val="000000"/>
          <w:sz w:val="24"/>
          <w:szCs w:val="24"/>
          <w:lang w:val="es-ES_tradnl"/>
        </w:rPr>
        <w:t>n debe orientarse hacia el pleno desarrollo de la personalidad humana y del sentido de su dignidad, y debe fortalecer el respeto por</w:t>
      </w:r>
      <w:r>
        <w:rPr>
          <w:rFonts w:eastAsia="Times New Roman"/>
          <w:color w:val="000000"/>
          <w:sz w:val="24"/>
          <w:szCs w:val="24"/>
          <w:lang w:val="es-ES_tradnl"/>
        </w:rPr>
        <w:t xml:space="preserve"> los</w:t>
      </w:r>
    </w:p>
    <w:p w:rsidR="00000000" w:rsidRDefault="008C495A">
      <w:pPr>
        <w:shd w:val="clear" w:color="auto" w:fill="FFFFFF"/>
        <w:spacing w:line="288" w:lineRule="exact"/>
        <w:ind w:right="5"/>
        <w:jc w:val="both"/>
        <w:sectPr w:rsidR="00000000">
          <w:pgSz w:w="12240" w:h="15840"/>
          <w:pgMar w:top="1128" w:right="1133" w:bottom="1363" w:left="1133" w:header="720" w:footer="720" w:gutter="0"/>
          <w:cols w:space="60"/>
          <w:noEndnote/>
        </w:sectPr>
      </w:pPr>
    </w:p>
    <w:p w:rsidR="00000000" w:rsidRDefault="008C495A">
      <w:pPr>
        <w:shd w:val="clear" w:color="auto" w:fill="FFFFFF"/>
        <w:spacing w:line="288" w:lineRule="exact"/>
        <w:ind w:right="5"/>
        <w:jc w:val="both"/>
      </w:pPr>
      <w:r>
        <w:rPr>
          <w:color w:val="000000"/>
          <w:spacing w:val="-1"/>
          <w:sz w:val="24"/>
          <w:szCs w:val="24"/>
          <w:lang w:val="es-ES_tradnl"/>
        </w:rPr>
        <w:lastRenderedPageBreak/>
        <w:t>derechos humanos y las libertades fundamentales. Convienen asimismo en que la educaci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w:t>
      </w:r>
      <w:r>
        <w:rPr>
          <w:rFonts w:eastAsia="Times New Roman"/>
          <w:color w:val="000000"/>
          <w:sz w:val="24"/>
          <w:szCs w:val="24"/>
          <w:lang w:val="es-ES_tradnl"/>
        </w:rPr>
        <w:t xml:space="preserve">debe capacitar a todas las personas para participar efectivamente en una sociedad libre, </w:t>
      </w:r>
      <w:r>
        <w:rPr>
          <w:rFonts w:eastAsia="Times New Roman"/>
          <w:color w:val="000000"/>
          <w:spacing w:val="-1"/>
          <w:sz w:val="24"/>
          <w:szCs w:val="24"/>
          <w:lang w:val="es-ES_tradnl"/>
        </w:rPr>
        <w:t>favorecer la comprensi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la tolerancia y la amistad en</w:t>
      </w:r>
      <w:r>
        <w:rPr>
          <w:rFonts w:eastAsia="Times New Roman"/>
          <w:color w:val="000000"/>
          <w:spacing w:val="-1"/>
          <w:sz w:val="24"/>
          <w:szCs w:val="24"/>
          <w:lang w:val="es-ES_tradnl"/>
        </w:rPr>
        <w:t xml:space="preserve">tre todas las naciones y entre todos los </w:t>
      </w:r>
      <w:r>
        <w:rPr>
          <w:rFonts w:eastAsia="Times New Roman"/>
          <w:color w:val="000000"/>
          <w:sz w:val="24"/>
          <w:szCs w:val="24"/>
          <w:lang w:val="es-ES_tradnl"/>
        </w:rPr>
        <w:t xml:space="preserve">grupos raciales, </w:t>
      </w:r>
      <w:r>
        <w:rPr>
          <w:rFonts w:eastAsia="Times New Roman" w:cs="Times New Roman"/>
          <w:color w:val="000000"/>
          <w:sz w:val="24"/>
          <w:szCs w:val="24"/>
          <w:lang w:val="es-ES_tradnl"/>
        </w:rPr>
        <w:t>é</w:t>
      </w:r>
      <w:r>
        <w:rPr>
          <w:rFonts w:eastAsia="Times New Roman"/>
          <w:color w:val="000000"/>
          <w:sz w:val="24"/>
          <w:szCs w:val="24"/>
          <w:lang w:val="es-ES_tradnl"/>
        </w:rPr>
        <w:t>tnicos o religiosos, y promover las actividades de las Naciones Unidas en pro del mantenimiento de la paz.</w:t>
      </w:r>
    </w:p>
    <w:p w:rsidR="00000000" w:rsidRDefault="008C495A">
      <w:pPr>
        <w:shd w:val="clear" w:color="auto" w:fill="FFFFFF"/>
        <w:tabs>
          <w:tab w:val="left" w:pos="283"/>
        </w:tabs>
        <w:spacing w:line="288" w:lineRule="exact"/>
        <w:ind w:right="5"/>
        <w:jc w:val="both"/>
      </w:pPr>
      <w:r>
        <w:rPr>
          <w:color w:val="000000"/>
          <w:sz w:val="24"/>
          <w:szCs w:val="24"/>
          <w:lang w:val="es-ES_tradnl"/>
        </w:rPr>
        <w:t>2.</w:t>
      </w:r>
      <w:r>
        <w:rPr>
          <w:color w:val="000000"/>
          <w:sz w:val="24"/>
          <w:szCs w:val="24"/>
          <w:lang w:val="es-ES_tradnl"/>
        </w:rPr>
        <w:tab/>
        <w:t>Los Estados Partes en el presente Pacto reconocen que, con objeto de lograr el pleno</w:t>
      </w:r>
      <w:r>
        <w:rPr>
          <w:color w:val="000000"/>
          <w:sz w:val="24"/>
          <w:szCs w:val="24"/>
          <w:lang w:val="es-ES_tradnl"/>
        </w:rPr>
        <w:br/>
        <w:t>ej</w:t>
      </w:r>
      <w:r>
        <w:rPr>
          <w:color w:val="000000"/>
          <w:sz w:val="24"/>
          <w:szCs w:val="24"/>
          <w:lang w:val="es-ES_tradnl"/>
        </w:rPr>
        <w:t>ercicio de este derecho:</w:t>
      </w:r>
    </w:p>
    <w:p w:rsidR="00000000" w:rsidRDefault="008C495A">
      <w:pPr>
        <w:shd w:val="clear" w:color="auto" w:fill="FFFFFF"/>
        <w:tabs>
          <w:tab w:val="left" w:pos="298"/>
        </w:tabs>
        <w:spacing w:line="288" w:lineRule="exact"/>
      </w:pPr>
      <w:r>
        <w:rPr>
          <w:color w:val="000000"/>
          <w:spacing w:val="-1"/>
          <w:sz w:val="24"/>
          <w:szCs w:val="24"/>
          <w:lang w:val="es-ES_tradnl"/>
        </w:rPr>
        <w:t>a)</w:t>
      </w:r>
      <w:r>
        <w:rPr>
          <w:color w:val="000000"/>
          <w:sz w:val="24"/>
          <w:szCs w:val="24"/>
          <w:lang w:val="es-ES_tradnl"/>
        </w:rPr>
        <w:tab/>
        <w:t>La ense</w:t>
      </w:r>
      <w:r>
        <w:rPr>
          <w:rFonts w:eastAsia="Times New Roman" w:cs="Times New Roman"/>
          <w:color w:val="000000"/>
          <w:sz w:val="24"/>
          <w:szCs w:val="24"/>
          <w:lang w:val="es-ES_tradnl"/>
        </w:rPr>
        <w:t>ñ</w:t>
      </w:r>
      <w:r>
        <w:rPr>
          <w:rFonts w:eastAsia="Times New Roman"/>
          <w:color w:val="000000"/>
          <w:sz w:val="24"/>
          <w:szCs w:val="24"/>
          <w:lang w:val="es-ES_tradnl"/>
        </w:rPr>
        <w:t>anza primaria debe ser obligatoria y asequible a todos gratuitamente;</w:t>
      </w:r>
    </w:p>
    <w:p w:rsidR="00000000" w:rsidRDefault="008C495A" w:rsidP="00EC25B5">
      <w:pPr>
        <w:numPr>
          <w:ilvl w:val="0"/>
          <w:numId w:val="12"/>
        </w:numPr>
        <w:shd w:val="clear" w:color="auto" w:fill="FFFFFF"/>
        <w:tabs>
          <w:tab w:val="left" w:pos="317"/>
        </w:tabs>
        <w:spacing w:line="288" w:lineRule="exact"/>
        <w:ind w:right="5"/>
        <w:jc w:val="both"/>
        <w:rPr>
          <w:color w:val="000000"/>
          <w:sz w:val="24"/>
          <w:szCs w:val="24"/>
          <w:lang w:val="es-ES_tradnl"/>
        </w:rPr>
      </w:pPr>
      <w:r>
        <w:rPr>
          <w:color w:val="000000"/>
          <w:sz w:val="24"/>
          <w:szCs w:val="24"/>
          <w:lang w:val="es-ES_tradnl"/>
        </w:rPr>
        <w:t>La ense</w:t>
      </w:r>
      <w:r>
        <w:rPr>
          <w:rFonts w:eastAsia="Times New Roman" w:cs="Times New Roman"/>
          <w:color w:val="000000"/>
          <w:sz w:val="24"/>
          <w:szCs w:val="24"/>
          <w:lang w:val="es-ES_tradnl"/>
        </w:rPr>
        <w:t>ñ</w:t>
      </w:r>
      <w:r>
        <w:rPr>
          <w:rFonts w:eastAsia="Times New Roman"/>
          <w:color w:val="000000"/>
          <w:sz w:val="24"/>
          <w:szCs w:val="24"/>
          <w:lang w:val="es-ES_tradnl"/>
        </w:rPr>
        <w:t>anza secundaria, en sus diferentes formas, incluso la ense</w:t>
      </w:r>
      <w:r>
        <w:rPr>
          <w:rFonts w:eastAsia="Times New Roman" w:cs="Times New Roman"/>
          <w:color w:val="000000"/>
          <w:sz w:val="24"/>
          <w:szCs w:val="24"/>
          <w:lang w:val="es-ES_tradnl"/>
        </w:rPr>
        <w:t>ñ</w:t>
      </w:r>
      <w:r>
        <w:rPr>
          <w:rFonts w:eastAsia="Times New Roman"/>
          <w:color w:val="000000"/>
          <w:sz w:val="24"/>
          <w:szCs w:val="24"/>
          <w:lang w:val="es-ES_tradnl"/>
        </w:rPr>
        <w:t xml:space="preserve">anza secundaria </w:t>
      </w:r>
      <w:r>
        <w:rPr>
          <w:rFonts w:eastAsia="Times New Roman"/>
          <w:color w:val="000000"/>
          <w:spacing w:val="-2"/>
          <w:sz w:val="24"/>
          <w:szCs w:val="24"/>
          <w:lang w:val="es-ES_tradnl"/>
        </w:rPr>
        <w:t>t</w:t>
      </w:r>
      <w:r>
        <w:rPr>
          <w:rFonts w:eastAsia="Times New Roman" w:cs="Times New Roman"/>
          <w:color w:val="000000"/>
          <w:spacing w:val="-2"/>
          <w:sz w:val="24"/>
          <w:szCs w:val="24"/>
          <w:lang w:val="es-ES_tradnl"/>
        </w:rPr>
        <w:t>é</w:t>
      </w:r>
      <w:r>
        <w:rPr>
          <w:rFonts w:eastAsia="Times New Roman"/>
          <w:color w:val="000000"/>
          <w:spacing w:val="-2"/>
          <w:sz w:val="24"/>
          <w:szCs w:val="24"/>
          <w:lang w:val="es-ES_tradnl"/>
        </w:rPr>
        <w:t xml:space="preserve">cnica y profesional, debe ser generalizada y hacerse accesible a todos, por cuantos medios </w:t>
      </w:r>
      <w:r>
        <w:rPr>
          <w:rFonts w:eastAsia="Times New Roman"/>
          <w:color w:val="000000"/>
          <w:sz w:val="24"/>
          <w:szCs w:val="24"/>
          <w:lang w:val="es-ES_tradnl"/>
        </w:rPr>
        <w:t>sean apropiados, y en particular por la implantaci</w:t>
      </w:r>
      <w:r>
        <w:rPr>
          <w:rFonts w:eastAsia="Times New Roman" w:cs="Times New Roman"/>
          <w:color w:val="000000"/>
          <w:sz w:val="24"/>
          <w:szCs w:val="24"/>
          <w:lang w:val="es-ES_tradnl"/>
        </w:rPr>
        <w:t>ó</w:t>
      </w:r>
      <w:r>
        <w:rPr>
          <w:rFonts w:eastAsia="Times New Roman"/>
          <w:color w:val="000000"/>
          <w:sz w:val="24"/>
          <w:szCs w:val="24"/>
          <w:lang w:val="es-ES_tradnl"/>
        </w:rPr>
        <w:t>n progresiva de la ense</w:t>
      </w:r>
      <w:r>
        <w:rPr>
          <w:rFonts w:eastAsia="Times New Roman" w:cs="Times New Roman"/>
          <w:color w:val="000000"/>
          <w:sz w:val="24"/>
          <w:szCs w:val="24"/>
          <w:lang w:val="es-ES_tradnl"/>
        </w:rPr>
        <w:t>ñ</w:t>
      </w:r>
      <w:r>
        <w:rPr>
          <w:rFonts w:eastAsia="Times New Roman"/>
          <w:color w:val="000000"/>
          <w:sz w:val="24"/>
          <w:szCs w:val="24"/>
          <w:lang w:val="es-ES_tradnl"/>
        </w:rPr>
        <w:t>anza gratuita;</w:t>
      </w:r>
    </w:p>
    <w:p w:rsidR="00000000" w:rsidRDefault="008C495A" w:rsidP="00EC25B5">
      <w:pPr>
        <w:numPr>
          <w:ilvl w:val="0"/>
          <w:numId w:val="12"/>
        </w:numPr>
        <w:shd w:val="clear" w:color="auto" w:fill="FFFFFF"/>
        <w:tabs>
          <w:tab w:val="left" w:pos="317"/>
        </w:tabs>
        <w:spacing w:line="288" w:lineRule="exact"/>
        <w:ind w:right="5"/>
        <w:jc w:val="both"/>
        <w:rPr>
          <w:color w:val="000000"/>
          <w:spacing w:val="-3"/>
          <w:sz w:val="24"/>
          <w:szCs w:val="24"/>
          <w:lang w:val="es-ES_tradnl"/>
        </w:rPr>
      </w:pPr>
      <w:r>
        <w:rPr>
          <w:color w:val="000000"/>
          <w:spacing w:val="-1"/>
          <w:sz w:val="24"/>
          <w:szCs w:val="24"/>
          <w:lang w:val="es-ES_tradnl"/>
        </w:rPr>
        <w:t>La ense</w:t>
      </w:r>
      <w:r>
        <w:rPr>
          <w:rFonts w:eastAsia="Times New Roman" w:cs="Times New Roman"/>
          <w:color w:val="000000"/>
          <w:spacing w:val="-1"/>
          <w:sz w:val="24"/>
          <w:szCs w:val="24"/>
          <w:lang w:val="es-ES_tradnl"/>
        </w:rPr>
        <w:t>ñ</w:t>
      </w:r>
      <w:r>
        <w:rPr>
          <w:rFonts w:eastAsia="Times New Roman"/>
          <w:color w:val="000000"/>
          <w:spacing w:val="-1"/>
          <w:sz w:val="24"/>
          <w:szCs w:val="24"/>
          <w:lang w:val="es-ES_tradnl"/>
        </w:rPr>
        <w:t>anza superior debe hacerse igualmente accesible a todos, sobre</w:t>
      </w:r>
      <w:r>
        <w:rPr>
          <w:rFonts w:eastAsia="Times New Roman"/>
          <w:color w:val="000000"/>
          <w:spacing w:val="-1"/>
          <w:sz w:val="24"/>
          <w:szCs w:val="24"/>
          <w:lang w:val="es-ES_tradnl"/>
        </w:rPr>
        <w:t xml:space="preserve"> la base de la </w:t>
      </w:r>
      <w:r>
        <w:rPr>
          <w:rFonts w:eastAsia="Times New Roman"/>
          <w:color w:val="000000"/>
          <w:sz w:val="24"/>
          <w:szCs w:val="24"/>
          <w:lang w:val="es-ES_tradnl"/>
        </w:rPr>
        <w:t>capacidad de cada uno, por cuantos medios sean apropiados, y en particular por la implantaci</w:t>
      </w:r>
      <w:r>
        <w:rPr>
          <w:rFonts w:eastAsia="Times New Roman" w:cs="Times New Roman"/>
          <w:color w:val="000000"/>
          <w:sz w:val="24"/>
          <w:szCs w:val="24"/>
          <w:lang w:val="es-ES_tradnl"/>
        </w:rPr>
        <w:t>ó</w:t>
      </w:r>
      <w:r>
        <w:rPr>
          <w:rFonts w:eastAsia="Times New Roman"/>
          <w:color w:val="000000"/>
          <w:sz w:val="24"/>
          <w:szCs w:val="24"/>
          <w:lang w:val="es-ES_tradnl"/>
        </w:rPr>
        <w:t>n progresiva de la ense</w:t>
      </w:r>
      <w:r>
        <w:rPr>
          <w:rFonts w:eastAsia="Times New Roman" w:cs="Times New Roman"/>
          <w:color w:val="000000"/>
          <w:sz w:val="24"/>
          <w:szCs w:val="24"/>
          <w:lang w:val="es-ES_tradnl"/>
        </w:rPr>
        <w:t>ñ</w:t>
      </w:r>
      <w:r>
        <w:rPr>
          <w:rFonts w:eastAsia="Times New Roman"/>
          <w:color w:val="000000"/>
          <w:sz w:val="24"/>
          <w:szCs w:val="24"/>
          <w:lang w:val="es-ES_tradnl"/>
        </w:rPr>
        <w:t>anza gratuita;</w:t>
      </w:r>
    </w:p>
    <w:p w:rsidR="00000000" w:rsidRDefault="008C495A" w:rsidP="00EC25B5">
      <w:pPr>
        <w:numPr>
          <w:ilvl w:val="0"/>
          <w:numId w:val="12"/>
        </w:numPr>
        <w:shd w:val="clear" w:color="auto" w:fill="FFFFFF"/>
        <w:tabs>
          <w:tab w:val="left" w:pos="317"/>
        </w:tabs>
        <w:spacing w:line="288" w:lineRule="exact"/>
        <w:ind w:right="5"/>
        <w:jc w:val="both"/>
        <w:rPr>
          <w:color w:val="000000"/>
          <w:sz w:val="24"/>
          <w:szCs w:val="24"/>
          <w:lang w:val="es-ES_tradnl"/>
        </w:rPr>
      </w:pPr>
      <w:r>
        <w:rPr>
          <w:color w:val="000000"/>
          <w:sz w:val="24"/>
          <w:szCs w:val="24"/>
          <w:lang w:val="es-ES_tradnl"/>
        </w:rPr>
        <w:t>Debe fomentarse o intensificarse, en la medida de lo posible, la educaci</w:t>
      </w:r>
      <w:r>
        <w:rPr>
          <w:rFonts w:eastAsia="Times New Roman" w:cs="Times New Roman"/>
          <w:color w:val="000000"/>
          <w:sz w:val="24"/>
          <w:szCs w:val="24"/>
          <w:lang w:val="es-ES_tradnl"/>
        </w:rPr>
        <w:t>ó</w:t>
      </w:r>
      <w:r>
        <w:rPr>
          <w:rFonts w:eastAsia="Times New Roman"/>
          <w:color w:val="000000"/>
          <w:sz w:val="24"/>
          <w:szCs w:val="24"/>
          <w:lang w:val="es-ES_tradnl"/>
        </w:rPr>
        <w:t>n fundamental para aquellas per</w:t>
      </w:r>
      <w:r>
        <w:rPr>
          <w:rFonts w:eastAsia="Times New Roman"/>
          <w:color w:val="000000"/>
          <w:sz w:val="24"/>
          <w:szCs w:val="24"/>
          <w:lang w:val="es-ES_tradnl"/>
        </w:rPr>
        <w:t>sonas que no hayan recibido o terminado el ciclo completo de instrucci</w:t>
      </w:r>
      <w:r>
        <w:rPr>
          <w:rFonts w:eastAsia="Times New Roman" w:cs="Times New Roman"/>
          <w:color w:val="000000"/>
          <w:sz w:val="24"/>
          <w:szCs w:val="24"/>
          <w:lang w:val="es-ES_tradnl"/>
        </w:rPr>
        <w:t>ó</w:t>
      </w:r>
      <w:r>
        <w:rPr>
          <w:rFonts w:eastAsia="Times New Roman"/>
          <w:color w:val="000000"/>
          <w:sz w:val="24"/>
          <w:szCs w:val="24"/>
          <w:lang w:val="es-ES_tradnl"/>
        </w:rPr>
        <w:t>n primaria;</w:t>
      </w:r>
    </w:p>
    <w:p w:rsidR="00000000" w:rsidRDefault="008C495A" w:rsidP="00EC25B5">
      <w:pPr>
        <w:numPr>
          <w:ilvl w:val="0"/>
          <w:numId w:val="12"/>
        </w:numPr>
        <w:shd w:val="clear" w:color="auto" w:fill="FFFFFF"/>
        <w:tabs>
          <w:tab w:val="left" w:pos="317"/>
        </w:tabs>
        <w:spacing w:line="288" w:lineRule="exact"/>
        <w:ind w:right="5"/>
        <w:jc w:val="both"/>
        <w:rPr>
          <w:color w:val="000000"/>
          <w:spacing w:val="-1"/>
          <w:sz w:val="24"/>
          <w:szCs w:val="24"/>
          <w:lang w:val="es-ES_tradnl"/>
        </w:rPr>
      </w:pPr>
      <w:r>
        <w:rPr>
          <w:color w:val="000000"/>
          <w:spacing w:val="-1"/>
          <w:sz w:val="24"/>
          <w:szCs w:val="24"/>
          <w:lang w:val="es-ES_tradnl"/>
        </w:rPr>
        <w:t xml:space="preserve">Se debe proseguir activamente el desarrollo del sistema escolar en todos los ciclos de la </w:t>
      </w:r>
      <w:r>
        <w:rPr>
          <w:color w:val="000000"/>
          <w:sz w:val="24"/>
          <w:szCs w:val="24"/>
          <w:lang w:val="es-ES_tradnl"/>
        </w:rPr>
        <w:t>ense</w:t>
      </w:r>
      <w:r>
        <w:rPr>
          <w:rFonts w:eastAsia="Times New Roman" w:cs="Times New Roman"/>
          <w:color w:val="000000"/>
          <w:sz w:val="24"/>
          <w:szCs w:val="24"/>
          <w:lang w:val="es-ES_tradnl"/>
        </w:rPr>
        <w:t>ñ</w:t>
      </w:r>
      <w:r>
        <w:rPr>
          <w:rFonts w:eastAsia="Times New Roman"/>
          <w:color w:val="000000"/>
          <w:sz w:val="24"/>
          <w:szCs w:val="24"/>
          <w:lang w:val="es-ES_tradnl"/>
        </w:rPr>
        <w:t>anza, implantar un sistema adecuado de becas, y mejorar continuamente las</w:t>
      </w:r>
      <w:r>
        <w:rPr>
          <w:rFonts w:eastAsia="Times New Roman"/>
          <w:color w:val="000000"/>
          <w:sz w:val="24"/>
          <w:szCs w:val="24"/>
          <w:lang w:val="es-ES_tradnl"/>
        </w:rPr>
        <w:t xml:space="preserve"> condiciones materiales del cuerpo docente.</w:t>
      </w:r>
    </w:p>
    <w:p w:rsidR="00000000" w:rsidRDefault="008C495A">
      <w:pPr>
        <w:rPr>
          <w:sz w:val="2"/>
          <w:szCs w:val="2"/>
        </w:rPr>
      </w:pPr>
    </w:p>
    <w:p w:rsidR="00000000" w:rsidRDefault="008C495A" w:rsidP="00EC25B5">
      <w:pPr>
        <w:numPr>
          <w:ilvl w:val="0"/>
          <w:numId w:val="13"/>
        </w:numPr>
        <w:shd w:val="clear" w:color="auto" w:fill="FFFFFF"/>
        <w:tabs>
          <w:tab w:val="left" w:pos="283"/>
        </w:tabs>
        <w:spacing w:line="288" w:lineRule="exact"/>
        <w:ind w:right="5"/>
        <w:jc w:val="both"/>
        <w:rPr>
          <w:color w:val="000000"/>
          <w:sz w:val="24"/>
          <w:szCs w:val="24"/>
          <w:lang w:val="es-ES_tradnl"/>
        </w:rPr>
      </w:pPr>
      <w:r>
        <w:rPr>
          <w:color w:val="000000"/>
          <w:sz w:val="24"/>
          <w:szCs w:val="24"/>
          <w:lang w:val="es-ES_tradnl"/>
        </w:rPr>
        <w:t>Los Estados Partes en el presente Pacto se comprometen a respetar la libertad de los padres y, en su caso, de los tutores legales, de escoger para sus hijos o pupilos escuelas distintas de las creadas por l</w:t>
      </w:r>
      <w:r>
        <w:rPr>
          <w:color w:val="000000"/>
          <w:sz w:val="24"/>
          <w:szCs w:val="24"/>
          <w:lang w:val="es-ES_tradnl"/>
        </w:rPr>
        <w:t>as autoridades p</w:t>
      </w:r>
      <w:r>
        <w:rPr>
          <w:rFonts w:eastAsia="Times New Roman" w:cs="Times New Roman"/>
          <w:color w:val="000000"/>
          <w:sz w:val="24"/>
          <w:szCs w:val="24"/>
          <w:lang w:val="es-ES_tradnl"/>
        </w:rPr>
        <w:t>ú</w:t>
      </w:r>
      <w:r>
        <w:rPr>
          <w:rFonts w:eastAsia="Times New Roman"/>
          <w:color w:val="000000"/>
          <w:sz w:val="24"/>
          <w:szCs w:val="24"/>
          <w:lang w:val="es-ES_tradnl"/>
        </w:rPr>
        <w:t>blicas, siempre que aqu</w:t>
      </w:r>
      <w:r>
        <w:rPr>
          <w:rFonts w:eastAsia="Times New Roman" w:cs="Times New Roman"/>
          <w:color w:val="000000"/>
          <w:sz w:val="24"/>
          <w:szCs w:val="24"/>
          <w:lang w:val="es-ES_tradnl"/>
        </w:rPr>
        <w:t>é</w:t>
      </w:r>
      <w:r>
        <w:rPr>
          <w:rFonts w:eastAsia="Times New Roman"/>
          <w:color w:val="000000"/>
          <w:sz w:val="24"/>
          <w:szCs w:val="24"/>
          <w:lang w:val="es-ES_tradnl"/>
        </w:rPr>
        <w:t xml:space="preserve">llas satisfagan las </w:t>
      </w:r>
      <w:r>
        <w:rPr>
          <w:rFonts w:eastAsia="Times New Roman"/>
          <w:color w:val="000000"/>
          <w:spacing w:val="-1"/>
          <w:sz w:val="24"/>
          <w:szCs w:val="24"/>
          <w:lang w:val="es-ES_tradnl"/>
        </w:rPr>
        <w:t>normas m</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nimas que el Estado prescriba o apruebe en materia de ense</w:t>
      </w:r>
      <w:r>
        <w:rPr>
          <w:rFonts w:eastAsia="Times New Roman" w:cs="Times New Roman"/>
          <w:color w:val="000000"/>
          <w:spacing w:val="-1"/>
          <w:sz w:val="24"/>
          <w:szCs w:val="24"/>
          <w:lang w:val="es-ES_tradnl"/>
        </w:rPr>
        <w:t>ñ</w:t>
      </w:r>
      <w:r>
        <w:rPr>
          <w:rFonts w:eastAsia="Times New Roman"/>
          <w:color w:val="000000"/>
          <w:spacing w:val="-1"/>
          <w:sz w:val="24"/>
          <w:szCs w:val="24"/>
          <w:lang w:val="es-ES_tradnl"/>
        </w:rPr>
        <w:t xml:space="preserve">anza, y de hacer que </w:t>
      </w:r>
      <w:r>
        <w:rPr>
          <w:rFonts w:eastAsia="Times New Roman"/>
          <w:color w:val="000000"/>
          <w:spacing w:val="-2"/>
          <w:sz w:val="24"/>
          <w:szCs w:val="24"/>
          <w:lang w:val="es-ES_tradnl"/>
        </w:rPr>
        <w:t>sus hijos o pupilos reciban la educaci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n religiosa o moral que est</w:t>
      </w:r>
      <w:r>
        <w:rPr>
          <w:rFonts w:eastAsia="Times New Roman" w:cs="Times New Roman"/>
          <w:color w:val="000000"/>
          <w:spacing w:val="-2"/>
          <w:sz w:val="24"/>
          <w:szCs w:val="24"/>
          <w:lang w:val="es-ES_tradnl"/>
        </w:rPr>
        <w:t>é</w:t>
      </w:r>
      <w:r>
        <w:rPr>
          <w:rFonts w:eastAsia="Times New Roman"/>
          <w:color w:val="000000"/>
          <w:spacing w:val="-2"/>
          <w:sz w:val="24"/>
          <w:szCs w:val="24"/>
          <w:lang w:val="es-ES_tradnl"/>
        </w:rPr>
        <w:t xml:space="preserve"> de acuerdo con sus propias </w:t>
      </w:r>
      <w:r>
        <w:rPr>
          <w:rFonts w:eastAsia="Times New Roman"/>
          <w:color w:val="000000"/>
          <w:sz w:val="24"/>
          <w:szCs w:val="24"/>
          <w:lang w:val="es-ES_tradnl"/>
        </w:rPr>
        <w:t>convicciones.</w:t>
      </w:r>
    </w:p>
    <w:p w:rsidR="00000000" w:rsidRDefault="008C495A" w:rsidP="00EC25B5">
      <w:pPr>
        <w:numPr>
          <w:ilvl w:val="0"/>
          <w:numId w:val="13"/>
        </w:numPr>
        <w:shd w:val="clear" w:color="auto" w:fill="FFFFFF"/>
        <w:tabs>
          <w:tab w:val="left" w:pos="283"/>
        </w:tabs>
        <w:spacing w:line="288" w:lineRule="exact"/>
        <w:jc w:val="both"/>
        <w:rPr>
          <w:color w:val="000000"/>
          <w:sz w:val="24"/>
          <w:szCs w:val="24"/>
          <w:lang w:val="es-ES_tradnl"/>
        </w:rPr>
      </w:pPr>
      <w:r>
        <w:rPr>
          <w:color w:val="000000"/>
          <w:sz w:val="24"/>
          <w:szCs w:val="24"/>
          <w:lang w:val="es-ES_tradnl"/>
        </w:rPr>
        <w:t>Nada de lo dispuesto en este art</w:t>
      </w:r>
      <w:r>
        <w:rPr>
          <w:rFonts w:eastAsia="Times New Roman" w:cs="Times New Roman"/>
          <w:color w:val="000000"/>
          <w:sz w:val="24"/>
          <w:szCs w:val="24"/>
          <w:lang w:val="es-ES_tradnl"/>
        </w:rPr>
        <w:t>í</w:t>
      </w:r>
      <w:r>
        <w:rPr>
          <w:rFonts w:eastAsia="Times New Roman"/>
          <w:color w:val="000000"/>
          <w:sz w:val="24"/>
          <w:szCs w:val="24"/>
          <w:lang w:val="es-ES_tradnl"/>
        </w:rPr>
        <w:t>culo se interpretar</w:t>
      </w:r>
      <w:r>
        <w:rPr>
          <w:rFonts w:eastAsia="Times New Roman" w:cs="Times New Roman"/>
          <w:color w:val="000000"/>
          <w:sz w:val="24"/>
          <w:szCs w:val="24"/>
          <w:lang w:val="es-ES_tradnl"/>
        </w:rPr>
        <w:t>á</w:t>
      </w:r>
      <w:r>
        <w:rPr>
          <w:rFonts w:eastAsia="Times New Roman"/>
          <w:color w:val="000000"/>
          <w:sz w:val="24"/>
          <w:szCs w:val="24"/>
          <w:lang w:val="es-ES_tradnl"/>
        </w:rPr>
        <w:t xml:space="preserve"> como una restricci</w:t>
      </w:r>
      <w:r>
        <w:rPr>
          <w:rFonts w:eastAsia="Times New Roman" w:cs="Times New Roman"/>
          <w:color w:val="000000"/>
          <w:sz w:val="24"/>
          <w:szCs w:val="24"/>
          <w:lang w:val="es-ES_tradnl"/>
        </w:rPr>
        <w:t>ó</w:t>
      </w:r>
      <w:r>
        <w:rPr>
          <w:rFonts w:eastAsia="Times New Roman"/>
          <w:color w:val="000000"/>
          <w:sz w:val="24"/>
          <w:szCs w:val="24"/>
          <w:lang w:val="es-ES_tradnl"/>
        </w:rPr>
        <w:t>n de la libertad de los particulares y entidades para establecer y dirigir instituciones de ense</w:t>
      </w:r>
      <w:r>
        <w:rPr>
          <w:rFonts w:eastAsia="Times New Roman" w:cs="Times New Roman"/>
          <w:color w:val="000000"/>
          <w:sz w:val="24"/>
          <w:szCs w:val="24"/>
          <w:lang w:val="es-ES_tradnl"/>
        </w:rPr>
        <w:t>ñ</w:t>
      </w:r>
      <w:r>
        <w:rPr>
          <w:rFonts w:eastAsia="Times New Roman"/>
          <w:color w:val="000000"/>
          <w:sz w:val="24"/>
          <w:szCs w:val="24"/>
          <w:lang w:val="es-ES_tradnl"/>
        </w:rPr>
        <w:t>anza, a condici</w:t>
      </w:r>
      <w:r>
        <w:rPr>
          <w:rFonts w:eastAsia="Times New Roman" w:cs="Times New Roman"/>
          <w:color w:val="000000"/>
          <w:sz w:val="24"/>
          <w:szCs w:val="24"/>
          <w:lang w:val="es-ES_tradnl"/>
        </w:rPr>
        <w:t>ó</w:t>
      </w:r>
      <w:r>
        <w:rPr>
          <w:rFonts w:eastAsia="Times New Roman"/>
          <w:color w:val="000000"/>
          <w:sz w:val="24"/>
          <w:szCs w:val="24"/>
          <w:lang w:val="es-ES_tradnl"/>
        </w:rPr>
        <w:t>n de que se respeten los principios enunciados en el p</w:t>
      </w:r>
      <w:r>
        <w:rPr>
          <w:rFonts w:eastAsia="Times New Roman" w:cs="Times New Roman"/>
          <w:color w:val="000000"/>
          <w:sz w:val="24"/>
          <w:szCs w:val="24"/>
          <w:lang w:val="es-ES_tradnl"/>
        </w:rPr>
        <w:t>á</w:t>
      </w:r>
      <w:r>
        <w:rPr>
          <w:rFonts w:eastAsia="Times New Roman"/>
          <w:color w:val="000000"/>
          <w:sz w:val="24"/>
          <w:szCs w:val="24"/>
          <w:lang w:val="es-ES_tradnl"/>
        </w:rPr>
        <w:t>rrafo 1 y de que la educaci</w:t>
      </w:r>
      <w:r>
        <w:rPr>
          <w:rFonts w:eastAsia="Times New Roman" w:cs="Times New Roman"/>
          <w:color w:val="000000"/>
          <w:sz w:val="24"/>
          <w:szCs w:val="24"/>
          <w:lang w:val="es-ES_tradnl"/>
        </w:rPr>
        <w:t>ó</w:t>
      </w:r>
      <w:r>
        <w:rPr>
          <w:rFonts w:eastAsia="Times New Roman"/>
          <w:color w:val="000000"/>
          <w:sz w:val="24"/>
          <w:szCs w:val="24"/>
          <w:lang w:val="es-ES_tradnl"/>
        </w:rPr>
        <w:t xml:space="preserve">n dada en </w:t>
      </w:r>
      <w:r>
        <w:rPr>
          <w:rFonts w:eastAsia="Times New Roman"/>
          <w:color w:val="000000"/>
          <w:spacing w:val="-1"/>
          <w:sz w:val="24"/>
          <w:szCs w:val="24"/>
          <w:lang w:val="es-ES_tradnl"/>
        </w:rPr>
        <w:t>esas instituciones se ajuste a las normas m</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nimas que prescriba el Estado.</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14</w:t>
      </w:r>
    </w:p>
    <w:p w:rsidR="00000000" w:rsidRDefault="008C495A">
      <w:pPr>
        <w:shd w:val="clear" w:color="auto" w:fill="FFFFFF"/>
        <w:spacing w:line="288" w:lineRule="exact"/>
        <w:ind w:right="5" w:firstLine="77"/>
        <w:jc w:val="both"/>
      </w:pPr>
      <w:r>
        <w:rPr>
          <w:color w:val="000000"/>
          <w:sz w:val="24"/>
          <w:szCs w:val="24"/>
          <w:lang w:val="es-ES_tradnl"/>
        </w:rPr>
        <w:t xml:space="preserve">Todo Estado Parte en el presente Pacto que, en el momento de hacerse parte en </w:t>
      </w:r>
      <w:r>
        <w:rPr>
          <w:rFonts w:eastAsia="Times New Roman" w:cs="Times New Roman"/>
          <w:color w:val="000000"/>
          <w:sz w:val="24"/>
          <w:szCs w:val="24"/>
          <w:lang w:val="es-ES_tradnl"/>
        </w:rPr>
        <w:t>é</w:t>
      </w:r>
      <w:r>
        <w:rPr>
          <w:rFonts w:eastAsia="Times New Roman"/>
          <w:color w:val="000000"/>
          <w:sz w:val="24"/>
          <w:szCs w:val="24"/>
          <w:lang w:val="es-ES_tradnl"/>
        </w:rPr>
        <w:t>l, a</w:t>
      </w:r>
      <w:r>
        <w:rPr>
          <w:rFonts w:eastAsia="Times New Roman" w:cs="Times New Roman"/>
          <w:color w:val="000000"/>
          <w:sz w:val="24"/>
          <w:szCs w:val="24"/>
          <w:lang w:val="es-ES_tradnl"/>
        </w:rPr>
        <w:t>ú</w:t>
      </w:r>
      <w:r>
        <w:rPr>
          <w:rFonts w:eastAsia="Times New Roman"/>
          <w:color w:val="000000"/>
          <w:sz w:val="24"/>
          <w:szCs w:val="24"/>
          <w:lang w:val="es-ES_tradnl"/>
        </w:rPr>
        <w:t>n no haya podido instituir en su territorio metropolitano o en otros territorios sometidos a su jurisdicci</w:t>
      </w:r>
      <w:r>
        <w:rPr>
          <w:rFonts w:eastAsia="Times New Roman" w:cs="Times New Roman"/>
          <w:color w:val="000000"/>
          <w:sz w:val="24"/>
          <w:szCs w:val="24"/>
          <w:lang w:val="es-ES_tradnl"/>
        </w:rPr>
        <w:t>ó</w:t>
      </w:r>
      <w:r>
        <w:rPr>
          <w:rFonts w:eastAsia="Times New Roman"/>
          <w:color w:val="000000"/>
          <w:sz w:val="24"/>
          <w:szCs w:val="24"/>
          <w:lang w:val="es-ES_tradnl"/>
        </w:rPr>
        <w:t>n la obligatoriedad y la gratuidad de la ense</w:t>
      </w:r>
      <w:r>
        <w:rPr>
          <w:rFonts w:eastAsia="Times New Roman" w:cs="Times New Roman"/>
          <w:color w:val="000000"/>
          <w:sz w:val="24"/>
          <w:szCs w:val="24"/>
          <w:lang w:val="es-ES_tradnl"/>
        </w:rPr>
        <w:t>ñ</w:t>
      </w:r>
      <w:r>
        <w:rPr>
          <w:rFonts w:eastAsia="Times New Roman"/>
          <w:color w:val="000000"/>
          <w:sz w:val="24"/>
          <w:szCs w:val="24"/>
          <w:lang w:val="es-ES_tradnl"/>
        </w:rPr>
        <w:t>anza primaria, se c</w:t>
      </w:r>
      <w:r>
        <w:rPr>
          <w:rFonts w:eastAsia="Times New Roman"/>
          <w:color w:val="000000"/>
          <w:sz w:val="24"/>
          <w:szCs w:val="24"/>
          <w:lang w:val="es-ES_tradnl"/>
        </w:rPr>
        <w:t>ompromete a elaborar y adoptar, dentro de un plazo de dos a</w:t>
      </w:r>
      <w:r>
        <w:rPr>
          <w:rFonts w:eastAsia="Times New Roman" w:cs="Times New Roman"/>
          <w:color w:val="000000"/>
          <w:sz w:val="24"/>
          <w:szCs w:val="24"/>
          <w:lang w:val="es-ES_tradnl"/>
        </w:rPr>
        <w:t>ñ</w:t>
      </w:r>
      <w:r>
        <w:rPr>
          <w:rFonts w:eastAsia="Times New Roman"/>
          <w:color w:val="000000"/>
          <w:sz w:val="24"/>
          <w:szCs w:val="24"/>
          <w:lang w:val="es-ES_tradnl"/>
        </w:rPr>
        <w:t>os, un plan detallado de acci</w:t>
      </w:r>
      <w:r>
        <w:rPr>
          <w:rFonts w:eastAsia="Times New Roman" w:cs="Times New Roman"/>
          <w:color w:val="000000"/>
          <w:sz w:val="24"/>
          <w:szCs w:val="24"/>
          <w:lang w:val="es-ES_tradnl"/>
        </w:rPr>
        <w:t>ó</w:t>
      </w:r>
      <w:r>
        <w:rPr>
          <w:rFonts w:eastAsia="Times New Roman"/>
          <w:color w:val="000000"/>
          <w:sz w:val="24"/>
          <w:szCs w:val="24"/>
          <w:lang w:val="es-ES_tradnl"/>
        </w:rPr>
        <w:t>n para la aplicaci</w:t>
      </w:r>
      <w:r>
        <w:rPr>
          <w:rFonts w:eastAsia="Times New Roman" w:cs="Times New Roman"/>
          <w:color w:val="000000"/>
          <w:sz w:val="24"/>
          <w:szCs w:val="24"/>
          <w:lang w:val="es-ES_tradnl"/>
        </w:rPr>
        <w:t>ó</w:t>
      </w:r>
      <w:r>
        <w:rPr>
          <w:rFonts w:eastAsia="Times New Roman"/>
          <w:color w:val="000000"/>
          <w:sz w:val="24"/>
          <w:szCs w:val="24"/>
          <w:lang w:val="es-ES_tradnl"/>
        </w:rPr>
        <w:t>n progresiva, dentro de un n</w:t>
      </w:r>
      <w:r>
        <w:rPr>
          <w:rFonts w:eastAsia="Times New Roman" w:cs="Times New Roman"/>
          <w:color w:val="000000"/>
          <w:sz w:val="24"/>
          <w:szCs w:val="24"/>
          <w:lang w:val="es-ES_tradnl"/>
        </w:rPr>
        <w:t>ú</w:t>
      </w:r>
      <w:r>
        <w:rPr>
          <w:rFonts w:eastAsia="Times New Roman"/>
          <w:color w:val="000000"/>
          <w:sz w:val="24"/>
          <w:szCs w:val="24"/>
          <w:lang w:val="es-ES_tradnl"/>
        </w:rPr>
        <w:t>mero razonable de a</w:t>
      </w:r>
      <w:r>
        <w:rPr>
          <w:rFonts w:eastAsia="Times New Roman" w:cs="Times New Roman"/>
          <w:color w:val="000000"/>
          <w:sz w:val="24"/>
          <w:szCs w:val="24"/>
          <w:lang w:val="es-ES_tradnl"/>
        </w:rPr>
        <w:t>ñ</w:t>
      </w:r>
      <w:r>
        <w:rPr>
          <w:rFonts w:eastAsia="Times New Roman"/>
          <w:color w:val="000000"/>
          <w:sz w:val="24"/>
          <w:szCs w:val="24"/>
          <w:lang w:val="es-ES_tradnl"/>
        </w:rPr>
        <w:t>os fijado en el plan, del principio de la ense</w:t>
      </w:r>
      <w:r>
        <w:rPr>
          <w:rFonts w:eastAsia="Times New Roman" w:cs="Times New Roman"/>
          <w:color w:val="000000"/>
          <w:sz w:val="24"/>
          <w:szCs w:val="24"/>
          <w:lang w:val="es-ES_tradnl"/>
        </w:rPr>
        <w:t>ñ</w:t>
      </w:r>
      <w:r>
        <w:rPr>
          <w:rFonts w:eastAsia="Times New Roman"/>
          <w:color w:val="000000"/>
          <w:sz w:val="24"/>
          <w:szCs w:val="24"/>
          <w:lang w:val="es-ES_tradnl"/>
        </w:rPr>
        <w:t>anza obligatoria y gratuita para todos.</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15</w:t>
      </w:r>
    </w:p>
    <w:p w:rsidR="00000000" w:rsidRDefault="008C495A">
      <w:pPr>
        <w:shd w:val="clear" w:color="auto" w:fill="FFFFFF"/>
        <w:spacing w:line="288" w:lineRule="exact"/>
      </w:pPr>
      <w:r>
        <w:rPr>
          <w:color w:val="000000"/>
          <w:spacing w:val="-1"/>
          <w:sz w:val="24"/>
          <w:szCs w:val="24"/>
          <w:lang w:val="es-ES_tradnl"/>
        </w:rPr>
        <w:t>1. Los Estados Partes en el presente Pacto reconocen el derecho de toda persona a:</w:t>
      </w:r>
    </w:p>
    <w:p w:rsidR="00000000" w:rsidRDefault="008C495A" w:rsidP="00EC25B5">
      <w:pPr>
        <w:numPr>
          <w:ilvl w:val="0"/>
          <w:numId w:val="14"/>
        </w:numPr>
        <w:shd w:val="clear" w:color="auto" w:fill="FFFFFF"/>
        <w:tabs>
          <w:tab w:val="left" w:pos="278"/>
        </w:tabs>
        <w:spacing w:line="288" w:lineRule="exact"/>
        <w:rPr>
          <w:color w:val="000000"/>
          <w:spacing w:val="-1"/>
          <w:sz w:val="24"/>
          <w:szCs w:val="24"/>
          <w:lang w:val="es-ES_tradnl"/>
        </w:rPr>
      </w:pPr>
      <w:r>
        <w:rPr>
          <w:color w:val="000000"/>
          <w:sz w:val="24"/>
          <w:szCs w:val="24"/>
          <w:lang w:val="es-ES_tradnl"/>
        </w:rPr>
        <w:t>Participar en la vida cultural;</w:t>
      </w:r>
    </w:p>
    <w:p w:rsidR="00000000" w:rsidRDefault="008C495A" w:rsidP="00EC25B5">
      <w:pPr>
        <w:numPr>
          <w:ilvl w:val="0"/>
          <w:numId w:val="14"/>
        </w:numPr>
        <w:shd w:val="clear" w:color="auto" w:fill="FFFFFF"/>
        <w:tabs>
          <w:tab w:val="left" w:pos="278"/>
        </w:tabs>
        <w:spacing w:line="288" w:lineRule="exact"/>
        <w:rPr>
          <w:color w:val="000000"/>
          <w:sz w:val="24"/>
          <w:szCs w:val="24"/>
          <w:lang w:val="es-ES_tradnl"/>
        </w:rPr>
      </w:pPr>
      <w:r>
        <w:rPr>
          <w:color w:val="000000"/>
          <w:spacing w:val="-1"/>
          <w:sz w:val="24"/>
          <w:szCs w:val="24"/>
          <w:lang w:val="es-ES_tradnl"/>
        </w:rPr>
        <w:t>Gozar de los beneficios del progreso cient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fico y de sus aplicaciones;</w:t>
      </w:r>
    </w:p>
    <w:p w:rsidR="00000000" w:rsidRDefault="008C495A" w:rsidP="00EC25B5">
      <w:pPr>
        <w:numPr>
          <w:ilvl w:val="0"/>
          <w:numId w:val="14"/>
        </w:numPr>
        <w:shd w:val="clear" w:color="auto" w:fill="FFFFFF"/>
        <w:tabs>
          <w:tab w:val="left" w:pos="278"/>
        </w:tabs>
        <w:spacing w:line="288" w:lineRule="exact"/>
        <w:ind w:right="5"/>
        <w:jc w:val="both"/>
        <w:rPr>
          <w:color w:val="000000"/>
          <w:spacing w:val="-1"/>
          <w:sz w:val="24"/>
          <w:szCs w:val="24"/>
          <w:lang w:val="es-ES_tradnl"/>
        </w:rPr>
      </w:pPr>
      <w:r>
        <w:rPr>
          <w:color w:val="000000"/>
          <w:spacing w:val="-2"/>
          <w:sz w:val="24"/>
          <w:szCs w:val="24"/>
          <w:lang w:val="es-ES_tradnl"/>
        </w:rPr>
        <w:t>Beneficiarse de la protecci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 xml:space="preserve">n de los intereses morales y materiales que le correspondan por </w:t>
      </w:r>
      <w:r>
        <w:rPr>
          <w:rFonts w:eastAsia="Times New Roman"/>
          <w:color w:val="000000"/>
          <w:spacing w:val="-1"/>
          <w:sz w:val="24"/>
          <w:szCs w:val="24"/>
          <w:lang w:val="es-ES_tradnl"/>
        </w:rPr>
        <w:t>raz</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de las producciones cient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ficas, literarias o art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sticas de que sea autora.</w:t>
      </w:r>
    </w:p>
    <w:p w:rsidR="00000000" w:rsidRDefault="008C495A" w:rsidP="00EC25B5">
      <w:pPr>
        <w:numPr>
          <w:ilvl w:val="0"/>
          <w:numId w:val="14"/>
        </w:numPr>
        <w:shd w:val="clear" w:color="auto" w:fill="FFFFFF"/>
        <w:tabs>
          <w:tab w:val="left" w:pos="278"/>
        </w:tabs>
        <w:spacing w:line="288" w:lineRule="exact"/>
        <w:ind w:right="5"/>
        <w:jc w:val="both"/>
        <w:rPr>
          <w:color w:val="000000"/>
          <w:spacing w:val="-1"/>
          <w:sz w:val="24"/>
          <w:szCs w:val="24"/>
          <w:lang w:val="es-ES_tradnl"/>
        </w:rPr>
        <w:sectPr w:rsidR="00000000">
          <w:pgSz w:w="12240" w:h="15840"/>
          <w:pgMar w:top="1128" w:right="1133" w:bottom="1589" w:left="1133" w:header="720" w:footer="720" w:gutter="0"/>
          <w:cols w:space="60"/>
          <w:noEndnote/>
        </w:sectPr>
      </w:pPr>
    </w:p>
    <w:p w:rsidR="00000000" w:rsidRDefault="008C495A" w:rsidP="00EC25B5">
      <w:pPr>
        <w:numPr>
          <w:ilvl w:val="0"/>
          <w:numId w:val="15"/>
        </w:numPr>
        <w:shd w:val="clear" w:color="auto" w:fill="FFFFFF"/>
        <w:tabs>
          <w:tab w:val="left" w:pos="288"/>
        </w:tabs>
        <w:spacing w:line="288" w:lineRule="exact"/>
        <w:jc w:val="both"/>
        <w:rPr>
          <w:color w:val="000000"/>
          <w:sz w:val="24"/>
          <w:szCs w:val="24"/>
          <w:lang w:val="es-ES_tradnl"/>
        </w:rPr>
      </w:pPr>
      <w:r>
        <w:rPr>
          <w:color w:val="000000"/>
          <w:sz w:val="24"/>
          <w:szCs w:val="24"/>
          <w:lang w:val="es-ES_tradnl"/>
        </w:rPr>
        <w:lastRenderedPageBreak/>
        <w:t>Entre las medidas que los Estados Partes en el presente Pacto deber</w:t>
      </w:r>
      <w:r>
        <w:rPr>
          <w:rFonts w:eastAsia="Times New Roman" w:cs="Times New Roman"/>
          <w:color w:val="000000"/>
          <w:sz w:val="24"/>
          <w:szCs w:val="24"/>
          <w:lang w:val="es-ES_tradnl"/>
        </w:rPr>
        <w:t>á</w:t>
      </w:r>
      <w:r>
        <w:rPr>
          <w:rFonts w:eastAsia="Times New Roman"/>
          <w:color w:val="000000"/>
          <w:sz w:val="24"/>
          <w:szCs w:val="24"/>
          <w:lang w:val="es-ES_tradnl"/>
        </w:rPr>
        <w:t xml:space="preserve">n adoptar para </w:t>
      </w:r>
      <w:r>
        <w:rPr>
          <w:rFonts w:eastAsia="Times New Roman"/>
          <w:color w:val="000000"/>
          <w:spacing w:val="-1"/>
          <w:sz w:val="24"/>
          <w:szCs w:val="24"/>
          <w:lang w:val="es-ES_tradnl"/>
        </w:rPr>
        <w:t>ase</w:t>
      </w:r>
      <w:r>
        <w:rPr>
          <w:rFonts w:eastAsia="Times New Roman"/>
          <w:color w:val="000000"/>
          <w:spacing w:val="-1"/>
          <w:sz w:val="24"/>
          <w:szCs w:val="24"/>
          <w:lang w:val="es-ES_tradnl"/>
        </w:rPr>
        <w:t>gurar el pleno ejercicio de este derecho, figurar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n las necesarias para la conservaci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el </w:t>
      </w:r>
      <w:r>
        <w:rPr>
          <w:rFonts w:eastAsia="Times New Roman"/>
          <w:color w:val="000000"/>
          <w:sz w:val="24"/>
          <w:szCs w:val="24"/>
          <w:lang w:val="es-ES_tradnl"/>
        </w:rPr>
        <w:t>desarrollo y la difusi</w:t>
      </w:r>
      <w:r>
        <w:rPr>
          <w:rFonts w:eastAsia="Times New Roman" w:cs="Times New Roman"/>
          <w:color w:val="000000"/>
          <w:sz w:val="24"/>
          <w:szCs w:val="24"/>
          <w:lang w:val="es-ES_tradnl"/>
        </w:rPr>
        <w:t>ó</w:t>
      </w:r>
      <w:r>
        <w:rPr>
          <w:rFonts w:eastAsia="Times New Roman"/>
          <w:color w:val="000000"/>
          <w:sz w:val="24"/>
          <w:szCs w:val="24"/>
          <w:lang w:val="es-ES_tradnl"/>
        </w:rPr>
        <w:t>n de la ciencia y de la cultura.</w:t>
      </w:r>
    </w:p>
    <w:p w:rsidR="00000000" w:rsidRDefault="008C495A" w:rsidP="00EC25B5">
      <w:pPr>
        <w:numPr>
          <w:ilvl w:val="0"/>
          <w:numId w:val="15"/>
        </w:numPr>
        <w:shd w:val="clear" w:color="auto" w:fill="FFFFFF"/>
        <w:tabs>
          <w:tab w:val="left" w:pos="288"/>
        </w:tabs>
        <w:spacing w:line="288" w:lineRule="exact"/>
        <w:jc w:val="both"/>
        <w:rPr>
          <w:color w:val="000000"/>
          <w:sz w:val="24"/>
          <w:szCs w:val="24"/>
          <w:lang w:val="es-ES_tradnl"/>
        </w:rPr>
      </w:pPr>
      <w:r>
        <w:rPr>
          <w:color w:val="000000"/>
          <w:sz w:val="24"/>
          <w:szCs w:val="24"/>
          <w:lang w:val="es-ES_tradnl"/>
        </w:rPr>
        <w:t xml:space="preserve">Los Estados Partes en el presente Pacto se comprometen a respetar la indispensable </w:t>
      </w:r>
      <w:r>
        <w:rPr>
          <w:color w:val="000000"/>
          <w:sz w:val="24"/>
          <w:szCs w:val="24"/>
          <w:lang w:val="es-ES_tradnl"/>
        </w:rPr>
        <w:t>libertad para la investigaci</w:t>
      </w:r>
      <w:r>
        <w:rPr>
          <w:rFonts w:eastAsia="Times New Roman" w:cs="Times New Roman"/>
          <w:color w:val="000000"/>
          <w:sz w:val="24"/>
          <w:szCs w:val="24"/>
          <w:lang w:val="es-ES_tradnl"/>
        </w:rPr>
        <w:t>ó</w:t>
      </w:r>
      <w:r>
        <w:rPr>
          <w:rFonts w:eastAsia="Times New Roman"/>
          <w:color w:val="000000"/>
          <w:sz w:val="24"/>
          <w:szCs w:val="24"/>
          <w:lang w:val="es-ES_tradnl"/>
        </w:rPr>
        <w:t>n cient</w:t>
      </w:r>
      <w:r>
        <w:rPr>
          <w:rFonts w:eastAsia="Times New Roman" w:cs="Times New Roman"/>
          <w:color w:val="000000"/>
          <w:sz w:val="24"/>
          <w:szCs w:val="24"/>
          <w:lang w:val="es-ES_tradnl"/>
        </w:rPr>
        <w:t>í</w:t>
      </w:r>
      <w:r>
        <w:rPr>
          <w:rFonts w:eastAsia="Times New Roman"/>
          <w:color w:val="000000"/>
          <w:sz w:val="24"/>
          <w:szCs w:val="24"/>
          <w:lang w:val="es-ES_tradnl"/>
        </w:rPr>
        <w:t>fica y para la actividad creadora.</w:t>
      </w:r>
    </w:p>
    <w:p w:rsidR="00000000" w:rsidRDefault="008C495A" w:rsidP="00EC25B5">
      <w:pPr>
        <w:numPr>
          <w:ilvl w:val="0"/>
          <w:numId w:val="15"/>
        </w:numPr>
        <w:shd w:val="clear" w:color="auto" w:fill="FFFFFF"/>
        <w:tabs>
          <w:tab w:val="left" w:pos="288"/>
        </w:tabs>
        <w:spacing w:line="288" w:lineRule="exact"/>
        <w:jc w:val="both"/>
        <w:rPr>
          <w:color w:val="000000"/>
          <w:sz w:val="24"/>
          <w:szCs w:val="24"/>
          <w:lang w:val="es-ES_tradnl"/>
        </w:rPr>
      </w:pPr>
      <w:r>
        <w:rPr>
          <w:color w:val="000000"/>
          <w:spacing w:val="-1"/>
          <w:sz w:val="24"/>
          <w:szCs w:val="24"/>
          <w:lang w:val="es-ES_tradnl"/>
        </w:rPr>
        <w:t>Los Estados Partes en el presente Pacto reconocen los beneficios que derivan del fomento y desarrollo de la cooperaci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y de las relaciones internacionales en cuestiones cient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fic</w:t>
      </w:r>
      <w:r>
        <w:rPr>
          <w:rFonts w:eastAsia="Times New Roman"/>
          <w:color w:val="000000"/>
          <w:spacing w:val="-1"/>
          <w:sz w:val="24"/>
          <w:szCs w:val="24"/>
          <w:lang w:val="es-ES_tradnl"/>
        </w:rPr>
        <w:t xml:space="preserve">as y </w:t>
      </w:r>
      <w:r>
        <w:rPr>
          <w:rFonts w:eastAsia="Times New Roman"/>
          <w:color w:val="000000"/>
          <w:sz w:val="24"/>
          <w:szCs w:val="24"/>
          <w:lang w:val="es-ES_tradnl"/>
        </w:rPr>
        <w:t>culturales.</w:t>
      </w:r>
    </w:p>
    <w:p w:rsidR="00000000" w:rsidRDefault="008C495A">
      <w:pPr>
        <w:shd w:val="clear" w:color="auto" w:fill="FFFFFF"/>
        <w:spacing w:before="264"/>
        <w:jc w:val="center"/>
      </w:pPr>
      <w:r>
        <w:rPr>
          <w:b/>
          <w:bCs/>
          <w:color w:val="000000"/>
          <w:sz w:val="24"/>
          <w:szCs w:val="24"/>
          <w:lang w:val="es-ES_tradnl"/>
        </w:rPr>
        <w:t>Parte IV</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16</w:t>
      </w:r>
    </w:p>
    <w:p w:rsidR="00000000" w:rsidRDefault="008C495A" w:rsidP="00EC25B5">
      <w:pPr>
        <w:numPr>
          <w:ilvl w:val="0"/>
          <w:numId w:val="16"/>
        </w:numPr>
        <w:shd w:val="clear" w:color="auto" w:fill="FFFFFF"/>
        <w:tabs>
          <w:tab w:val="left" w:pos="288"/>
        </w:tabs>
        <w:spacing w:line="288" w:lineRule="exact"/>
        <w:jc w:val="both"/>
        <w:rPr>
          <w:color w:val="000000"/>
          <w:sz w:val="24"/>
          <w:szCs w:val="24"/>
          <w:lang w:val="es-ES_tradnl"/>
        </w:rPr>
      </w:pPr>
      <w:r>
        <w:rPr>
          <w:color w:val="000000"/>
          <w:spacing w:val="-2"/>
          <w:sz w:val="24"/>
          <w:szCs w:val="24"/>
          <w:lang w:val="es-ES_tradnl"/>
        </w:rPr>
        <w:t xml:space="preserve">Los Estados Partes en el presente Pacto se comprometen a presentar, en conformidad con </w:t>
      </w:r>
      <w:r>
        <w:rPr>
          <w:color w:val="000000"/>
          <w:sz w:val="24"/>
          <w:szCs w:val="24"/>
          <w:lang w:val="es-ES_tradnl"/>
        </w:rPr>
        <w:t xml:space="preserve">esta parte del Pacto, informes sobre las medidas que hayan adoptado, y los progresos </w:t>
      </w:r>
      <w:r>
        <w:rPr>
          <w:color w:val="000000"/>
          <w:spacing w:val="-1"/>
          <w:sz w:val="24"/>
          <w:szCs w:val="24"/>
          <w:lang w:val="es-ES_tradnl"/>
        </w:rPr>
        <w:t>realizados, con el fin de asegurar el respeto a los derechos reconocidos en el mismo.</w:t>
      </w:r>
    </w:p>
    <w:p w:rsidR="00000000" w:rsidRDefault="008C495A" w:rsidP="00EC25B5">
      <w:pPr>
        <w:numPr>
          <w:ilvl w:val="0"/>
          <w:numId w:val="16"/>
        </w:numPr>
        <w:shd w:val="clear" w:color="auto" w:fill="FFFFFF"/>
        <w:tabs>
          <w:tab w:val="left" w:pos="288"/>
        </w:tabs>
        <w:spacing w:line="288" w:lineRule="exact"/>
        <w:jc w:val="both"/>
        <w:rPr>
          <w:color w:val="000000"/>
          <w:spacing w:val="-1"/>
          <w:sz w:val="24"/>
          <w:szCs w:val="24"/>
          <w:lang w:val="es-ES_tradnl"/>
        </w:rPr>
      </w:pPr>
      <w:r>
        <w:rPr>
          <w:color w:val="000000"/>
          <w:sz w:val="24"/>
          <w:szCs w:val="24"/>
          <w:lang w:val="es-ES_tradnl"/>
        </w:rPr>
        <w:t>a) Todos los informes ser</w:t>
      </w:r>
      <w:r>
        <w:rPr>
          <w:rFonts w:eastAsia="Times New Roman" w:cs="Times New Roman"/>
          <w:color w:val="000000"/>
          <w:sz w:val="24"/>
          <w:szCs w:val="24"/>
          <w:lang w:val="es-ES_tradnl"/>
        </w:rPr>
        <w:t>á</w:t>
      </w:r>
      <w:r>
        <w:rPr>
          <w:rFonts w:eastAsia="Times New Roman"/>
          <w:color w:val="000000"/>
          <w:sz w:val="24"/>
          <w:szCs w:val="24"/>
          <w:lang w:val="es-ES_tradnl"/>
        </w:rPr>
        <w:t>n presentados al Secretario General de las Naciones Unidas, quien transmitir</w:t>
      </w:r>
      <w:r>
        <w:rPr>
          <w:rFonts w:eastAsia="Times New Roman" w:cs="Times New Roman"/>
          <w:color w:val="000000"/>
          <w:sz w:val="24"/>
          <w:szCs w:val="24"/>
          <w:lang w:val="es-ES_tradnl"/>
        </w:rPr>
        <w:t>á</w:t>
      </w:r>
      <w:r>
        <w:rPr>
          <w:rFonts w:eastAsia="Times New Roman"/>
          <w:color w:val="000000"/>
          <w:sz w:val="24"/>
          <w:szCs w:val="24"/>
          <w:lang w:val="es-ES_tradnl"/>
        </w:rPr>
        <w:t xml:space="preserve"> copias al Consejo Econ</w:t>
      </w:r>
      <w:r>
        <w:rPr>
          <w:rFonts w:eastAsia="Times New Roman" w:cs="Times New Roman"/>
          <w:color w:val="000000"/>
          <w:sz w:val="24"/>
          <w:szCs w:val="24"/>
          <w:lang w:val="es-ES_tradnl"/>
        </w:rPr>
        <w:t>ó</w:t>
      </w:r>
      <w:r>
        <w:rPr>
          <w:rFonts w:eastAsia="Times New Roman"/>
          <w:color w:val="000000"/>
          <w:sz w:val="24"/>
          <w:szCs w:val="24"/>
          <w:lang w:val="es-ES_tradnl"/>
        </w:rPr>
        <w:t>mico y Social para que las examine con</w:t>
      </w:r>
      <w:r>
        <w:rPr>
          <w:rFonts w:eastAsia="Times New Roman"/>
          <w:color w:val="000000"/>
          <w:sz w:val="24"/>
          <w:szCs w:val="24"/>
          <w:lang w:val="es-ES_tradnl"/>
        </w:rPr>
        <w:t>forme a lo dispuesto en el presente Pacto;</w:t>
      </w:r>
    </w:p>
    <w:p w:rsidR="00000000" w:rsidRDefault="008C495A">
      <w:pPr>
        <w:shd w:val="clear" w:color="auto" w:fill="FFFFFF"/>
        <w:spacing w:line="288" w:lineRule="exact"/>
        <w:jc w:val="both"/>
      </w:pPr>
      <w:r>
        <w:rPr>
          <w:color w:val="000000"/>
          <w:sz w:val="24"/>
          <w:szCs w:val="24"/>
          <w:lang w:val="es-ES_tradnl"/>
        </w:rPr>
        <w:t>b) El Secretario General de las Naciones Unidas transmitir</w:t>
      </w:r>
      <w:r>
        <w:rPr>
          <w:rFonts w:eastAsia="Times New Roman" w:cs="Times New Roman"/>
          <w:color w:val="000000"/>
          <w:sz w:val="24"/>
          <w:szCs w:val="24"/>
          <w:lang w:val="es-ES_tradnl"/>
        </w:rPr>
        <w:t>á</w:t>
      </w:r>
      <w:r>
        <w:rPr>
          <w:rFonts w:eastAsia="Times New Roman"/>
          <w:color w:val="000000"/>
          <w:sz w:val="24"/>
          <w:szCs w:val="24"/>
          <w:lang w:val="es-ES_tradnl"/>
        </w:rPr>
        <w:t xml:space="preserve"> tambi</w:t>
      </w:r>
      <w:r>
        <w:rPr>
          <w:rFonts w:eastAsia="Times New Roman" w:cs="Times New Roman"/>
          <w:color w:val="000000"/>
          <w:sz w:val="24"/>
          <w:szCs w:val="24"/>
          <w:lang w:val="es-ES_tradnl"/>
        </w:rPr>
        <w:t>é</w:t>
      </w:r>
      <w:r>
        <w:rPr>
          <w:rFonts w:eastAsia="Times New Roman"/>
          <w:color w:val="000000"/>
          <w:sz w:val="24"/>
          <w:szCs w:val="24"/>
          <w:lang w:val="es-ES_tradnl"/>
        </w:rPr>
        <w:t xml:space="preserve">n a los organismos </w:t>
      </w:r>
      <w:r>
        <w:rPr>
          <w:rFonts w:eastAsia="Times New Roman"/>
          <w:color w:val="000000"/>
          <w:spacing w:val="-1"/>
          <w:sz w:val="24"/>
          <w:szCs w:val="24"/>
          <w:lang w:val="es-ES_tradnl"/>
        </w:rPr>
        <w:t xml:space="preserve">especializados copias de los informes, o de las partes pertinentes de </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 xml:space="preserve">stos, enviados por los </w:t>
      </w:r>
      <w:r>
        <w:rPr>
          <w:rFonts w:eastAsia="Times New Roman"/>
          <w:color w:val="000000"/>
          <w:sz w:val="24"/>
          <w:szCs w:val="24"/>
          <w:lang w:val="es-ES_tradnl"/>
        </w:rPr>
        <w:t>Estados Partes en el presente Pact</w:t>
      </w:r>
      <w:r>
        <w:rPr>
          <w:rFonts w:eastAsia="Times New Roman"/>
          <w:color w:val="000000"/>
          <w:sz w:val="24"/>
          <w:szCs w:val="24"/>
          <w:lang w:val="es-ES_tradnl"/>
        </w:rPr>
        <w:t>o que adem</w:t>
      </w:r>
      <w:r>
        <w:rPr>
          <w:rFonts w:eastAsia="Times New Roman" w:cs="Times New Roman"/>
          <w:color w:val="000000"/>
          <w:sz w:val="24"/>
          <w:szCs w:val="24"/>
          <w:lang w:val="es-ES_tradnl"/>
        </w:rPr>
        <w:t>á</w:t>
      </w:r>
      <w:r>
        <w:rPr>
          <w:rFonts w:eastAsia="Times New Roman"/>
          <w:color w:val="000000"/>
          <w:sz w:val="24"/>
          <w:szCs w:val="24"/>
          <w:lang w:val="es-ES_tradnl"/>
        </w:rPr>
        <w:t>s sean miembros de estos organismos especializados, en la medida en que tales informes o partes de ellos tengan relaci</w:t>
      </w:r>
      <w:r>
        <w:rPr>
          <w:rFonts w:eastAsia="Times New Roman" w:cs="Times New Roman"/>
          <w:color w:val="000000"/>
          <w:sz w:val="24"/>
          <w:szCs w:val="24"/>
          <w:lang w:val="es-ES_tradnl"/>
        </w:rPr>
        <w:t>ó</w:t>
      </w:r>
      <w:r>
        <w:rPr>
          <w:rFonts w:eastAsia="Times New Roman"/>
          <w:color w:val="000000"/>
          <w:sz w:val="24"/>
          <w:szCs w:val="24"/>
          <w:lang w:val="es-ES_tradnl"/>
        </w:rPr>
        <w:t>n con materias que sean de la competencia de dichos organismos conforme a sus instrumentos constitutivos.</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17</w:t>
      </w:r>
    </w:p>
    <w:p w:rsidR="00000000" w:rsidRDefault="008C495A" w:rsidP="00EC25B5">
      <w:pPr>
        <w:numPr>
          <w:ilvl w:val="0"/>
          <w:numId w:val="17"/>
        </w:numPr>
        <w:shd w:val="clear" w:color="auto" w:fill="FFFFFF"/>
        <w:tabs>
          <w:tab w:val="left" w:pos="288"/>
        </w:tabs>
        <w:spacing w:line="288" w:lineRule="exact"/>
        <w:jc w:val="both"/>
        <w:rPr>
          <w:color w:val="000000"/>
          <w:spacing w:val="-1"/>
          <w:sz w:val="24"/>
          <w:szCs w:val="24"/>
          <w:lang w:val="es-ES_tradnl"/>
        </w:rPr>
      </w:pPr>
      <w:r>
        <w:rPr>
          <w:color w:val="000000"/>
          <w:spacing w:val="-1"/>
          <w:sz w:val="24"/>
          <w:szCs w:val="24"/>
          <w:lang w:val="es-ES_tradnl"/>
        </w:rPr>
        <w:t>Los Estados Partes en el presente Pacto presentar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n sus informes por etapas, con arreglo </w:t>
      </w:r>
      <w:r>
        <w:rPr>
          <w:rFonts w:eastAsia="Times New Roman"/>
          <w:color w:val="000000"/>
          <w:sz w:val="24"/>
          <w:szCs w:val="24"/>
          <w:lang w:val="es-ES_tradnl"/>
        </w:rPr>
        <w:t>al programa que establecer</w:t>
      </w:r>
      <w:r>
        <w:rPr>
          <w:rFonts w:eastAsia="Times New Roman" w:cs="Times New Roman"/>
          <w:color w:val="000000"/>
          <w:sz w:val="24"/>
          <w:szCs w:val="24"/>
          <w:lang w:val="es-ES_tradnl"/>
        </w:rPr>
        <w:t>á</w:t>
      </w:r>
      <w:r>
        <w:rPr>
          <w:rFonts w:eastAsia="Times New Roman"/>
          <w:color w:val="000000"/>
          <w:sz w:val="24"/>
          <w:szCs w:val="24"/>
          <w:lang w:val="es-ES_tradnl"/>
        </w:rPr>
        <w:t xml:space="preserve"> el Consejo Econ</w:t>
      </w:r>
      <w:r>
        <w:rPr>
          <w:rFonts w:eastAsia="Times New Roman" w:cs="Times New Roman"/>
          <w:color w:val="000000"/>
          <w:sz w:val="24"/>
          <w:szCs w:val="24"/>
          <w:lang w:val="es-ES_tradnl"/>
        </w:rPr>
        <w:t>ó</w:t>
      </w:r>
      <w:r>
        <w:rPr>
          <w:rFonts w:eastAsia="Times New Roman"/>
          <w:color w:val="000000"/>
          <w:sz w:val="24"/>
          <w:szCs w:val="24"/>
          <w:lang w:val="es-ES_tradnl"/>
        </w:rPr>
        <w:t>mico y Social en el plazo de un a</w:t>
      </w:r>
      <w:r>
        <w:rPr>
          <w:rFonts w:eastAsia="Times New Roman" w:cs="Times New Roman"/>
          <w:color w:val="000000"/>
          <w:sz w:val="24"/>
          <w:szCs w:val="24"/>
          <w:lang w:val="es-ES_tradnl"/>
        </w:rPr>
        <w:t>ñ</w:t>
      </w:r>
      <w:r>
        <w:rPr>
          <w:rFonts w:eastAsia="Times New Roman"/>
          <w:color w:val="000000"/>
          <w:sz w:val="24"/>
          <w:szCs w:val="24"/>
          <w:lang w:val="es-ES_tradnl"/>
        </w:rPr>
        <w:t xml:space="preserve">o desde la entrada en vigor del presente Pacto, previa consulta con los Estados Partes y </w:t>
      </w:r>
      <w:r>
        <w:rPr>
          <w:rFonts w:eastAsia="Times New Roman"/>
          <w:color w:val="000000"/>
          <w:sz w:val="24"/>
          <w:szCs w:val="24"/>
          <w:lang w:val="es-ES_tradnl"/>
        </w:rPr>
        <w:t>con los organismos especializados interesados.</w:t>
      </w:r>
    </w:p>
    <w:p w:rsidR="00000000" w:rsidRDefault="008C495A" w:rsidP="00EC25B5">
      <w:pPr>
        <w:numPr>
          <w:ilvl w:val="0"/>
          <w:numId w:val="17"/>
        </w:numPr>
        <w:shd w:val="clear" w:color="auto" w:fill="FFFFFF"/>
        <w:tabs>
          <w:tab w:val="left" w:pos="288"/>
        </w:tabs>
        <w:spacing w:line="288" w:lineRule="exact"/>
        <w:jc w:val="both"/>
        <w:rPr>
          <w:color w:val="000000"/>
          <w:spacing w:val="-1"/>
          <w:sz w:val="24"/>
          <w:szCs w:val="24"/>
          <w:lang w:val="es-ES_tradnl"/>
        </w:rPr>
      </w:pPr>
      <w:r>
        <w:rPr>
          <w:color w:val="000000"/>
          <w:sz w:val="24"/>
          <w:szCs w:val="24"/>
          <w:lang w:val="es-ES_tradnl"/>
        </w:rPr>
        <w:t>Los informes podr</w:t>
      </w:r>
      <w:r>
        <w:rPr>
          <w:rFonts w:eastAsia="Times New Roman" w:cs="Times New Roman"/>
          <w:color w:val="000000"/>
          <w:sz w:val="24"/>
          <w:szCs w:val="24"/>
          <w:lang w:val="es-ES_tradnl"/>
        </w:rPr>
        <w:t>á</w:t>
      </w:r>
      <w:r>
        <w:rPr>
          <w:rFonts w:eastAsia="Times New Roman"/>
          <w:color w:val="000000"/>
          <w:sz w:val="24"/>
          <w:szCs w:val="24"/>
          <w:lang w:val="es-ES_tradnl"/>
        </w:rPr>
        <w:t>n se</w:t>
      </w:r>
      <w:r>
        <w:rPr>
          <w:rFonts w:eastAsia="Times New Roman" w:cs="Times New Roman"/>
          <w:color w:val="000000"/>
          <w:sz w:val="24"/>
          <w:szCs w:val="24"/>
          <w:lang w:val="es-ES_tradnl"/>
        </w:rPr>
        <w:t>ñ</w:t>
      </w:r>
      <w:r>
        <w:rPr>
          <w:rFonts w:eastAsia="Times New Roman"/>
          <w:color w:val="000000"/>
          <w:sz w:val="24"/>
          <w:szCs w:val="24"/>
          <w:lang w:val="es-ES_tradnl"/>
        </w:rPr>
        <w:t>alar las circunstancias y dificultades que afecten el grado de cumplimiento de las obligaciones previstas en este Pacto.</w:t>
      </w:r>
    </w:p>
    <w:p w:rsidR="00000000" w:rsidRDefault="008C495A" w:rsidP="00EC25B5">
      <w:pPr>
        <w:numPr>
          <w:ilvl w:val="0"/>
          <w:numId w:val="17"/>
        </w:numPr>
        <w:shd w:val="clear" w:color="auto" w:fill="FFFFFF"/>
        <w:tabs>
          <w:tab w:val="left" w:pos="288"/>
        </w:tabs>
        <w:spacing w:line="288" w:lineRule="exact"/>
        <w:jc w:val="both"/>
        <w:rPr>
          <w:color w:val="000000"/>
          <w:spacing w:val="-1"/>
          <w:sz w:val="24"/>
          <w:szCs w:val="24"/>
          <w:lang w:val="es-ES_tradnl"/>
        </w:rPr>
      </w:pPr>
      <w:r>
        <w:rPr>
          <w:color w:val="000000"/>
          <w:spacing w:val="-1"/>
          <w:sz w:val="24"/>
          <w:szCs w:val="24"/>
          <w:lang w:val="es-ES_tradnl"/>
        </w:rPr>
        <w:t>Cuando la informaci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pertinente hubiera sido ya propor</w:t>
      </w:r>
      <w:r>
        <w:rPr>
          <w:rFonts w:eastAsia="Times New Roman"/>
          <w:color w:val="000000"/>
          <w:spacing w:val="-1"/>
          <w:sz w:val="24"/>
          <w:szCs w:val="24"/>
          <w:lang w:val="es-ES_tradnl"/>
        </w:rPr>
        <w:t xml:space="preserve">cionada a las Naciones Unidas o a </w:t>
      </w:r>
      <w:r>
        <w:rPr>
          <w:rFonts w:eastAsia="Times New Roman"/>
          <w:color w:val="000000"/>
          <w:sz w:val="24"/>
          <w:szCs w:val="24"/>
          <w:lang w:val="es-ES_tradnl"/>
        </w:rPr>
        <w:t>alg</w:t>
      </w:r>
      <w:r>
        <w:rPr>
          <w:rFonts w:eastAsia="Times New Roman" w:cs="Times New Roman"/>
          <w:color w:val="000000"/>
          <w:sz w:val="24"/>
          <w:szCs w:val="24"/>
          <w:lang w:val="es-ES_tradnl"/>
        </w:rPr>
        <w:t>ú</w:t>
      </w:r>
      <w:r>
        <w:rPr>
          <w:rFonts w:eastAsia="Times New Roman"/>
          <w:color w:val="000000"/>
          <w:sz w:val="24"/>
          <w:szCs w:val="24"/>
          <w:lang w:val="es-ES_tradnl"/>
        </w:rPr>
        <w:t>n organismo especializado por un Estado Parte, no ser</w:t>
      </w:r>
      <w:r>
        <w:rPr>
          <w:rFonts w:eastAsia="Times New Roman" w:cs="Times New Roman"/>
          <w:color w:val="000000"/>
          <w:sz w:val="24"/>
          <w:szCs w:val="24"/>
          <w:lang w:val="es-ES_tradnl"/>
        </w:rPr>
        <w:t>á</w:t>
      </w:r>
      <w:r>
        <w:rPr>
          <w:rFonts w:eastAsia="Times New Roman"/>
          <w:color w:val="000000"/>
          <w:sz w:val="24"/>
          <w:szCs w:val="24"/>
          <w:lang w:val="es-ES_tradnl"/>
        </w:rPr>
        <w:t xml:space="preserve"> necesario repetir dicha informaci</w:t>
      </w:r>
      <w:r>
        <w:rPr>
          <w:rFonts w:eastAsia="Times New Roman" w:cs="Times New Roman"/>
          <w:color w:val="000000"/>
          <w:sz w:val="24"/>
          <w:szCs w:val="24"/>
          <w:lang w:val="es-ES_tradnl"/>
        </w:rPr>
        <w:t>ó</w:t>
      </w:r>
      <w:r>
        <w:rPr>
          <w:rFonts w:eastAsia="Times New Roman"/>
          <w:color w:val="000000"/>
          <w:sz w:val="24"/>
          <w:szCs w:val="24"/>
          <w:lang w:val="es-ES_tradnl"/>
        </w:rPr>
        <w:t>n, sino que bastar</w:t>
      </w:r>
      <w:r>
        <w:rPr>
          <w:rFonts w:eastAsia="Times New Roman" w:cs="Times New Roman"/>
          <w:color w:val="000000"/>
          <w:sz w:val="24"/>
          <w:szCs w:val="24"/>
          <w:lang w:val="es-ES_tradnl"/>
        </w:rPr>
        <w:t>á</w:t>
      </w:r>
      <w:r>
        <w:rPr>
          <w:rFonts w:eastAsia="Times New Roman"/>
          <w:color w:val="000000"/>
          <w:sz w:val="24"/>
          <w:szCs w:val="24"/>
          <w:lang w:val="es-ES_tradnl"/>
        </w:rPr>
        <w:t xml:space="preserve"> hacer referencia concreta a la misma.</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18</w:t>
      </w:r>
    </w:p>
    <w:p w:rsidR="00000000" w:rsidRDefault="008C495A">
      <w:pPr>
        <w:shd w:val="clear" w:color="auto" w:fill="FFFFFF"/>
        <w:spacing w:line="288" w:lineRule="exact"/>
        <w:jc w:val="both"/>
      </w:pPr>
      <w:r>
        <w:rPr>
          <w:color w:val="000000"/>
          <w:sz w:val="24"/>
          <w:szCs w:val="24"/>
          <w:lang w:val="es-ES_tradnl"/>
        </w:rPr>
        <w:t xml:space="preserve">En virtud de las atribuciones que la Carta de las Naciones Unidas le confiere en materia de </w:t>
      </w:r>
      <w:r>
        <w:rPr>
          <w:color w:val="000000"/>
          <w:spacing w:val="-2"/>
          <w:sz w:val="24"/>
          <w:szCs w:val="24"/>
          <w:lang w:val="es-ES_tradnl"/>
        </w:rPr>
        <w:t>derechos humanos y libertades fundamentales, el Consejo Econ</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mico y Social podr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 concluir </w:t>
      </w:r>
      <w:r>
        <w:rPr>
          <w:rFonts w:eastAsia="Times New Roman"/>
          <w:color w:val="000000"/>
          <w:spacing w:val="-1"/>
          <w:sz w:val="24"/>
          <w:szCs w:val="24"/>
          <w:lang w:val="es-ES_tradnl"/>
        </w:rPr>
        <w:t>acuerdos con los organismos especializados sobre la presentaci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por tales</w:t>
      </w:r>
      <w:r>
        <w:rPr>
          <w:rFonts w:eastAsia="Times New Roman"/>
          <w:color w:val="000000"/>
          <w:spacing w:val="-1"/>
          <w:sz w:val="24"/>
          <w:szCs w:val="24"/>
          <w:lang w:val="es-ES_tradnl"/>
        </w:rPr>
        <w:t xml:space="preserve"> organismos de informes relativos al cumplimiento de las disposiciones de este Pacto que corresponden a su campo de actividades. Estos informes podr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n contener detalles sobre las decisiones y </w:t>
      </w:r>
      <w:r>
        <w:rPr>
          <w:rFonts w:eastAsia="Times New Roman"/>
          <w:color w:val="000000"/>
          <w:sz w:val="24"/>
          <w:szCs w:val="24"/>
          <w:lang w:val="es-ES_tradnl"/>
        </w:rPr>
        <w:t>recomendaciones que en relaci</w:t>
      </w:r>
      <w:r>
        <w:rPr>
          <w:rFonts w:eastAsia="Times New Roman" w:cs="Times New Roman"/>
          <w:color w:val="000000"/>
          <w:sz w:val="24"/>
          <w:szCs w:val="24"/>
          <w:lang w:val="es-ES_tradnl"/>
        </w:rPr>
        <w:t>ó</w:t>
      </w:r>
      <w:r>
        <w:rPr>
          <w:rFonts w:eastAsia="Times New Roman"/>
          <w:color w:val="000000"/>
          <w:sz w:val="24"/>
          <w:szCs w:val="24"/>
          <w:lang w:val="es-ES_tradnl"/>
        </w:rPr>
        <w:t>n con ese cumplimiento hayan aprob</w:t>
      </w:r>
      <w:r>
        <w:rPr>
          <w:rFonts w:eastAsia="Times New Roman"/>
          <w:color w:val="000000"/>
          <w:sz w:val="24"/>
          <w:szCs w:val="24"/>
          <w:lang w:val="es-ES_tradnl"/>
        </w:rPr>
        <w:t xml:space="preserve">ado los </w:t>
      </w:r>
      <w:r>
        <w:rPr>
          <w:rFonts w:eastAsia="Times New Roman" w:cs="Times New Roman"/>
          <w:color w:val="000000"/>
          <w:sz w:val="24"/>
          <w:szCs w:val="24"/>
          <w:lang w:val="es-ES_tradnl"/>
        </w:rPr>
        <w:t>ó</w:t>
      </w:r>
      <w:r>
        <w:rPr>
          <w:rFonts w:eastAsia="Times New Roman"/>
          <w:color w:val="000000"/>
          <w:sz w:val="24"/>
          <w:szCs w:val="24"/>
          <w:lang w:val="es-ES_tradnl"/>
        </w:rPr>
        <w:t>rganos competentes de dichos organismos.</w:t>
      </w:r>
    </w:p>
    <w:p w:rsidR="00000000" w:rsidRDefault="008C495A">
      <w:pPr>
        <w:shd w:val="clear" w:color="auto" w:fill="FFFFFF"/>
        <w:spacing w:line="288" w:lineRule="exact"/>
        <w:jc w:val="both"/>
        <w:sectPr w:rsidR="00000000">
          <w:pgSz w:w="12240" w:h="15840"/>
          <w:pgMar w:top="1128" w:right="1138" w:bottom="1949" w:left="1133" w:header="720" w:footer="720" w:gutter="0"/>
          <w:cols w:space="60"/>
          <w:noEndnote/>
        </w:sectPr>
      </w:pPr>
    </w:p>
    <w:p w:rsidR="00000000" w:rsidRDefault="008C495A">
      <w:pPr>
        <w:shd w:val="clear" w:color="auto" w:fill="FFFFFF"/>
        <w:spacing w:line="288" w:lineRule="exact"/>
      </w:pPr>
      <w:r>
        <w:rPr>
          <w:b/>
          <w:bCs/>
          <w:color w:val="000000"/>
          <w:sz w:val="24"/>
          <w:szCs w:val="24"/>
          <w:lang w:val="es-ES_tradnl"/>
        </w:rPr>
        <w:lastRenderedPageBreak/>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19</w:t>
      </w:r>
    </w:p>
    <w:p w:rsidR="00000000" w:rsidRDefault="008C495A">
      <w:pPr>
        <w:shd w:val="clear" w:color="auto" w:fill="FFFFFF"/>
        <w:spacing w:line="288" w:lineRule="exact"/>
        <w:jc w:val="both"/>
      </w:pPr>
      <w:r>
        <w:rPr>
          <w:color w:val="000000"/>
          <w:spacing w:val="-2"/>
          <w:sz w:val="24"/>
          <w:szCs w:val="24"/>
          <w:lang w:val="es-ES_tradnl"/>
        </w:rPr>
        <w:t>El Consejo Econ</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mico y Social podr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 transmitir a la Comisi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 xml:space="preserve">n de Derechos Humanos, para su </w:t>
      </w:r>
      <w:r>
        <w:rPr>
          <w:rFonts w:eastAsia="Times New Roman"/>
          <w:color w:val="000000"/>
          <w:sz w:val="24"/>
          <w:szCs w:val="24"/>
          <w:lang w:val="es-ES_tradnl"/>
        </w:rPr>
        <w:t>estudio y recomendaci</w:t>
      </w:r>
      <w:r>
        <w:rPr>
          <w:rFonts w:eastAsia="Times New Roman" w:cs="Times New Roman"/>
          <w:color w:val="000000"/>
          <w:sz w:val="24"/>
          <w:szCs w:val="24"/>
          <w:lang w:val="es-ES_tradnl"/>
        </w:rPr>
        <w:t>ó</w:t>
      </w:r>
      <w:r>
        <w:rPr>
          <w:rFonts w:eastAsia="Times New Roman"/>
          <w:color w:val="000000"/>
          <w:sz w:val="24"/>
          <w:szCs w:val="24"/>
          <w:lang w:val="es-ES_tradnl"/>
        </w:rPr>
        <w:t>n de car</w:t>
      </w:r>
      <w:r>
        <w:rPr>
          <w:rFonts w:eastAsia="Times New Roman" w:cs="Times New Roman"/>
          <w:color w:val="000000"/>
          <w:sz w:val="24"/>
          <w:szCs w:val="24"/>
          <w:lang w:val="es-ES_tradnl"/>
        </w:rPr>
        <w:t>á</w:t>
      </w:r>
      <w:r>
        <w:rPr>
          <w:rFonts w:eastAsia="Times New Roman"/>
          <w:color w:val="000000"/>
          <w:sz w:val="24"/>
          <w:szCs w:val="24"/>
          <w:lang w:val="es-ES_tradnl"/>
        </w:rPr>
        <w:t>cter general, o para informaci</w:t>
      </w:r>
      <w:r>
        <w:rPr>
          <w:rFonts w:eastAsia="Times New Roman" w:cs="Times New Roman"/>
          <w:color w:val="000000"/>
          <w:sz w:val="24"/>
          <w:szCs w:val="24"/>
          <w:lang w:val="es-ES_tradnl"/>
        </w:rPr>
        <w:t>ó</w:t>
      </w:r>
      <w:r>
        <w:rPr>
          <w:rFonts w:eastAsia="Times New Roman"/>
          <w:color w:val="000000"/>
          <w:sz w:val="24"/>
          <w:szCs w:val="24"/>
          <w:lang w:val="es-ES_tradnl"/>
        </w:rPr>
        <w:t>n, seg</w:t>
      </w:r>
      <w:r>
        <w:rPr>
          <w:rFonts w:eastAsia="Times New Roman" w:cs="Times New Roman"/>
          <w:color w:val="000000"/>
          <w:sz w:val="24"/>
          <w:szCs w:val="24"/>
          <w:lang w:val="es-ES_tradnl"/>
        </w:rPr>
        <w:t>ú</w:t>
      </w:r>
      <w:r>
        <w:rPr>
          <w:rFonts w:eastAsia="Times New Roman"/>
          <w:color w:val="000000"/>
          <w:sz w:val="24"/>
          <w:szCs w:val="24"/>
          <w:lang w:val="es-ES_tradnl"/>
        </w:rPr>
        <w:t xml:space="preserve">n proceda, los </w:t>
      </w:r>
      <w:r>
        <w:rPr>
          <w:rFonts w:eastAsia="Times New Roman"/>
          <w:color w:val="000000"/>
          <w:spacing w:val="-1"/>
          <w:sz w:val="24"/>
          <w:szCs w:val="24"/>
          <w:lang w:val="es-ES_tradnl"/>
        </w:rPr>
        <w:t>informes sobre derechos humanos que presenten a los Estados conforme a los art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 xml:space="preserve">culos 16 y </w:t>
      </w:r>
      <w:r>
        <w:rPr>
          <w:rFonts w:eastAsia="Times New Roman"/>
          <w:color w:val="000000"/>
          <w:sz w:val="24"/>
          <w:szCs w:val="24"/>
          <w:lang w:val="es-ES_tradnl"/>
        </w:rPr>
        <w:t>17, y los informes relativos a los derechos humanos que presenten los organismos especializados conforme al art</w:t>
      </w:r>
      <w:r>
        <w:rPr>
          <w:rFonts w:eastAsia="Times New Roman" w:cs="Times New Roman"/>
          <w:color w:val="000000"/>
          <w:sz w:val="24"/>
          <w:szCs w:val="24"/>
          <w:lang w:val="es-ES_tradnl"/>
        </w:rPr>
        <w:t>í</w:t>
      </w:r>
      <w:r>
        <w:rPr>
          <w:rFonts w:eastAsia="Times New Roman"/>
          <w:color w:val="000000"/>
          <w:sz w:val="24"/>
          <w:szCs w:val="24"/>
          <w:lang w:val="es-ES_tradnl"/>
        </w:rPr>
        <w:t>culo 18.</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20</w:t>
      </w:r>
    </w:p>
    <w:p w:rsidR="00000000" w:rsidRDefault="008C495A">
      <w:pPr>
        <w:shd w:val="clear" w:color="auto" w:fill="FFFFFF"/>
        <w:spacing w:line="288" w:lineRule="exact"/>
        <w:ind w:right="5"/>
        <w:jc w:val="both"/>
      </w:pPr>
      <w:r>
        <w:rPr>
          <w:color w:val="000000"/>
          <w:spacing w:val="-2"/>
          <w:sz w:val="24"/>
          <w:szCs w:val="24"/>
          <w:lang w:val="es-ES_tradnl"/>
        </w:rPr>
        <w:t>Los Estados Partes en el presente</w:t>
      </w:r>
      <w:r>
        <w:rPr>
          <w:color w:val="000000"/>
          <w:spacing w:val="-2"/>
          <w:sz w:val="24"/>
          <w:szCs w:val="24"/>
          <w:lang w:val="es-ES_tradnl"/>
        </w:rPr>
        <w:t xml:space="preserve"> Pacto y los organismos especializados interesados podr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n </w:t>
      </w:r>
      <w:r>
        <w:rPr>
          <w:rFonts w:eastAsia="Times New Roman"/>
          <w:color w:val="000000"/>
          <w:sz w:val="24"/>
          <w:szCs w:val="24"/>
          <w:lang w:val="es-ES_tradnl"/>
        </w:rPr>
        <w:t>presentar al Consejo Econ</w:t>
      </w:r>
      <w:r>
        <w:rPr>
          <w:rFonts w:eastAsia="Times New Roman" w:cs="Times New Roman"/>
          <w:color w:val="000000"/>
          <w:sz w:val="24"/>
          <w:szCs w:val="24"/>
          <w:lang w:val="es-ES_tradnl"/>
        </w:rPr>
        <w:t>ó</w:t>
      </w:r>
      <w:r>
        <w:rPr>
          <w:rFonts w:eastAsia="Times New Roman"/>
          <w:color w:val="000000"/>
          <w:sz w:val="24"/>
          <w:szCs w:val="24"/>
          <w:lang w:val="es-ES_tradnl"/>
        </w:rPr>
        <w:t>mico y Social observaciones sobre toda recomendaci</w:t>
      </w:r>
      <w:r>
        <w:rPr>
          <w:rFonts w:eastAsia="Times New Roman" w:cs="Times New Roman"/>
          <w:color w:val="000000"/>
          <w:sz w:val="24"/>
          <w:szCs w:val="24"/>
          <w:lang w:val="es-ES_tradnl"/>
        </w:rPr>
        <w:t>ó</w:t>
      </w:r>
      <w:r>
        <w:rPr>
          <w:rFonts w:eastAsia="Times New Roman"/>
          <w:color w:val="000000"/>
          <w:sz w:val="24"/>
          <w:szCs w:val="24"/>
          <w:lang w:val="es-ES_tradnl"/>
        </w:rPr>
        <w:t xml:space="preserve">n de </w:t>
      </w:r>
      <w:r>
        <w:rPr>
          <w:rFonts w:eastAsia="Times New Roman"/>
          <w:color w:val="000000"/>
          <w:spacing w:val="-1"/>
          <w:sz w:val="24"/>
          <w:szCs w:val="24"/>
          <w:lang w:val="es-ES_tradnl"/>
        </w:rPr>
        <w:t>car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cter general hecha en virtud del art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culo 19 o toda referencia a tal recomendaci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general </w:t>
      </w:r>
      <w:r>
        <w:rPr>
          <w:rFonts w:eastAsia="Times New Roman"/>
          <w:color w:val="000000"/>
          <w:sz w:val="24"/>
          <w:szCs w:val="24"/>
          <w:lang w:val="es-ES_tradnl"/>
        </w:rPr>
        <w:t>que conste en un informe de la Comisi</w:t>
      </w:r>
      <w:r>
        <w:rPr>
          <w:rFonts w:eastAsia="Times New Roman" w:cs="Times New Roman"/>
          <w:color w:val="000000"/>
          <w:sz w:val="24"/>
          <w:szCs w:val="24"/>
          <w:lang w:val="es-ES_tradnl"/>
        </w:rPr>
        <w:t>ó</w:t>
      </w:r>
      <w:r>
        <w:rPr>
          <w:rFonts w:eastAsia="Times New Roman"/>
          <w:color w:val="000000"/>
          <w:sz w:val="24"/>
          <w:szCs w:val="24"/>
          <w:lang w:val="es-ES_tradnl"/>
        </w:rPr>
        <w:t>n de Derechos Humanos o en un documento all</w:t>
      </w:r>
      <w:r>
        <w:rPr>
          <w:rFonts w:eastAsia="Times New Roman" w:cs="Times New Roman"/>
          <w:color w:val="000000"/>
          <w:sz w:val="24"/>
          <w:szCs w:val="24"/>
          <w:lang w:val="es-ES_tradnl"/>
        </w:rPr>
        <w:t xml:space="preserve">í </w:t>
      </w:r>
      <w:r>
        <w:rPr>
          <w:rFonts w:eastAsia="Times New Roman"/>
          <w:color w:val="000000"/>
          <w:sz w:val="24"/>
          <w:szCs w:val="24"/>
          <w:lang w:val="es-ES_tradnl"/>
        </w:rPr>
        <w:t>mencionado.</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21</w:t>
      </w:r>
    </w:p>
    <w:p w:rsidR="00000000" w:rsidRDefault="008C495A">
      <w:pPr>
        <w:shd w:val="clear" w:color="auto" w:fill="FFFFFF"/>
        <w:spacing w:line="288" w:lineRule="exact"/>
        <w:ind w:right="5"/>
        <w:jc w:val="both"/>
      </w:pPr>
      <w:r>
        <w:rPr>
          <w:color w:val="000000"/>
          <w:sz w:val="24"/>
          <w:szCs w:val="24"/>
          <w:lang w:val="es-ES_tradnl"/>
        </w:rPr>
        <w:t>El Consejo Econ</w:t>
      </w:r>
      <w:r>
        <w:rPr>
          <w:rFonts w:eastAsia="Times New Roman" w:cs="Times New Roman"/>
          <w:color w:val="000000"/>
          <w:sz w:val="24"/>
          <w:szCs w:val="24"/>
          <w:lang w:val="es-ES_tradnl"/>
        </w:rPr>
        <w:t>ó</w:t>
      </w:r>
      <w:r>
        <w:rPr>
          <w:rFonts w:eastAsia="Times New Roman"/>
          <w:color w:val="000000"/>
          <w:sz w:val="24"/>
          <w:szCs w:val="24"/>
          <w:lang w:val="es-ES_tradnl"/>
        </w:rPr>
        <w:t>mico y Social podr</w:t>
      </w:r>
      <w:r>
        <w:rPr>
          <w:rFonts w:eastAsia="Times New Roman" w:cs="Times New Roman"/>
          <w:color w:val="000000"/>
          <w:sz w:val="24"/>
          <w:szCs w:val="24"/>
          <w:lang w:val="es-ES_tradnl"/>
        </w:rPr>
        <w:t>á</w:t>
      </w:r>
      <w:r>
        <w:rPr>
          <w:rFonts w:eastAsia="Times New Roman"/>
          <w:color w:val="000000"/>
          <w:sz w:val="24"/>
          <w:szCs w:val="24"/>
          <w:lang w:val="es-ES_tradnl"/>
        </w:rPr>
        <w:t xml:space="preserve"> presentar de vez en cuando a la Asamblea General informes que contengan recomendaciones de car</w:t>
      </w:r>
      <w:r>
        <w:rPr>
          <w:rFonts w:eastAsia="Times New Roman" w:cs="Times New Roman"/>
          <w:color w:val="000000"/>
          <w:sz w:val="24"/>
          <w:szCs w:val="24"/>
          <w:lang w:val="es-ES_tradnl"/>
        </w:rPr>
        <w:t>á</w:t>
      </w:r>
      <w:r>
        <w:rPr>
          <w:rFonts w:eastAsia="Times New Roman"/>
          <w:color w:val="000000"/>
          <w:sz w:val="24"/>
          <w:szCs w:val="24"/>
          <w:lang w:val="es-ES_tradnl"/>
        </w:rPr>
        <w:t>cter general, as</w:t>
      </w:r>
      <w:r>
        <w:rPr>
          <w:rFonts w:eastAsia="Times New Roman" w:cs="Times New Roman"/>
          <w:color w:val="000000"/>
          <w:sz w:val="24"/>
          <w:szCs w:val="24"/>
          <w:lang w:val="es-ES_tradnl"/>
        </w:rPr>
        <w:t>í</w:t>
      </w:r>
      <w:r>
        <w:rPr>
          <w:rFonts w:eastAsia="Times New Roman"/>
          <w:color w:val="000000"/>
          <w:sz w:val="24"/>
          <w:szCs w:val="24"/>
          <w:lang w:val="es-ES_tradnl"/>
        </w:rPr>
        <w:t xml:space="preserve"> como un resumen de la informaci</w:t>
      </w:r>
      <w:r>
        <w:rPr>
          <w:rFonts w:eastAsia="Times New Roman" w:cs="Times New Roman"/>
          <w:color w:val="000000"/>
          <w:sz w:val="24"/>
          <w:szCs w:val="24"/>
          <w:lang w:val="es-ES_tradnl"/>
        </w:rPr>
        <w:t>ó</w:t>
      </w:r>
      <w:r>
        <w:rPr>
          <w:rFonts w:eastAsia="Times New Roman"/>
          <w:color w:val="000000"/>
          <w:sz w:val="24"/>
          <w:szCs w:val="24"/>
          <w:lang w:val="es-ES_tradnl"/>
        </w:rPr>
        <w:t>n recibida de los Estados Partes en el presente Pacto y de los organismos especializados acerca de las medidas adoptadas y los progresos realizados para lograr el respeto general de los derechos reconocidos en el presente P</w:t>
      </w:r>
      <w:r>
        <w:rPr>
          <w:rFonts w:eastAsia="Times New Roman"/>
          <w:color w:val="000000"/>
          <w:sz w:val="24"/>
          <w:szCs w:val="24"/>
          <w:lang w:val="es-ES_tradnl"/>
        </w:rPr>
        <w:t>acto.</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22</w:t>
      </w:r>
    </w:p>
    <w:p w:rsidR="00000000" w:rsidRDefault="008C495A">
      <w:pPr>
        <w:shd w:val="clear" w:color="auto" w:fill="FFFFFF"/>
        <w:spacing w:line="288" w:lineRule="exact"/>
        <w:ind w:right="5"/>
        <w:jc w:val="both"/>
      </w:pPr>
      <w:r>
        <w:rPr>
          <w:color w:val="000000"/>
          <w:spacing w:val="-1"/>
          <w:sz w:val="24"/>
          <w:szCs w:val="24"/>
          <w:lang w:val="es-ES_tradnl"/>
        </w:rPr>
        <w:t>El Consejo Econ</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mico y Social podr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 se</w:t>
      </w:r>
      <w:r>
        <w:rPr>
          <w:rFonts w:eastAsia="Times New Roman" w:cs="Times New Roman"/>
          <w:color w:val="000000"/>
          <w:spacing w:val="-1"/>
          <w:sz w:val="24"/>
          <w:szCs w:val="24"/>
          <w:lang w:val="es-ES_tradnl"/>
        </w:rPr>
        <w:t>ñ</w:t>
      </w:r>
      <w:r>
        <w:rPr>
          <w:rFonts w:eastAsia="Times New Roman"/>
          <w:color w:val="000000"/>
          <w:spacing w:val="-1"/>
          <w:sz w:val="24"/>
          <w:szCs w:val="24"/>
          <w:lang w:val="es-ES_tradnl"/>
        </w:rPr>
        <w:t>alar a la atenci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de otros </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rganos de las Naciones </w:t>
      </w:r>
      <w:r>
        <w:rPr>
          <w:rFonts w:eastAsia="Times New Roman"/>
          <w:color w:val="000000"/>
          <w:spacing w:val="-2"/>
          <w:sz w:val="24"/>
          <w:szCs w:val="24"/>
          <w:lang w:val="es-ES_tradnl"/>
        </w:rPr>
        <w:t xml:space="preserve">Unidas, sus </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 xml:space="preserve">rganos subsidiarios y los organismos especializados interesados que se ocupen </w:t>
      </w:r>
      <w:r>
        <w:rPr>
          <w:rFonts w:eastAsia="Times New Roman"/>
          <w:color w:val="000000"/>
          <w:sz w:val="24"/>
          <w:szCs w:val="24"/>
          <w:lang w:val="es-ES_tradnl"/>
        </w:rPr>
        <w:t>de prestar asistencia t</w:t>
      </w:r>
      <w:r>
        <w:rPr>
          <w:rFonts w:eastAsia="Times New Roman" w:cs="Times New Roman"/>
          <w:color w:val="000000"/>
          <w:sz w:val="24"/>
          <w:szCs w:val="24"/>
          <w:lang w:val="es-ES_tradnl"/>
        </w:rPr>
        <w:t>é</w:t>
      </w:r>
      <w:r>
        <w:rPr>
          <w:rFonts w:eastAsia="Times New Roman"/>
          <w:color w:val="000000"/>
          <w:sz w:val="24"/>
          <w:szCs w:val="24"/>
          <w:lang w:val="es-ES_tradnl"/>
        </w:rPr>
        <w:t>cnica, toda cuesti</w:t>
      </w:r>
      <w:r>
        <w:rPr>
          <w:rFonts w:eastAsia="Times New Roman" w:cs="Times New Roman"/>
          <w:color w:val="000000"/>
          <w:sz w:val="24"/>
          <w:szCs w:val="24"/>
          <w:lang w:val="es-ES_tradnl"/>
        </w:rPr>
        <w:t>ó</w:t>
      </w:r>
      <w:r>
        <w:rPr>
          <w:rFonts w:eastAsia="Times New Roman"/>
          <w:color w:val="000000"/>
          <w:sz w:val="24"/>
          <w:szCs w:val="24"/>
          <w:lang w:val="es-ES_tradnl"/>
        </w:rPr>
        <w:t>n surgida de los informes a que se refiere esta parte del Pacto que pueda servir para que dichas entidades se pronuncien, cada una dentro de su esfera de competencia, sobre la conveniencia de las medidas internacionales que puedan contribuir a la aplicaci</w:t>
      </w:r>
      <w:r>
        <w:rPr>
          <w:rFonts w:eastAsia="Times New Roman" w:cs="Times New Roman"/>
          <w:color w:val="000000"/>
          <w:sz w:val="24"/>
          <w:szCs w:val="24"/>
          <w:lang w:val="es-ES_tradnl"/>
        </w:rPr>
        <w:t>ó</w:t>
      </w:r>
      <w:r>
        <w:rPr>
          <w:rFonts w:eastAsia="Times New Roman"/>
          <w:color w:val="000000"/>
          <w:sz w:val="24"/>
          <w:szCs w:val="24"/>
          <w:lang w:val="es-ES_tradnl"/>
        </w:rPr>
        <w:t>n efectiva y progresiva del presente Pacto.</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23</w:t>
      </w:r>
    </w:p>
    <w:p w:rsidR="00000000" w:rsidRDefault="008C495A">
      <w:pPr>
        <w:shd w:val="clear" w:color="auto" w:fill="FFFFFF"/>
        <w:spacing w:line="288" w:lineRule="exact"/>
        <w:ind w:right="5"/>
        <w:jc w:val="both"/>
      </w:pPr>
      <w:r>
        <w:rPr>
          <w:color w:val="000000"/>
          <w:spacing w:val="-2"/>
          <w:sz w:val="24"/>
          <w:szCs w:val="24"/>
          <w:lang w:val="es-ES_tradnl"/>
        </w:rPr>
        <w:t xml:space="preserve">Los Estados Partes en el presente Pacto convienen en que las medidas de orden internacional </w:t>
      </w:r>
      <w:r>
        <w:rPr>
          <w:color w:val="000000"/>
          <w:sz w:val="24"/>
          <w:szCs w:val="24"/>
          <w:lang w:val="es-ES_tradnl"/>
        </w:rPr>
        <w:t>destinadas a asegurar el respeto de los derechos que se reconocen en el presente Pacto comprenden procedimie</w:t>
      </w:r>
      <w:r>
        <w:rPr>
          <w:color w:val="000000"/>
          <w:sz w:val="24"/>
          <w:szCs w:val="24"/>
          <w:lang w:val="es-ES_tradnl"/>
        </w:rPr>
        <w:t>ntos tales como la conclusi</w:t>
      </w:r>
      <w:r>
        <w:rPr>
          <w:rFonts w:eastAsia="Times New Roman" w:cs="Times New Roman"/>
          <w:color w:val="000000"/>
          <w:sz w:val="24"/>
          <w:szCs w:val="24"/>
          <w:lang w:val="es-ES_tradnl"/>
        </w:rPr>
        <w:t>ó</w:t>
      </w:r>
      <w:r>
        <w:rPr>
          <w:rFonts w:eastAsia="Times New Roman"/>
          <w:color w:val="000000"/>
          <w:sz w:val="24"/>
          <w:szCs w:val="24"/>
          <w:lang w:val="es-ES_tradnl"/>
        </w:rPr>
        <w:t>n de convenciones, la aprobaci</w:t>
      </w:r>
      <w:r>
        <w:rPr>
          <w:rFonts w:eastAsia="Times New Roman" w:cs="Times New Roman"/>
          <w:color w:val="000000"/>
          <w:sz w:val="24"/>
          <w:szCs w:val="24"/>
          <w:lang w:val="es-ES_tradnl"/>
        </w:rPr>
        <w:t>ó</w:t>
      </w:r>
      <w:r>
        <w:rPr>
          <w:rFonts w:eastAsia="Times New Roman"/>
          <w:color w:val="000000"/>
          <w:sz w:val="24"/>
          <w:szCs w:val="24"/>
          <w:lang w:val="es-ES_tradnl"/>
        </w:rPr>
        <w:t xml:space="preserve">n de </w:t>
      </w:r>
      <w:r>
        <w:rPr>
          <w:rFonts w:eastAsia="Times New Roman"/>
          <w:color w:val="000000"/>
          <w:spacing w:val="-1"/>
          <w:sz w:val="24"/>
          <w:szCs w:val="24"/>
          <w:lang w:val="es-ES_tradnl"/>
        </w:rPr>
        <w:t>recomendaciones, la prestaci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de asistencia t</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cnica y la celebraci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de reuniones regionales y t</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cnicas, para efectuar consultas y realizar estudios, organizadas en cooperaci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 xml:space="preserve">n con los </w:t>
      </w:r>
      <w:r>
        <w:rPr>
          <w:rFonts w:eastAsia="Times New Roman"/>
          <w:color w:val="000000"/>
          <w:sz w:val="24"/>
          <w:szCs w:val="24"/>
          <w:lang w:val="es-ES_tradnl"/>
        </w:rPr>
        <w:t>gobiernos interesados.</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24</w:t>
      </w:r>
    </w:p>
    <w:p w:rsidR="00000000" w:rsidRDefault="008C495A">
      <w:pPr>
        <w:shd w:val="clear" w:color="auto" w:fill="FFFFFF"/>
        <w:spacing w:line="288" w:lineRule="exact"/>
        <w:ind w:right="5"/>
        <w:jc w:val="both"/>
      </w:pPr>
      <w:r>
        <w:rPr>
          <w:color w:val="000000"/>
          <w:sz w:val="24"/>
          <w:szCs w:val="24"/>
          <w:lang w:val="es-ES_tradnl"/>
        </w:rPr>
        <w:t>Ninguna disposici</w:t>
      </w:r>
      <w:r>
        <w:rPr>
          <w:rFonts w:eastAsia="Times New Roman" w:cs="Times New Roman"/>
          <w:color w:val="000000"/>
          <w:sz w:val="24"/>
          <w:szCs w:val="24"/>
          <w:lang w:val="es-ES_tradnl"/>
        </w:rPr>
        <w:t>ó</w:t>
      </w:r>
      <w:r>
        <w:rPr>
          <w:rFonts w:eastAsia="Times New Roman"/>
          <w:color w:val="000000"/>
          <w:sz w:val="24"/>
          <w:szCs w:val="24"/>
          <w:lang w:val="es-ES_tradnl"/>
        </w:rPr>
        <w:t>n del presente Pacto deber</w:t>
      </w:r>
      <w:r>
        <w:rPr>
          <w:rFonts w:eastAsia="Times New Roman" w:cs="Times New Roman"/>
          <w:color w:val="000000"/>
          <w:sz w:val="24"/>
          <w:szCs w:val="24"/>
          <w:lang w:val="es-ES_tradnl"/>
        </w:rPr>
        <w:t>á</w:t>
      </w:r>
      <w:r>
        <w:rPr>
          <w:rFonts w:eastAsia="Times New Roman"/>
          <w:color w:val="000000"/>
          <w:sz w:val="24"/>
          <w:szCs w:val="24"/>
          <w:lang w:val="es-ES_tradnl"/>
        </w:rPr>
        <w:t xml:space="preserve"> interpretarse en menoscabo de las </w:t>
      </w:r>
      <w:r>
        <w:rPr>
          <w:rFonts w:eastAsia="Times New Roman"/>
          <w:color w:val="000000"/>
          <w:spacing w:val="-1"/>
          <w:sz w:val="24"/>
          <w:szCs w:val="24"/>
          <w:lang w:val="es-ES_tradnl"/>
        </w:rPr>
        <w:t xml:space="preserve">disposiciones de la Carta de las Naciones Unidas o de las constituciones de los organismos </w:t>
      </w:r>
      <w:r>
        <w:rPr>
          <w:rFonts w:eastAsia="Times New Roman"/>
          <w:color w:val="000000"/>
          <w:spacing w:val="-2"/>
          <w:sz w:val="24"/>
          <w:szCs w:val="24"/>
          <w:lang w:val="es-ES_tradnl"/>
        </w:rPr>
        <w:t>especializados que definen las atribuciones de los</w:t>
      </w:r>
      <w:r>
        <w:rPr>
          <w:rFonts w:eastAsia="Times New Roman"/>
          <w:color w:val="000000"/>
          <w:spacing w:val="-2"/>
          <w:sz w:val="24"/>
          <w:szCs w:val="24"/>
          <w:lang w:val="es-ES_tradnl"/>
        </w:rPr>
        <w:t xml:space="preserve"> diversos </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 xml:space="preserve">rganos de las Naciones Unidas y </w:t>
      </w:r>
      <w:r>
        <w:rPr>
          <w:rFonts w:eastAsia="Times New Roman"/>
          <w:color w:val="000000"/>
          <w:spacing w:val="-1"/>
          <w:sz w:val="24"/>
          <w:szCs w:val="24"/>
          <w:lang w:val="es-ES_tradnl"/>
        </w:rPr>
        <w:t>de los organismos especializados en cuanto a las materias a que se refiere el Pacto.</w:t>
      </w:r>
    </w:p>
    <w:p w:rsidR="00000000" w:rsidRDefault="008C495A">
      <w:pPr>
        <w:shd w:val="clear" w:color="auto" w:fill="FFFFFF"/>
        <w:spacing w:line="288" w:lineRule="exact"/>
        <w:ind w:right="5"/>
        <w:jc w:val="both"/>
        <w:sectPr w:rsidR="00000000">
          <w:pgSz w:w="12240" w:h="15840"/>
          <w:pgMar w:top="1118" w:right="1133" w:bottom="2520" w:left="1133" w:header="720" w:footer="720" w:gutter="0"/>
          <w:cols w:space="60"/>
          <w:noEndnote/>
        </w:sectPr>
      </w:pPr>
    </w:p>
    <w:p w:rsidR="00000000" w:rsidRDefault="008C495A">
      <w:pPr>
        <w:shd w:val="clear" w:color="auto" w:fill="FFFFFF"/>
        <w:spacing w:line="288" w:lineRule="exact"/>
      </w:pPr>
      <w:r>
        <w:rPr>
          <w:b/>
          <w:bCs/>
          <w:color w:val="000000"/>
          <w:sz w:val="24"/>
          <w:szCs w:val="24"/>
          <w:lang w:val="es-ES_tradnl"/>
        </w:rPr>
        <w:lastRenderedPageBreak/>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25</w:t>
      </w:r>
    </w:p>
    <w:p w:rsidR="00000000" w:rsidRDefault="008C495A">
      <w:pPr>
        <w:shd w:val="clear" w:color="auto" w:fill="FFFFFF"/>
        <w:spacing w:line="288" w:lineRule="exact"/>
        <w:ind w:right="5"/>
        <w:jc w:val="both"/>
      </w:pPr>
      <w:r>
        <w:rPr>
          <w:color w:val="000000"/>
          <w:sz w:val="24"/>
          <w:szCs w:val="24"/>
          <w:lang w:val="es-ES_tradnl"/>
        </w:rPr>
        <w:t>Ninguna disposici</w:t>
      </w:r>
      <w:r>
        <w:rPr>
          <w:rFonts w:eastAsia="Times New Roman" w:cs="Times New Roman"/>
          <w:color w:val="000000"/>
          <w:sz w:val="24"/>
          <w:szCs w:val="24"/>
          <w:lang w:val="es-ES_tradnl"/>
        </w:rPr>
        <w:t>ó</w:t>
      </w:r>
      <w:r>
        <w:rPr>
          <w:rFonts w:eastAsia="Times New Roman"/>
          <w:color w:val="000000"/>
          <w:sz w:val="24"/>
          <w:szCs w:val="24"/>
          <w:lang w:val="es-ES_tradnl"/>
        </w:rPr>
        <w:t>n del presente Pacto deber</w:t>
      </w:r>
      <w:r>
        <w:rPr>
          <w:rFonts w:eastAsia="Times New Roman" w:cs="Times New Roman"/>
          <w:color w:val="000000"/>
          <w:sz w:val="24"/>
          <w:szCs w:val="24"/>
          <w:lang w:val="es-ES_tradnl"/>
        </w:rPr>
        <w:t>á</w:t>
      </w:r>
      <w:r>
        <w:rPr>
          <w:rFonts w:eastAsia="Times New Roman"/>
          <w:color w:val="000000"/>
          <w:sz w:val="24"/>
          <w:szCs w:val="24"/>
          <w:lang w:val="es-ES_tradnl"/>
        </w:rPr>
        <w:t xml:space="preserve"> interpretarse en menoscabo del derecho </w:t>
      </w:r>
      <w:r>
        <w:rPr>
          <w:rFonts w:eastAsia="Times New Roman"/>
          <w:color w:val="000000"/>
          <w:spacing w:val="-1"/>
          <w:sz w:val="24"/>
          <w:szCs w:val="24"/>
          <w:lang w:val="es-ES_tradnl"/>
        </w:rPr>
        <w:t xml:space="preserve">inherente de todos los pueblos a disfrutar y utilizar plena y libremente sus riquezas y recursos </w:t>
      </w:r>
      <w:r>
        <w:rPr>
          <w:rFonts w:eastAsia="Times New Roman"/>
          <w:color w:val="000000"/>
          <w:sz w:val="24"/>
          <w:szCs w:val="24"/>
          <w:lang w:val="es-ES_tradnl"/>
        </w:rPr>
        <w:t>naturales.</w:t>
      </w:r>
    </w:p>
    <w:p w:rsidR="00000000" w:rsidRDefault="008C495A">
      <w:pPr>
        <w:shd w:val="clear" w:color="auto" w:fill="FFFFFF"/>
        <w:spacing w:before="269"/>
        <w:ind w:right="5"/>
        <w:jc w:val="center"/>
      </w:pPr>
      <w:r>
        <w:rPr>
          <w:b/>
          <w:bCs/>
          <w:color w:val="000000"/>
          <w:sz w:val="24"/>
          <w:szCs w:val="24"/>
          <w:lang w:val="es-ES_tradnl"/>
        </w:rPr>
        <w:t>Parte V</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26</w:t>
      </w:r>
    </w:p>
    <w:p w:rsidR="00000000" w:rsidRDefault="008C495A" w:rsidP="00EC25B5">
      <w:pPr>
        <w:numPr>
          <w:ilvl w:val="0"/>
          <w:numId w:val="18"/>
        </w:numPr>
        <w:shd w:val="clear" w:color="auto" w:fill="FFFFFF"/>
        <w:tabs>
          <w:tab w:val="left" w:pos="283"/>
        </w:tabs>
        <w:spacing w:line="288" w:lineRule="exact"/>
        <w:jc w:val="both"/>
        <w:rPr>
          <w:color w:val="000000"/>
          <w:spacing w:val="-1"/>
          <w:sz w:val="24"/>
          <w:szCs w:val="24"/>
          <w:lang w:val="es-ES_tradnl"/>
        </w:rPr>
      </w:pPr>
      <w:r>
        <w:rPr>
          <w:color w:val="000000"/>
          <w:spacing w:val="-1"/>
          <w:sz w:val="24"/>
          <w:szCs w:val="24"/>
          <w:lang w:val="es-ES_tradnl"/>
        </w:rPr>
        <w:t>El presente Pacto estar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 abierto a la firma de todos los Estados Miembros de las Naciones </w:t>
      </w:r>
      <w:r>
        <w:rPr>
          <w:rFonts w:eastAsia="Times New Roman"/>
          <w:color w:val="000000"/>
          <w:sz w:val="24"/>
          <w:szCs w:val="24"/>
          <w:lang w:val="es-ES_tradnl"/>
        </w:rPr>
        <w:t>Unidas o miembros de alg</w:t>
      </w:r>
      <w:r>
        <w:rPr>
          <w:rFonts w:eastAsia="Times New Roman" w:cs="Times New Roman"/>
          <w:color w:val="000000"/>
          <w:sz w:val="24"/>
          <w:szCs w:val="24"/>
          <w:lang w:val="es-ES_tradnl"/>
        </w:rPr>
        <w:t>ú</w:t>
      </w:r>
      <w:r>
        <w:rPr>
          <w:rFonts w:eastAsia="Times New Roman"/>
          <w:color w:val="000000"/>
          <w:sz w:val="24"/>
          <w:szCs w:val="24"/>
          <w:lang w:val="es-ES_tradnl"/>
        </w:rPr>
        <w:t>n organi</w:t>
      </w:r>
      <w:r>
        <w:rPr>
          <w:rFonts w:eastAsia="Times New Roman"/>
          <w:color w:val="000000"/>
          <w:sz w:val="24"/>
          <w:szCs w:val="24"/>
          <w:lang w:val="es-ES_tradnl"/>
        </w:rPr>
        <w:t>smo especializado, as</w:t>
      </w:r>
      <w:r>
        <w:rPr>
          <w:rFonts w:eastAsia="Times New Roman" w:cs="Times New Roman"/>
          <w:color w:val="000000"/>
          <w:sz w:val="24"/>
          <w:szCs w:val="24"/>
          <w:lang w:val="es-ES_tradnl"/>
        </w:rPr>
        <w:t>í</w:t>
      </w:r>
      <w:r>
        <w:rPr>
          <w:rFonts w:eastAsia="Times New Roman"/>
          <w:color w:val="000000"/>
          <w:sz w:val="24"/>
          <w:szCs w:val="24"/>
          <w:lang w:val="es-ES_tradnl"/>
        </w:rPr>
        <w:t xml:space="preserve"> como de todo Estado Parte en el Estatuto de la Corte Internacional de Justicia y de cualquier otro Estado invitado por la </w:t>
      </w:r>
      <w:r>
        <w:rPr>
          <w:rFonts w:eastAsia="Times New Roman"/>
          <w:color w:val="000000"/>
          <w:spacing w:val="-2"/>
          <w:sz w:val="24"/>
          <w:szCs w:val="24"/>
          <w:lang w:val="es-ES_tradnl"/>
        </w:rPr>
        <w:t>Asamblea General de las Naciones Unidas a ser parte en el presente Pacto.</w:t>
      </w:r>
    </w:p>
    <w:p w:rsidR="00000000" w:rsidRDefault="008C495A" w:rsidP="00EC25B5">
      <w:pPr>
        <w:numPr>
          <w:ilvl w:val="0"/>
          <w:numId w:val="18"/>
        </w:numPr>
        <w:shd w:val="clear" w:color="auto" w:fill="FFFFFF"/>
        <w:tabs>
          <w:tab w:val="left" w:pos="283"/>
        </w:tabs>
        <w:spacing w:line="288" w:lineRule="exact"/>
        <w:ind w:right="5"/>
        <w:jc w:val="both"/>
        <w:rPr>
          <w:color w:val="000000"/>
          <w:sz w:val="24"/>
          <w:szCs w:val="24"/>
          <w:lang w:val="es-ES_tradnl"/>
        </w:rPr>
      </w:pPr>
      <w:r>
        <w:rPr>
          <w:color w:val="000000"/>
          <w:spacing w:val="-1"/>
          <w:sz w:val="24"/>
          <w:szCs w:val="24"/>
          <w:lang w:val="es-ES_tradnl"/>
        </w:rPr>
        <w:t>El presente Pacto est</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 sujeto a ratificaci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Los instrumentos de ratificaci</w:t>
      </w:r>
      <w:r>
        <w:rPr>
          <w:rFonts w:eastAsia="Times New Roman" w:cs="Times New Roman"/>
          <w:color w:val="000000"/>
          <w:spacing w:val="-1"/>
          <w:sz w:val="24"/>
          <w:szCs w:val="24"/>
          <w:lang w:val="es-ES_tradnl"/>
        </w:rPr>
        <w:t>ó</w:t>
      </w:r>
      <w:r>
        <w:rPr>
          <w:rFonts w:eastAsia="Times New Roman"/>
          <w:color w:val="000000"/>
          <w:spacing w:val="-1"/>
          <w:sz w:val="24"/>
          <w:szCs w:val="24"/>
          <w:lang w:val="es-ES_tradnl"/>
        </w:rPr>
        <w:t>n se depositar</w:t>
      </w:r>
      <w:r>
        <w:rPr>
          <w:rFonts w:eastAsia="Times New Roman" w:cs="Times New Roman"/>
          <w:color w:val="000000"/>
          <w:spacing w:val="-1"/>
          <w:sz w:val="24"/>
          <w:szCs w:val="24"/>
          <w:lang w:val="es-ES_tradnl"/>
        </w:rPr>
        <w:t>á</w:t>
      </w:r>
      <w:r>
        <w:rPr>
          <w:rFonts w:eastAsia="Times New Roman"/>
          <w:color w:val="000000"/>
          <w:spacing w:val="-1"/>
          <w:sz w:val="24"/>
          <w:szCs w:val="24"/>
          <w:lang w:val="es-ES_tradnl"/>
        </w:rPr>
        <w:t xml:space="preserve">n </w:t>
      </w:r>
      <w:r>
        <w:rPr>
          <w:rFonts w:eastAsia="Times New Roman"/>
          <w:color w:val="000000"/>
          <w:sz w:val="24"/>
          <w:szCs w:val="24"/>
          <w:lang w:val="es-ES_tradnl"/>
        </w:rPr>
        <w:t>en poder del Secretario General de las Naciones Unidas.</w:t>
      </w:r>
    </w:p>
    <w:p w:rsidR="00000000" w:rsidRDefault="008C495A" w:rsidP="00EC25B5">
      <w:pPr>
        <w:numPr>
          <w:ilvl w:val="0"/>
          <w:numId w:val="18"/>
        </w:numPr>
        <w:shd w:val="clear" w:color="auto" w:fill="FFFFFF"/>
        <w:tabs>
          <w:tab w:val="left" w:pos="283"/>
        </w:tabs>
        <w:spacing w:line="288" w:lineRule="exact"/>
        <w:ind w:right="5"/>
        <w:jc w:val="both"/>
        <w:rPr>
          <w:color w:val="000000"/>
          <w:spacing w:val="-1"/>
          <w:sz w:val="24"/>
          <w:szCs w:val="24"/>
          <w:lang w:val="es-ES_tradnl"/>
        </w:rPr>
      </w:pPr>
      <w:r>
        <w:rPr>
          <w:color w:val="000000"/>
          <w:spacing w:val="-2"/>
          <w:sz w:val="24"/>
          <w:szCs w:val="24"/>
          <w:lang w:val="es-ES_tradnl"/>
        </w:rPr>
        <w:t>El presente Pacto quedar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 abierto a la adhesi</w:t>
      </w:r>
      <w:r>
        <w:rPr>
          <w:rFonts w:eastAsia="Times New Roman" w:cs="Times New Roman"/>
          <w:color w:val="000000"/>
          <w:spacing w:val="-2"/>
          <w:sz w:val="24"/>
          <w:szCs w:val="24"/>
          <w:lang w:val="es-ES_tradnl"/>
        </w:rPr>
        <w:t>ó</w:t>
      </w:r>
      <w:r>
        <w:rPr>
          <w:rFonts w:eastAsia="Times New Roman"/>
          <w:color w:val="000000"/>
          <w:spacing w:val="-2"/>
          <w:sz w:val="24"/>
          <w:szCs w:val="24"/>
          <w:lang w:val="es-ES_tradnl"/>
        </w:rPr>
        <w:t xml:space="preserve">n de cualquiera de los Estados mencionados </w:t>
      </w:r>
      <w:r>
        <w:rPr>
          <w:rFonts w:eastAsia="Times New Roman"/>
          <w:color w:val="000000"/>
          <w:sz w:val="24"/>
          <w:szCs w:val="24"/>
          <w:lang w:val="es-ES_tradnl"/>
        </w:rPr>
        <w:t>en el p</w:t>
      </w:r>
      <w:r>
        <w:rPr>
          <w:rFonts w:eastAsia="Times New Roman" w:cs="Times New Roman"/>
          <w:color w:val="000000"/>
          <w:sz w:val="24"/>
          <w:szCs w:val="24"/>
          <w:lang w:val="es-ES_tradnl"/>
        </w:rPr>
        <w:t>á</w:t>
      </w:r>
      <w:r>
        <w:rPr>
          <w:rFonts w:eastAsia="Times New Roman"/>
          <w:color w:val="000000"/>
          <w:sz w:val="24"/>
          <w:szCs w:val="24"/>
          <w:lang w:val="es-ES_tradnl"/>
        </w:rPr>
        <w:t>rrafo 1 del presente art</w:t>
      </w:r>
      <w:r>
        <w:rPr>
          <w:rFonts w:eastAsia="Times New Roman" w:cs="Times New Roman"/>
          <w:color w:val="000000"/>
          <w:sz w:val="24"/>
          <w:szCs w:val="24"/>
          <w:lang w:val="es-ES_tradnl"/>
        </w:rPr>
        <w:t>í</w:t>
      </w:r>
      <w:r>
        <w:rPr>
          <w:rFonts w:eastAsia="Times New Roman"/>
          <w:color w:val="000000"/>
          <w:sz w:val="24"/>
          <w:szCs w:val="24"/>
          <w:lang w:val="es-ES_tradnl"/>
        </w:rPr>
        <w:t>culo.</w:t>
      </w:r>
    </w:p>
    <w:p w:rsidR="00000000" w:rsidRDefault="008C495A" w:rsidP="00EC25B5">
      <w:pPr>
        <w:numPr>
          <w:ilvl w:val="0"/>
          <w:numId w:val="18"/>
        </w:numPr>
        <w:shd w:val="clear" w:color="auto" w:fill="FFFFFF"/>
        <w:tabs>
          <w:tab w:val="left" w:pos="283"/>
        </w:tabs>
        <w:spacing w:line="288" w:lineRule="exact"/>
        <w:ind w:right="5"/>
        <w:jc w:val="both"/>
        <w:rPr>
          <w:color w:val="000000"/>
          <w:spacing w:val="-1"/>
          <w:sz w:val="24"/>
          <w:szCs w:val="24"/>
          <w:lang w:val="es-ES_tradnl"/>
        </w:rPr>
      </w:pPr>
      <w:r>
        <w:rPr>
          <w:color w:val="000000"/>
          <w:sz w:val="24"/>
          <w:szCs w:val="24"/>
          <w:lang w:val="es-ES_tradnl"/>
        </w:rPr>
        <w:t>La adhesi</w:t>
      </w:r>
      <w:r>
        <w:rPr>
          <w:rFonts w:eastAsia="Times New Roman" w:cs="Times New Roman"/>
          <w:color w:val="000000"/>
          <w:sz w:val="24"/>
          <w:szCs w:val="24"/>
          <w:lang w:val="es-ES_tradnl"/>
        </w:rPr>
        <w:t>ó</w:t>
      </w:r>
      <w:r>
        <w:rPr>
          <w:rFonts w:eastAsia="Times New Roman"/>
          <w:color w:val="000000"/>
          <w:sz w:val="24"/>
          <w:szCs w:val="24"/>
          <w:lang w:val="es-ES_tradnl"/>
        </w:rPr>
        <w:t>n se efectuar</w:t>
      </w:r>
      <w:r>
        <w:rPr>
          <w:rFonts w:eastAsia="Times New Roman" w:cs="Times New Roman"/>
          <w:color w:val="000000"/>
          <w:sz w:val="24"/>
          <w:szCs w:val="24"/>
          <w:lang w:val="es-ES_tradnl"/>
        </w:rPr>
        <w:t>á</w:t>
      </w:r>
      <w:r>
        <w:rPr>
          <w:rFonts w:eastAsia="Times New Roman"/>
          <w:color w:val="000000"/>
          <w:sz w:val="24"/>
          <w:szCs w:val="24"/>
          <w:lang w:val="es-ES_tradnl"/>
        </w:rPr>
        <w:t xml:space="preserve"> mediante el dep</w:t>
      </w:r>
      <w:r>
        <w:rPr>
          <w:rFonts w:eastAsia="Times New Roman" w:cs="Times New Roman"/>
          <w:color w:val="000000"/>
          <w:sz w:val="24"/>
          <w:szCs w:val="24"/>
          <w:lang w:val="es-ES_tradnl"/>
        </w:rPr>
        <w:t>ó</w:t>
      </w:r>
      <w:r>
        <w:rPr>
          <w:rFonts w:eastAsia="Times New Roman"/>
          <w:color w:val="000000"/>
          <w:sz w:val="24"/>
          <w:szCs w:val="24"/>
          <w:lang w:val="es-ES_tradnl"/>
        </w:rPr>
        <w:t>sito de un instrumento de adhesi</w:t>
      </w:r>
      <w:r>
        <w:rPr>
          <w:rFonts w:eastAsia="Times New Roman" w:cs="Times New Roman"/>
          <w:color w:val="000000"/>
          <w:sz w:val="24"/>
          <w:szCs w:val="24"/>
          <w:lang w:val="es-ES_tradnl"/>
        </w:rPr>
        <w:t>ó</w:t>
      </w:r>
      <w:r>
        <w:rPr>
          <w:rFonts w:eastAsia="Times New Roman"/>
          <w:color w:val="000000"/>
          <w:sz w:val="24"/>
          <w:szCs w:val="24"/>
          <w:lang w:val="es-ES_tradnl"/>
        </w:rPr>
        <w:t>n en poder del Secretario General de las Naciones Unidas.</w:t>
      </w:r>
    </w:p>
    <w:p w:rsidR="00000000" w:rsidRDefault="008C495A" w:rsidP="00EC25B5">
      <w:pPr>
        <w:numPr>
          <w:ilvl w:val="0"/>
          <w:numId w:val="18"/>
        </w:numPr>
        <w:shd w:val="clear" w:color="auto" w:fill="FFFFFF"/>
        <w:tabs>
          <w:tab w:val="left" w:pos="283"/>
        </w:tabs>
        <w:spacing w:line="288" w:lineRule="exact"/>
        <w:ind w:right="5"/>
        <w:jc w:val="both"/>
        <w:rPr>
          <w:color w:val="000000"/>
          <w:sz w:val="24"/>
          <w:szCs w:val="24"/>
          <w:lang w:val="es-ES_tradnl"/>
        </w:rPr>
      </w:pPr>
      <w:r>
        <w:rPr>
          <w:color w:val="000000"/>
          <w:sz w:val="24"/>
          <w:szCs w:val="24"/>
          <w:lang w:val="es-ES_tradnl"/>
        </w:rPr>
        <w:t>El Secretario General de las Naciones Unidas informar</w:t>
      </w:r>
      <w:r>
        <w:rPr>
          <w:rFonts w:eastAsia="Times New Roman" w:cs="Times New Roman"/>
          <w:color w:val="000000"/>
          <w:sz w:val="24"/>
          <w:szCs w:val="24"/>
          <w:lang w:val="es-ES_tradnl"/>
        </w:rPr>
        <w:t>á</w:t>
      </w:r>
      <w:r>
        <w:rPr>
          <w:rFonts w:eastAsia="Times New Roman"/>
          <w:color w:val="000000"/>
          <w:sz w:val="24"/>
          <w:szCs w:val="24"/>
          <w:lang w:val="es-ES_tradnl"/>
        </w:rPr>
        <w:t xml:space="preserve"> a todos los Estados que hayan firmado el presente Pac</w:t>
      </w:r>
      <w:r>
        <w:rPr>
          <w:rFonts w:eastAsia="Times New Roman"/>
          <w:color w:val="000000"/>
          <w:sz w:val="24"/>
          <w:szCs w:val="24"/>
          <w:lang w:val="es-ES_tradnl"/>
        </w:rPr>
        <w:t xml:space="preserve">to, o se hayan adherido a </w:t>
      </w:r>
      <w:r>
        <w:rPr>
          <w:rFonts w:eastAsia="Times New Roman" w:cs="Times New Roman"/>
          <w:color w:val="000000"/>
          <w:sz w:val="24"/>
          <w:szCs w:val="24"/>
          <w:lang w:val="es-ES_tradnl"/>
        </w:rPr>
        <w:t>é</w:t>
      </w:r>
      <w:r>
        <w:rPr>
          <w:rFonts w:eastAsia="Times New Roman"/>
          <w:color w:val="000000"/>
          <w:sz w:val="24"/>
          <w:szCs w:val="24"/>
          <w:lang w:val="es-ES_tradnl"/>
        </w:rPr>
        <w:t>l, del dep</w:t>
      </w:r>
      <w:r>
        <w:rPr>
          <w:rFonts w:eastAsia="Times New Roman" w:cs="Times New Roman"/>
          <w:color w:val="000000"/>
          <w:sz w:val="24"/>
          <w:szCs w:val="24"/>
          <w:lang w:val="es-ES_tradnl"/>
        </w:rPr>
        <w:t>ó</w:t>
      </w:r>
      <w:r>
        <w:rPr>
          <w:rFonts w:eastAsia="Times New Roman"/>
          <w:color w:val="000000"/>
          <w:sz w:val="24"/>
          <w:szCs w:val="24"/>
          <w:lang w:val="es-ES_tradnl"/>
        </w:rPr>
        <w:t>sito de cada uno de los instrumentos de ratificaci</w:t>
      </w:r>
      <w:r>
        <w:rPr>
          <w:rFonts w:eastAsia="Times New Roman" w:cs="Times New Roman"/>
          <w:color w:val="000000"/>
          <w:sz w:val="24"/>
          <w:szCs w:val="24"/>
          <w:lang w:val="es-ES_tradnl"/>
        </w:rPr>
        <w:t>ó</w:t>
      </w:r>
      <w:r>
        <w:rPr>
          <w:rFonts w:eastAsia="Times New Roman"/>
          <w:color w:val="000000"/>
          <w:sz w:val="24"/>
          <w:szCs w:val="24"/>
          <w:lang w:val="es-ES_tradnl"/>
        </w:rPr>
        <w:t>n o de adhesi</w:t>
      </w:r>
      <w:r>
        <w:rPr>
          <w:rFonts w:eastAsia="Times New Roman" w:cs="Times New Roman"/>
          <w:color w:val="000000"/>
          <w:sz w:val="24"/>
          <w:szCs w:val="24"/>
          <w:lang w:val="es-ES_tradnl"/>
        </w:rPr>
        <w:t>ó</w:t>
      </w:r>
      <w:r>
        <w:rPr>
          <w:rFonts w:eastAsia="Times New Roman"/>
          <w:color w:val="000000"/>
          <w:sz w:val="24"/>
          <w:szCs w:val="24"/>
          <w:lang w:val="es-ES_tradnl"/>
        </w:rPr>
        <w:t>n.</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27</w:t>
      </w:r>
    </w:p>
    <w:p w:rsidR="00000000" w:rsidRDefault="008C495A" w:rsidP="00EC25B5">
      <w:pPr>
        <w:numPr>
          <w:ilvl w:val="0"/>
          <w:numId w:val="19"/>
        </w:numPr>
        <w:shd w:val="clear" w:color="auto" w:fill="FFFFFF"/>
        <w:tabs>
          <w:tab w:val="left" w:pos="298"/>
        </w:tabs>
        <w:spacing w:line="288" w:lineRule="exact"/>
        <w:ind w:right="5"/>
        <w:jc w:val="both"/>
        <w:rPr>
          <w:color w:val="000000"/>
          <w:spacing w:val="-1"/>
          <w:sz w:val="24"/>
          <w:szCs w:val="24"/>
          <w:lang w:val="es-ES_tradnl"/>
        </w:rPr>
      </w:pPr>
      <w:r>
        <w:rPr>
          <w:color w:val="000000"/>
          <w:sz w:val="24"/>
          <w:szCs w:val="24"/>
          <w:lang w:val="es-ES_tradnl"/>
        </w:rPr>
        <w:t>El presente Pacto entrar</w:t>
      </w:r>
      <w:r>
        <w:rPr>
          <w:rFonts w:eastAsia="Times New Roman" w:cs="Times New Roman"/>
          <w:color w:val="000000"/>
          <w:sz w:val="24"/>
          <w:szCs w:val="24"/>
          <w:lang w:val="es-ES_tradnl"/>
        </w:rPr>
        <w:t>á</w:t>
      </w:r>
      <w:r>
        <w:rPr>
          <w:rFonts w:eastAsia="Times New Roman"/>
          <w:color w:val="000000"/>
          <w:sz w:val="24"/>
          <w:szCs w:val="24"/>
          <w:lang w:val="es-ES_tradnl"/>
        </w:rPr>
        <w:t xml:space="preserve"> en vigor transcurridos tres meses a partir de la fecha en que haya sido depositado el trig</w:t>
      </w:r>
      <w:r>
        <w:rPr>
          <w:rFonts w:eastAsia="Times New Roman" w:cs="Times New Roman"/>
          <w:color w:val="000000"/>
          <w:sz w:val="24"/>
          <w:szCs w:val="24"/>
          <w:lang w:val="es-ES_tradnl"/>
        </w:rPr>
        <w:t>é</w:t>
      </w:r>
      <w:r>
        <w:rPr>
          <w:rFonts w:eastAsia="Times New Roman"/>
          <w:color w:val="000000"/>
          <w:sz w:val="24"/>
          <w:szCs w:val="24"/>
          <w:lang w:val="es-ES_tradnl"/>
        </w:rPr>
        <w:t>simo quinto instrumento de ratificaci</w:t>
      </w:r>
      <w:r>
        <w:rPr>
          <w:rFonts w:eastAsia="Times New Roman" w:cs="Times New Roman"/>
          <w:color w:val="000000"/>
          <w:sz w:val="24"/>
          <w:szCs w:val="24"/>
          <w:lang w:val="es-ES_tradnl"/>
        </w:rPr>
        <w:t>ó</w:t>
      </w:r>
      <w:r>
        <w:rPr>
          <w:rFonts w:eastAsia="Times New Roman"/>
          <w:color w:val="000000"/>
          <w:sz w:val="24"/>
          <w:szCs w:val="24"/>
          <w:lang w:val="es-ES_tradnl"/>
        </w:rPr>
        <w:t>n o de adhesi</w:t>
      </w:r>
      <w:r>
        <w:rPr>
          <w:rFonts w:eastAsia="Times New Roman" w:cs="Times New Roman"/>
          <w:color w:val="000000"/>
          <w:sz w:val="24"/>
          <w:szCs w:val="24"/>
          <w:lang w:val="es-ES_tradnl"/>
        </w:rPr>
        <w:t>ó</w:t>
      </w:r>
      <w:r>
        <w:rPr>
          <w:rFonts w:eastAsia="Times New Roman"/>
          <w:color w:val="000000"/>
          <w:sz w:val="24"/>
          <w:szCs w:val="24"/>
          <w:lang w:val="es-ES_tradnl"/>
        </w:rPr>
        <w:t>n en poder del Secretario General de las Naciones Unidas.</w:t>
      </w:r>
    </w:p>
    <w:p w:rsidR="00000000" w:rsidRDefault="008C495A" w:rsidP="00EC25B5">
      <w:pPr>
        <w:numPr>
          <w:ilvl w:val="0"/>
          <w:numId w:val="19"/>
        </w:numPr>
        <w:shd w:val="clear" w:color="auto" w:fill="FFFFFF"/>
        <w:tabs>
          <w:tab w:val="left" w:pos="298"/>
        </w:tabs>
        <w:spacing w:line="288" w:lineRule="exact"/>
        <w:ind w:right="5"/>
        <w:jc w:val="both"/>
        <w:rPr>
          <w:color w:val="000000"/>
          <w:spacing w:val="-1"/>
          <w:sz w:val="24"/>
          <w:szCs w:val="24"/>
          <w:lang w:val="es-ES_tradnl"/>
        </w:rPr>
      </w:pPr>
      <w:r>
        <w:rPr>
          <w:color w:val="000000"/>
          <w:spacing w:val="-1"/>
          <w:sz w:val="24"/>
          <w:szCs w:val="24"/>
          <w:lang w:val="es-ES_tradnl"/>
        </w:rPr>
        <w:t xml:space="preserve">Para cada Estado que ratifique el presente Pacto o se adhiera a </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l despu</w:t>
      </w:r>
      <w:r>
        <w:rPr>
          <w:rFonts w:eastAsia="Times New Roman" w:cs="Times New Roman"/>
          <w:color w:val="000000"/>
          <w:spacing w:val="-1"/>
          <w:sz w:val="24"/>
          <w:szCs w:val="24"/>
          <w:lang w:val="es-ES_tradnl"/>
        </w:rPr>
        <w:t>é</w:t>
      </w:r>
      <w:r>
        <w:rPr>
          <w:rFonts w:eastAsia="Times New Roman"/>
          <w:color w:val="000000"/>
          <w:spacing w:val="-1"/>
          <w:sz w:val="24"/>
          <w:szCs w:val="24"/>
          <w:lang w:val="es-ES_tradnl"/>
        </w:rPr>
        <w:t xml:space="preserve">s de haber sido </w:t>
      </w:r>
      <w:r>
        <w:rPr>
          <w:rFonts w:eastAsia="Times New Roman"/>
          <w:color w:val="000000"/>
          <w:sz w:val="24"/>
          <w:szCs w:val="24"/>
          <w:lang w:val="es-ES_tradnl"/>
        </w:rPr>
        <w:t>depositado el trig</w:t>
      </w:r>
      <w:r>
        <w:rPr>
          <w:rFonts w:eastAsia="Times New Roman" w:cs="Times New Roman"/>
          <w:color w:val="000000"/>
          <w:sz w:val="24"/>
          <w:szCs w:val="24"/>
          <w:lang w:val="es-ES_tradnl"/>
        </w:rPr>
        <w:t>é</w:t>
      </w:r>
      <w:r>
        <w:rPr>
          <w:rFonts w:eastAsia="Times New Roman"/>
          <w:color w:val="000000"/>
          <w:sz w:val="24"/>
          <w:szCs w:val="24"/>
          <w:lang w:val="es-ES_tradnl"/>
        </w:rPr>
        <w:t>simo quinto instrumento de ratificaci</w:t>
      </w:r>
      <w:r>
        <w:rPr>
          <w:rFonts w:eastAsia="Times New Roman" w:cs="Times New Roman"/>
          <w:color w:val="000000"/>
          <w:sz w:val="24"/>
          <w:szCs w:val="24"/>
          <w:lang w:val="es-ES_tradnl"/>
        </w:rPr>
        <w:t>ó</w:t>
      </w:r>
      <w:r>
        <w:rPr>
          <w:rFonts w:eastAsia="Times New Roman"/>
          <w:color w:val="000000"/>
          <w:sz w:val="24"/>
          <w:szCs w:val="24"/>
          <w:lang w:val="es-ES_tradnl"/>
        </w:rPr>
        <w:t>n o de adhesi</w:t>
      </w:r>
      <w:r>
        <w:rPr>
          <w:rFonts w:eastAsia="Times New Roman" w:cs="Times New Roman"/>
          <w:color w:val="000000"/>
          <w:sz w:val="24"/>
          <w:szCs w:val="24"/>
          <w:lang w:val="es-ES_tradnl"/>
        </w:rPr>
        <w:t>ó</w:t>
      </w:r>
      <w:r>
        <w:rPr>
          <w:rFonts w:eastAsia="Times New Roman"/>
          <w:color w:val="000000"/>
          <w:sz w:val="24"/>
          <w:szCs w:val="24"/>
          <w:lang w:val="es-ES_tradnl"/>
        </w:rPr>
        <w:t>n, el Pacto entrar</w:t>
      </w:r>
      <w:r>
        <w:rPr>
          <w:rFonts w:eastAsia="Times New Roman" w:cs="Times New Roman"/>
          <w:color w:val="000000"/>
          <w:sz w:val="24"/>
          <w:szCs w:val="24"/>
          <w:lang w:val="es-ES_tradnl"/>
        </w:rPr>
        <w:t>á</w:t>
      </w:r>
      <w:r>
        <w:rPr>
          <w:rFonts w:eastAsia="Times New Roman"/>
          <w:color w:val="000000"/>
          <w:sz w:val="24"/>
          <w:szCs w:val="24"/>
          <w:lang w:val="es-ES_tradnl"/>
        </w:rPr>
        <w:t xml:space="preserve"> en vigor transcurridos tres meses a partir de la fecha en que tal Estado haya depositado su instrumento de ratificaci</w:t>
      </w:r>
      <w:r>
        <w:rPr>
          <w:rFonts w:eastAsia="Times New Roman" w:cs="Times New Roman"/>
          <w:color w:val="000000"/>
          <w:sz w:val="24"/>
          <w:szCs w:val="24"/>
          <w:lang w:val="es-ES_tradnl"/>
        </w:rPr>
        <w:t>ó</w:t>
      </w:r>
      <w:r>
        <w:rPr>
          <w:rFonts w:eastAsia="Times New Roman"/>
          <w:color w:val="000000"/>
          <w:sz w:val="24"/>
          <w:szCs w:val="24"/>
          <w:lang w:val="es-ES_tradnl"/>
        </w:rPr>
        <w:t>n o de adhesi</w:t>
      </w:r>
      <w:r>
        <w:rPr>
          <w:rFonts w:eastAsia="Times New Roman" w:cs="Times New Roman"/>
          <w:color w:val="000000"/>
          <w:sz w:val="24"/>
          <w:szCs w:val="24"/>
          <w:lang w:val="es-ES_tradnl"/>
        </w:rPr>
        <w:t>ó</w:t>
      </w:r>
      <w:r>
        <w:rPr>
          <w:rFonts w:eastAsia="Times New Roman"/>
          <w:color w:val="000000"/>
          <w:sz w:val="24"/>
          <w:szCs w:val="24"/>
          <w:lang w:val="es-ES_tradnl"/>
        </w:rPr>
        <w:t>n.</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28</w:t>
      </w:r>
    </w:p>
    <w:p w:rsidR="00000000" w:rsidRDefault="008C495A">
      <w:pPr>
        <w:shd w:val="clear" w:color="auto" w:fill="FFFFFF"/>
        <w:spacing w:line="288" w:lineRule="exact"/>
        <w:ind w:right="5"/>
        <w:jc w:val="both"/>
      </w:pPr>
      <w:r>
        <w:rPr>
          <w:color w:val="000000"/>
          <w:spacing w:val="-2"/>
          <w:sz w:val="24"/>
          <w:szCs w:val="24"/>
          <w:lang w:val="es-ES_tradnl"/>
        </w:rPr>
        <w:t xml:space="preserve">Las disposiciones del presente Pacto </w:t>
      </w:r>
      <w:r>
        <w:rPr>
          <w:color w:val="000000"/>
          <w:spacing w:val="-2"/>
          <w:sz w:val="24"/>
          <w:szCs w:val="24"/>
          <w:lang w:val="es-ES_tradnl"/>
        </w:rPr>
        <w:t>ser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n aplicables a todas las partes componentes de los </w:t>
      </w:r>
      <w:r>
        <w:rPr>
          <w:rFonts w:eastAsia="Times New Roman"/>
          <w:color w:val="000000"/>
          <w:sz w:val="24"/>
          <w:szCs w:val="24"/>
          <w:lang w:val="es-ES_tradnl"/>
        </w:rPr>
        <w:t>Estados federales, sin limitaci</w:t>
      </w:r>
      <w:r>
        <w:rPr>
          <w:rFonts w:eastAsia="Times New Roman" w:cs="Times New Roman"/>
          <w:color w:val="000000"/>
          <w:sz w:val="24"/>
          <w:szCs w:val="24"/>
          <w:lang w:val="es-ES_tradnl"/>
        </w:rPr>
        <w:t>ó</w:t>
      </w:r>
      <w:r>
        <w:rPr>
          <w:rFonts w:eastAsia="Times New Roman"/>
          <w:color w:val="000000"/>
          <w:sz w:val="24"/>
          <w:szCs w:val="24"/>
          <w:lang w:val="es-ES_tradnl"/>
        </w:rPr>
        <w:t>n ni excepci</w:t>
      </w:r>
      <w:r>
        <w:rPr>
          <w:rFonts w:eastAsia="Times New Roman" w:cs="Times New Roman"/>
          <w:color w:val="000000"/>
          <w:sz w:val="24"/>
          <w:szCs w:val="24"/>
          <w:lang w:val="es-ES_tradnl"/>
        </w:rPr>
        <w:t>ó</w:t>
      </w:r>
      <w:r>
        <w:rPr>
          <w:rFonts w:eastAsia="Times New Roman"/>
          <w:color w:val="000000"/>
          <w:sz w:val="24"/>
          <w:szCs w:val="24"/>
          <w:lang w:val="es-ES_tradnl"/>
        </w:rPr>
        <w:t>n alguna.</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29</w:t>
      </w:r>
    </w:p>
    <w:p w:rsidR="00000000" w:rsidRDefault="008C495A">
      <w:pPr>
        <w:shd w:val="clear" w:color="auto" w:fill="FFFFFF"/>
        <w:spacing w:line="288" w:lineRule="exact"/>
        <w:ind w:right="5"/>
        <w:jc w:val="both"/>
      </w:pPr>
      <w:r>
        <w:rPr>
          <w:color w:val="000000"/>
          <w:spacing w:val="-2"/>
          <w:sz w:val="24"/>
          <w:szCs w:val="24"/>
          <w:lang w:val="es-ES_tradnl"/>
        </w:rPr>
        <w:t>1. Todo Estado Parte en el presente Pacto podr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 proponer enmiendas y depositarlas en poder </w:t>
      </w:r>
      <w:r>
        <w:rPr>
          <w:rFonts w:eastAsia="Times New Roman"/>
          <w:color w:val="000000"/>
          <w:sz w:val="24"/>
          <w:szCs w:val="24"/>
          <w:lang w:val="es-ES_tradnl"/>
        </w:rPr>
        <w:t>del Secretario General de las Naciones Unidas. El Secretario General comunicar</w:t>
      </w:r>
      <w:r>
        <w:rPr>
          <w:rFonts w:eastAsia="Times New Roman" w:cs="Times New Roman"/>
          <w:color w:val="000000"/>
          <w:sz w:val="24"/>
          <w:szCs w:val="24"/>
          <w:lang w:val="es-ES_tradnl"/>
        </w:rPr>
        <w:t>á</w:t>
      </w:r>
      <w:r>
        <w:rPr>
          <w:rFonts w:eastAsia="Times New Roman"/>
          <w:color w:val="000000"/>
          <w:sz w:val="24"/>
          <w:szCs w:val="24"/>
          <w:lang w:val="es-ES_tradnl"/>
        </w:rPr>
        <w:t xml:space="preserve"> las enmiendas propuestas a los Estados Partes en el presente Pacto, pidi</w:t>
      </w:r>
      <w:r>
        <w:rPr>
          <w:rFonts w:eastAsia="Times New Roman" w:cs="Times New Roman"/>
          <w:color w:val="000000"/>
          <w:sz w:val="24"/>
          <w:szCs w:val="24"/>
          <w:lang w:val="es-ES_tradnl"/>
        </w:rPr>
        <w:t>é</w:t>
      </w:r>
      <w:r>
        <w:rPr>
          <w:rFonts w:eastAsia="Times New Roman"/>
          <w:color w:val="000000"/>
          <w:sz w:val="24"/>
          <w:szCs w:val="24"/>
          <w:lang w:val="es-ES_tradnl"/>
        </w:rPr>
        <w:t>ndoles que le notifiquen si desean que se convoque una conferencia de Estados Partes con el fin de exam</w:t>
      </w:r>
      <w:r>
        <w:rPr>
          <w:rFonts w:eastAsia="Times New Roman"/>
          <w:color w:val="000000"/>
          <w:sz w:val="24"/>
          <w:szCs w:val="24"/>
          <w:lang w:val="es-ES_tradnl"/>
        </w:rPr>
        <w:t>inar las propuestas y someterlas a votaci</w:t>
      </w:r>
      <w:r>
        <w:rPr>
          <w:rFonts w:eastAsia="Times New Roman" w:cs="Times New Roman"/>
          <w:color w:val="000000"/>
          <w:sz w:val="24"/>
          <w:szCs w:val="24"/>
          <w:lang w:val="es-ES_tradnl"/>
        </w:rPr>
        <w:t>ó</w:t>
      </w:r>
      <w:r>
        <w:rPr>
          <w:rFonts w:eastAsia="Times New Roman"/>
          <w:color w:val="000000"/>
          <w:sz w:val="24"/>
          <w:szCs w:val="24"/>
          <w:lang w:val="es-ES_tradnl"/>
        </w:rPr>
        <w:t xml:space="preserve">n. Si un tercio al menos de los Estados se </w:t>
      </w:r>
      <w:r>
        <w:rPr>
          <w:rFonts w:eastAsia="Times New Roman"/>
          <w:color w:val="000000"/>
          <w:spacing w:val="-2"/>
          <w:sz w:val="24"/>
          <w:szCs w:val="24"/>
          <w:lang w:val="es-ES_tradnl"/>
        </w:rPr>
        <w:t>declara en favor de tal convocatoria, el Secretario General convocar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 una conferencia bajo los </w:t>
      </w:r>
      <w:r>
        <w:rPr>
          <w:rFonts w:eastAsia="Times New Roman"/>
          <w:color w:val="000000"/>
          <w:sz w:val="24"/>
          <w:szCs w:val="24"/>
          <w:lang w:val="es-ES_tradnl"/>
        </w:rPr>
        <w:t>auspicios de las Naciones Unidas. Toda enmienda adoptada por la mayor</w:t>
      </w:r>
      <w:r>
        <w:rPr>
          <w:rFonts w:eastAsia="Times New Roman" w:cs="Times New Roman"/>
          <w:color w:val="000000"/>
          <w:sz w:val="24"/>
          <w:szCs w:val="24"/>
          <w:lang w:val="es-ES_tradnl"/>
        </w:rPr>
        <w:t>í</w:t>
      </w:r>
      <w:r>
        <w:rPr>
          <w:rFonts w:eastAsia="Times New Roman"/>
          <w:color w:val="000000"/>
          <w:sz w:val="24"/>
          <w:szCs w:val="24"/>
          <w:lang w:val="es-ES_tradnl"/>
        </w:rPr>
        <w:t>a de E</w:t>
      </w:r>
      <w:r>
        <w:rPr>
          <w:rFonts w:eastAsia="Times New Roman"/>
          <w:color w:val="000000"/>
          <w:sz w:val="24"/>
          <w:szCs w:val="24"/>
          <w:lang w:val="es-ES_tradnl"/>
        </w:rPr>
        <w:t>stados presentes y votantes en la conferencia se someter</w:t>
      </w:r>
      <w:r>
        <w:rPr>
          <w:rFonts w:eastAsia="Times New Roman" w:cs="Times New Roman"/>
          <w:color w:val="000000"/>
          <w:sz w:val="24"/>
          <w:szCs w:val="24"/>
          <w:lang w:val="es-ES_tradnl"/>
        </w:rPr>
        <w:t>á</w:t>
      </w:r>
      <w:r>
        <w:rPr>
          <w:rFonts w:eastAsia="Times New Roman"/>
          <w:color w:val="000000"/>
          <w:sz w:val="24"/>
          <w:szCs w:val="24"/>
          <w:lang w:val="es-ES_tradnl"/>
        </w:rPr>
        <w:t xml:space="preserve"> a la aprobaci</w:t>
      </w:r>
      <w:r>
        <w:rPr>
          <w:rFonts w:eastAsia="Times New Roman" w:cs="Times New Roman"/>
          <w:color w:val="000000"/>
          <w:sz w:val="24"/>
          <w:szCs w:val="24"/>
          <w:lang w:val="es-ES_tradnl"/>
        </w:rPr>
        <w:t>ó</w:t>
      </w:r>
      <w:r>
        <w:rPr>
          <w:rFonts w:eastAsia="Times New Roman"/>
          <w:color w:val="000000"/>
          <w:sz w:val="24"/>
          <w:szCs w:val="24"/>
          <w:lang w:val="es-ES_tradnl"/>
        </w:rPr>
        <w:t>n de la Asamblea General de las Naciones Unidas.</w:t>
      </w:r>
    </w:p>
    <w:p w:rsidR="00000000" w:rsidRDefault="008C495A">
      <w:pPr>
        <w:shd w:val="clear" w:color="auto" w:fill="FFFFFF"/>
        <w:spacing w:line="288" w:lineRule="exact"/>
        <w:ind w:right="5"/>
        <w:jc w:val="both"/>
        <w:sectPr w:rsidR="00000000">
          <w:pgSz w:w="12240" w:h="15840"/>
          <w:pgMar w:top="1118" w:right="1133" w:bottom="1651" w:left="1133" w:header="720" w:footer="720" w:gutter="0"/>
          <w:cols w:space="60"/>
          <w:noEndnote/>
        </w:sectPr>
      </w:pPr>
    </w:p>
    <w:p w:rsidR="00000000" w:rsidRDefault="008C495A" w:rsidP="00EC25B5">
      <w:pPr>
        <w:numPr>
          <w:ilvl w:val="0"/>
          <w:numId w:val="20"/>
        </w:numPr>
        <w:shd w:val="clear" w:color="auto" w:fill="FFFFFF"/>
        <w:tabs>
          <w:tab w:val="left" w:pos="288"/>
        </w:tabs>
        <w:spacing w:line="288" w:lineRule="exact"/>
        <w:jc w:val="both"/>
        <w:rPr>
          <w:color w:val="000000"/>
          <w:spacing w:val="-1"/>
          <w:sz w:val="24"/>
          <w:szCs w:val="24"/>
          <w:lang w:val="es-ES_tradnl"/>
        </w:rPr>
      </w:pPr>
      <w:r>
        <w:rPr>
          <w:color w:val="000000"/>
          <w:spacing w:val="-2"/>
          <w:sz w:val="24"/>
          <w:szCs w:val="24"/>
          <w:lang w:val="es-ES_tradnl"/>
        </w:rPr>
        <w:lastRenderedPageBreak/>
        <w:t>Tales enmiendas entrar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n en vigor cuando hayan sido aprobadas por la Asamblea General </w:t>
      </w:r>
      <w:r>
        <w:rPr>
          <w:rFonts w:eastAsia="Times New Roman"/>
          <w:color w:val="000000"/>
          <w:spacing w:val="-1"/>
          <w:sz w:val="24"/>
          <w:szCs w:val="24"/>
          <w:lang w:val="es-ES_tradnl"/>
        </w:rPr>
        <w:t xml:space="preserve">de las Naciones Unidas y </w:t>
      </w:r>
      <w:r>
        <w:rPr>
          <w:rFonts w:eastAsia="Times New Roman"/>
          <w:color w:val="000000"/>
          <w:spacing w:val="-1"/>
          <w:sz w:val="24"/>
          <w:szCs w:val="24"/>
          <w:lang w:val="es-ES_tradnl"/>
        </w:rPr>
        <w:t>aceptadas por una mayor</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a de dos tercios de los Estados Partes en el presente Pacto, de conformidad con sus respectivos procedimientos constitucionales.</w:t>
      </w:r>
    </w:p>
    <w:p w:rsidR="00000000" w:rsidRDefault="008C495A" w:rsidP="00EC25B5">
      <w:pPr>
        <w:numPr>
          <w:ilvl w:val="0"/>
          <w:numId w:val="20"/>
        </w:numPr>
        <w:shd w:val="clear" w:color="auto" w:fill="FFFFFF"/>
        <w:tabs>
          <w:tab w:val="left" w:pos="288"/>
        </w:tabs>
        <w:spacing w:line="288" w:lineRule="exact"/>
        <w:jc w:val="both"/>
        <w:rPr>
          <w:color w:val="000000"/>
          <w:spacing w:val="-1"/>
          <w:sz w:val="24"/>
          <w:szCs w:val="24"/>
          <w:lang w:val="es-ES_tradnl"/>
        </w:rPr>
      </w:pPr>
      <w:r>
        <w:rPr>
          <w:color w:val="000000"/>
          <w:spacing w:val="-2"/>
          <w:sz w:val="24"/>
          <w:szCs w:val="24"/>
          <w:lang w:val="es-ES_tradnl"/>
        </w:rPr>
        <w:t>Cuando tales enmiendas entren en vigor ser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n obligatorias para los Estados Partes que las </w:t>
      </w:r>
      <w:r>
        <w:rPr>
          <w:rFonts w:eastAsia="Times New Roman"/>
          <w:color w:val="000000"/>
          <w:sz w:val="24"/>
          <w:szCs w:val="24"/>
          <w:lang w:val="es-ES_tradnl"/>
        </w:rPr>
        <w:t>hayan aceptado, en tanto que los dem</w:t>
      </w:r>
      <w:r>
        <w:rPr>
          <w:rFonts w:eastAsia="Times New Roman" w:cs="Times New Roman"/>
          <w:color w:val="000000"/>
          <w:sz w:val="24"/>
          <w:szCs w:val="24"/>
          <w:lang w:val="es-ES_tradnl"/>
        </w:rPr>
        <w:t>á</w:t>
      </w:r>
      <w:r>
        <w:rPr>
          <w:rFonts w:eastAsia="Times New Roman"/>
          <w:color w:val="000000"/>
          <w:sz w:val="24"/>
          <w:szCs w:val="24"/>
          <w:lang w:val="es-ES_tradnl"/>
        </w:rPr>
        <w:t>s Estados Partes seguir</w:t>
      </w:r>
      <w:r>
        <w:rPr>
          <w:rFonts w:eastAsia="Times New Roman" w:cs="Times New Roman"/>
          <w:color w:val="000000"/>
          <w:sz w:val="24"/>
          <w:szCs w:val="24"/>
          <w:lang w:val="es-ES_tradnl"/>
        </w:rPr>
        <w:t>á</w:t>
      </w:r>
      <w:r>
        <w:rPr>
          <w:rFonts w:eastAsia="Times New Roman"/>
          <w:color w:val="000000"/>
          <w:sz w:val="24"/>
          <w:szCs w:val="24"/>
          <w:lang w:val="es-ES_tradnl"/>
        </w:rPr>
        <w:t xml:space="preserve">n obligados por las </w:t>
      </w:r>
      <w:r>
        <w:rPr>
          <w:rFonts w:eastAsia="Times New Roman"/>
          <w:color w:val="000000"/>
          <w:spacing w:val="-1"/>
          <w:sz w:val="24"/>
          <w:szCs w:val="24"/>
          <w:lang w:val="es-ES_tradnl"/>
        </w:rPr>
        <w:t>disposiciones del presente Pacto y por toda enmienda anterior que hayan aceptado.</w:t>
      </w:r>
    </w:p>
    <w:p w:rsidR="00000000" w:rsidRDefault="008C495A">
      <w:pPr>
        <w:shd w:val="clear" w:color="auto" w:fill="FFFFFF"/>
        <w:spacing w:before="269"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30</w:t>
      </w:r>
    </w:p>
    <w:p w:rsidR="00000000" w:rsidRDefault="008C495A">
      <w:pPr>
        <w:shd w:val="clear" w:color="auto" w:fill="FFFFFF"/>
        <w:spacing w:line="288" w:lineRule="exact"/>
        <w:jc w:val="both"/>
      </w:pPr>
      <w:r>
        <w:rPr>
          <w:color w:val="000000"/>
          <w:sz w:val="24"/>
          <w:szCs w:val="24"/>
          <w:lang w:val="es-ES_tradnl"/>
        </w:rPr>
        <w:t>Independientemente de las notificaciones previstas en el p</w:t>
      </w:r>
      <w:r>
        <w:rPr>
          <w:rFonts w:eastAsia="Times New Roman" w:cs="Times New Roman"/>
          <w:color w:val="000000"/>
          <w:sz w:val="24"/>
          <w:szCs w:val="24"/>
          <w:lang w:val="es-ES_tradnl"/>
        </w:rPr>
        <w:t>á</w:t>
      </w:r>
      <w:r>
        <w:rPr>
          <w:rFonts w:eastAsia="Times New Roman"/>
          <w:color w:val="000000"/>
          <w:sz w:val="24"/>
          <w:szCs w:val="24"/>
          <w:lang w:val="es-ES_tradnl"/>
        </w:rPr>
        <w:t>rrafo 5 del art</w:t>
      </w:r>
      <w:r>
        <w:rPr>
          <w:rFonts w:eastAsia="Times New Roman" w:cs="Times New Roman"/>
          <w:color w:val="000000"/>
          <w:sz w:val="24"/>
          <w:szCs w:val="24"/>
          <w:lang w:val="es-ES_tradnl"/>
        </w:rPr>
        <w:t>í</w:t>
      </w:r>
      <w:r>
        <w:rPr>
          <w:rFonts w:eastAsia="Times New Roman"/>
          <w:color w:val="000000"/>
          <w:sz w:val="24"/>
          <w:szCs w:val="24"/>
          <w:lang w:val="es-ES_tradnl"/>
        </w:rPr>
        <w:t xml:space="preserve">culo 26, el </w:t>
      </w:r>
      <w:r>
        <w:rPr>
          <w:rFonts w:eastAsia="Times New Roman"/>
          <w:color w:val="000000"/>
          <w:spacing w:val="-3"/>
          <w:sz w:val="24"/>
          <w:szCs w:val="24"/>
          <w:lang w:val="es-ES_tradnl"/>
        </w:rPr>
        <w:t>Secretario General de las Naciones Unidas comunicar</w:t>
      </w:r>
      <w:r>
        <w:rPr>
          <w:rFonts w:eastAsia="Times New Roman" w:cs="Times New Roman"/>
          <w:color w:val="000000"/>
          <w:spacing w:val="-3"/>
          <w:sz w:val="24"/>
          <w:szCs w:val="24"/>
          <w:lang w:val="es-ES_tradnl"/>
        </w:rPr>
        <w:t>á</w:t>
      </w:r>
      <w:r>
        <w:rPr>
          <w:rFonts w:eastAsia="Times New Roman"/>
          <w:color w:val="000000"/>
          <w:spacing w:val="-3"/>
          <w:sz w:val="24"/>
          <w:szCs w:val="24"/>
          <w:lang w:val="es-ES_tradnl"/>
        </w:rPr>
        <w:t xml:space="preserve"> a todos los Estados mencionados en el </w:t>
      </w:r>
      <w:r>
        <w:rPr>
          <w:rFonts w:eastAsia="Times New Roman"/>
          <w:color w:val="000000"/>
          <w:sz w:val="24"/>
          <w:szCs w:val="24"/>
          <w:lang w:val="es-ES_tradnl"/>
        </w:rPr>
        <w:t>p</w:t>
      </w:r>
      <w:r>
        <w:rPr>
          <w:rFonts w:eastAsia="Times New Roman" w:cs="Times New Roman"/>
          <w:color w:val="000000"/>
          <w:sz w:val="24"/>
          <w:szCs w:val="24"/>
          <w:lang w:val="es-ES_tradnl"/>
        </w:rPr>
        <w:t>á</w:t>
      </w:r>
      <w:r>
        <w:rPr>
          <w:rFonts w:eastAsia="Times New Roman"/>
          <w:color w:val="000000"/>
          <w:sz w:val="24"/>
          <w:szCs w:val="24"/>
          <w:lang w:val="es-ES_tradnl"/>
        </w:rPr>
        <w:t>rrafo 1 del mismo art</w:t>
      </w:r>
      <w:r>
        <w:rPr>
          <w:rFonts w:eastAsia="Times New Roman" w:cs="Times New Roman"/>
          <w:color w:val="000000"/>
          <w:sz w:val="24"/>
          <w:szCs w:val="24"/>
          <w:lang w:val="es-ES_tradnl"/>
        </w:rPr>
        <w:t>í</w:t>
      </w:r>
      <w:r>
        <w:rPr>
          <w:rFonts w:eastAsia="Times New Roman"/>
          <w:color w:val="000000"/>
          <w:sz w:val="24"/>
          <w:szCs w:val="24"/>
          <w:lang w:val="es-ES_tradnl"/>
        </w:rPr>
        <w:t>culo:</w:t>
      </w:r>
    </w:p>
    <w:p w:rsidR="00000000" w:rsidRDefault="008C495A" w:rsidP="00EC25B5">
      <w:pPr>
        <w:numPr>
          <w:ilvl w:val="0"/>
          <w:numId w:val="21"/>
        </w:numPr>
        <w:shd w:val="clear" w:color="auto" w:fill="FFFFFF"/>
        <w:tabs>
          <w:tab w:val="left" w:pos="298"/>
        </w:tabs>
        <w:spacing w:line="288" w:lineRule="exact"/>
        <w:rPr>
          <w:color w:val="000000"/>
          <w:spacing w:val="-1"/>
          <w:sz w:val="24"/>
          <w:szCs w:val="24"/>
          <w:lang w:val="es-ES_tradnl"/>
        </w:rPr>
      </w:pPr>
      <w:r>
        <w:rPr>
          <w:color w:val="000000"/>
          <w:spacing w:val="-1"/>
          <w:sz w:val="24"/>
          <w:szCs w:val="24"/>
          <w:lang w:val="es-ES_tradnl"/>
        </w:rPr>
        <w:t>Las firmas, ratificaciones y adhesiones conformes con lo dispuesto en el art</w:t>
      </w:r>
      <w:r>
        <w:rPr>
          <w:rFonts w:eastAsia="Times New Roman" w:cs="Times New Roman"/>
          <w:color w:val="000000"/>
          <w:spacing w:val="-1"/>
          <w:sz w:val="24"/>
          <w:szCs w:val="24"/>
          <w:lang w:val="es-ES_tradnl"/>
        </w:rPr>
        <w:t>í</w:t>
      </w:r>
      <w:r>
        <w:rPr>
          <w:rFonts w:eastAsia="Times New Roman"/>
          <w:color w:val="000000"/>
          <w:spacing w:val="-1"/>
          <w:sz w:val="24"/>
          <w:szCs w:val="24"/>
          <w:lang w:val="es-ES_tradnl"/>
        </w:rPr>
        <w:t>culo 26;</w:t>
      </w:r>
    </w:p>
    <w:p w:rsidR="00000000" w:rsidRDefault="008C495A" w:rsidP="00EC25B5">
      <w:pPr>
        <w:numPr>
          <w:ilvl w:val="0"/>
          <w:numId w:val="21"/>
        </w:numPr>
        <w:shd w:val="clear" w:color="auto" w:fill="FFFFFF"/>
        <w:tabs>
          <w:tab w:val="left" w:pos="298"/>
        </w:tabs>
        <w:spacing w:line="288" w:lineRule="exact"/>
        <w:jc w:val="both"/>
        <w:rPr>
          <w:color w:val="000000"/>
          <w:sz w:val="24"/>
          <w:szCs w:val="24"/>
          <w:lang w:val="es-ES_tradnl"/>
        </w:rPr>
      </w:pPr>
      <w:r>
        <w:rPr>
          <w:color w:val="000000"/>
          <w:sz w:val="24"/>
          <w:szCs w:val="24"/>
          <w:lang w:val="es-ES_tradnl"/>
        </w:rPr>
        <w:t>La fecha en que entre en vi</w:t>
      </w:r>
      <w:r>
        <w:rPr>
          <w:color w:val="000000"/>
          <w:sz w:val="24"/>
          <w:szCs w:val="24"/>
          <w:lang w:val="es-ES_tradnl"/>
        </w:rPr>
        <w:t>gor el presente Pacto conforme a lo dispuesto en el art</w:t>
      </w:r>
      <w:r>
        <w:rPr>
          <w:rFonts w:eastAsia="Times New Roman" w:cs="Times New Roman"/>
          <w:color w:val="000000"/>
          <w:sz w:val="24"/>
          <w:szCs w:val="24"/>
          <w:lang w:val="es-ES_tradnl"/>
        </w:rPr>
        <w:t>í</w:t>
      </w:r>
      <w:r>
        <w:rPr>
          <w:rFonts w:eastAsia="Times New Roman"/>
          <w:color w:val="000000"/>
          <w:sz w:val="24"/>
          <w:szCs w:val="24"/>
          <w:lang w:val="es-ES_tradnl"/>
        </w:rPr>
        <w:t>culo 27, y la fecha en que entren en vigor las enmiendas a que hace referencia el art</w:t>
      </w:r>
      <w:r>
        <w:rPr>
          <w:rFonts w:eastAsia="Times New Roman" w:cs="Times New Roman"/>
          <w:color w:val="000000"/>
          <w:sz w:val="24"/>
          <w:szCs w:val="24"/>
          <w:lang w:val="es-ES_tradnl"/>
        </w:rPr>
        <w:t>í</w:t>
      </w:r>
      <w:r>
        <w:rPr>
          <w:rFonts w:eastAsia="Times New Roman"/>
          <w:color w:val="000000"/>
          <w:sz w:val="24"/>
          <w:szCs w:val="24"/>
          <w:lang w:val="es-ES_tradnl"/>
        </w:rPr>
        <w:t>culo 29.</w:t>
      </w:r>
    </w:p>
    <w:p w:rsidR="00000000" w:rsidRDefault="008C495A">
      <w:pPr>
        <w:shd w:val="clear" w:color="auto" w:fill="FFFFFF"/>
        <w:spacing w:before="264" w:line="288" w:lineRule="exact"/>
      </w:pPr>
      <w:r>
        <w:rPr>
          <w:b/>
          <w:bCs/>
          <w:color w:val="000000"/>
          <w:sz w:val="24"/>
          <w:szCs w:val="24"/>
          <w:lang w:val="es-ES_tradnl"/>
        </w:rPr>
        <w:t>Art</w:t>
      </w:r>
      <w:r>
        <w:rPr>
          <w:rFonts w:eastAsia="Times New Roman" w:cs="Times New Roman"/>
          <w:b/>
          <w:bCs/>
          <w:color w:val="000000"/>
          <w:sz w:val="24"/>
          <w:szCs w:val="24"/>
          <w:lang w:val="es-ES_tradnl"/>
        </w:rPr>
        <w:t>í</w:t>
      </w:r>
      <w:r>
        <w:rPr>
          <w:rFonts w:eastAsia="Times New Roman"/>
          <w:b/>
          <w:bCs/>
          <w:color w:val="000000"/>
          <w:sz w:val="24"/>
          <w:szCs w:val="24"/>
          <w:lang w:val="es-ES_tradnl"/>
        </w:rPr>
        <w:t>culo 31</w:t>
      </w:r>
    </w:p>
    <w:p w:rsidR="00000000" w:rsidRDefault="008C495A" w:rsidP="00EC25B5">
      <w:pPr>
        <w:numPr>
          <w:ilvl w:val="0"/>
          <w:numId w:val="22"/>
        </w:numPr>
        <w:shd w:val="clear" w:color="auto" w:fill="FFFFFF"/>
        <w:tabs>
          <w:tab w:val="left" w:pos="288"/>
        </w:tabs>
        <w:spacing w:line="288" w:lineRule="exact"/>
        <w:jc w:val="both"/>
        <w:rPr>
          <w:color w:val="000000"/>
          <w:spacing w:val="-1"/>
          <w:sz w:val="24"/>
          <w:szCs w:val="24"/>
          <w:lang w:val="es-ES_tradnl"/>
        </w:rPr>
      </w:pPr>
      <w:r>
        <w:rPr>
          <w:color w:val="000000"/>
          <w:sz w:val="24"/>
          <w:szCs w:val="24"/>
          <w:lang w:val="es-ES_tradnl"/>
        </w:rPr>
        <w:t>El presente Pacto, cuyos textos en chino, espa</w:t>
      </w:r>
      <w:r>
        <w:rPr>
          <w:rFonts w:eastAsia="Times New Roman" w:cs="Times New Roman"/>
          <w:color w:val="000000"/>
          <w:sz w:val="24"/>
          <w:szCs w:val="24"/>
          <w:lang w:val="es-ES_tradnl"/>
        </w:rPr>
        <w:t>ñ</w:t>
      </w:r>
      <w:r>
        <w:rPr>
          <w:rFonts w:eastAsia="Times New Roman"/>
          <w:color w:val="000000"/>
          <w:sz w:val="24"/>
          <w:szCs w:val="24"/>
          <w:lang w:val="es-ES_tradnl"/>
        </w:rPr>
        <w:t>ol, franc</w:t>
      </w:r>
      <w:r>
        <w:rPr>
          <w:rFonts w:eastAsia="Times New Roman" w:cs="Times New Roman"/>
          <w:color w:val="000000"/>
          <w:sz w:val="24"/>
          <w:szCs w:val="24"/>
          <w:lang w:val="es-ES_tradnl"/>
        </w:rPr>
        <w:t>é</w:t>
      </w:r>
      <w:r>
        <w:rPr>
          <w:rFonts w:eastAsia="Times New Roman"/>
          <w:color w:val="000000"/>
          <w:sz w:val="24"/>
          <w:szCs w:val="24"/>
          <w:lang w:val="es-ES_tradnl"/>
        </w:rPr>
        <w:t>s, ingl</w:t>
      </w:r>
      <w:r>
        <w:rPr>
          <w:rFonts w:eastAsia="Times New Roman" w:cs="Times New Roman"/>
          <w:color w:val="000000"/>
          <w:sz w:val="24"/>
          <w:szCs w:val="24"/>
          <w:lang w:val="es-ES_tradnl"/>
        </w:rPr>
        <w:t>é</w:t>
      </w:r>
      <w:r>
        <w:rPr>
          <w:rFonts w:eastAsia="Times New Roman"/>
          <w:color w:val="000000"/>
          <w:sz w:val="24"/>
          <w:szCs w:val="24"/>
          <w:lang w:val="es-ES_tradnl"/>
        </w:rPr>
        <w:t>s y ruso son igualmente aut</w:t>
      </w:r>
      <w:r>
        <w:rPr>
          <w:rFonts w:eastAsia="Times New Roman" w:cs="Times New Roman"/>
          <w:color w:val="000000"/>
          <w:sz w:val="24"/>
          <w:szCs w:val="24"/>
          <w:lang w:val="es-ES_tradnl"/>
        </w:rPr>
        <w:t>é</w:t>
      </w:r>
      <w:r>
        <w:rPr>
          <w:rFonts w:eastAsia="Times New Roman"/>
          <w:color w:val="000000"/>
          <w:sz w:val="24"/>
          <w:szCs w:val="24"/>
          <w:lang w:val="es-ES_tradnl"/>
        </w:rPr>
        <w:t>nticos, ser</w:t>
      </w:r>
      <w:r>
        <w:rPr>
          <w:rFonts w:eastAsia="Times New Roman" w:cs="Times New Roman"/>
          <w:color w:val="000000"/>
          <w:sz w:val="24"/>
          <w:szCs w:val="24"/>
          <w:lang w:val="es-ES_tradnl"/>
        </w:rPr>
        <w:t>á</w:t>
      </w:r>
      <w:r>
        <w:rPr>
          <w:rFonts w:eastAsia="Times New Roman"/>
          <w:color w:val="000000"/>
          <w:sz w:val="24"/>
          <w:szCs w:val="24"/>
          <w:lang w:val="es-ES_tradnl"/>
        </w:rPr>
        <w:t xml:space="preserve"> depositado en los archivos de las Naciones Unidas.</w:t>
      </w:r>
    </w:p>
    <w:p w:rsidR="008C495A" w:rsidRDefault="008C495A" w:rsidP="00EC25B5">
      <w:pPr>
        <w:numPr>
          <w:ilvl w:val="0"/>
          <w:numId w:val="22"/>
        </w:numPr>
        <w:shd w:val="clear" w:color="auto" w:fill="FFFFFF"/>
        <w:tabs>
          <w:tab w:val="left" w:pos="288"/>
        </w:tabs>
        <w:spacing w:line="288" w:lineRule="exact"/>
        <w:jc w:val="both"/>
        <w:rPr>
          <w:color w:val="000000"/>
          <w:spacing w:val="-1"/>
          <w:sz w:val="24"/>
          <w:szCs w:val="24"/>
          <w:lang w:val="es-ES_tradnl"/>
        </w:rPr>
      </w:pPr>
      <w:r>
        <w:rPr>
          <w:color w:val="000000"/>
          <w:spacing w:val="-2"/>
          <w:sz w:val="24"/>
          <w:szCs w:val="24"/>
          <w:lang w:val="es-ES_tradnl"/>
        </w:rPr>
        <w:t>El Secretario General de las Naciones Unidas enviar</w:t>
      </w:r>
      <w:r>
        <w:rPr>
          <w:rFonts w:eastAsia="Times New Roman" w:cs="Times New Roman"/>
          <w:color w:val="000000"/>
          <w:spacing w:val="-2"/>
          <w:sz w:val="24"/>
          <w:szCs w:val="24"/>
          <w:lang w:val="es-ES_tradnl"/>
        </w:rPr>
        <w:t>á</w:t>
      </w:r>
      <w:r>
        <w:rPr>
          <w:rFonts w:eastAsia="Times New Roman"/>
          <w:color w:val="000000"/>
          <w:spacing w:val="-2"/>
          <w:sz w:val="24"/>
          <w:szCs w:val="24"/>
          <w:lang w:val="es-ES_tradnl"/>
        </w:rPr>
        <w:t xml:space="preserve"> copias certificadas del presente Pacto </w:t>
      </w:r>
      <w:r>
        <w:rPr>
          <w:rFonts w:eastAsia="Times New Roman"/>
          <w:color w:val="000000"/>
          <w:sz w:val="24"/>
          <w:szCs w:val="24"/>
          <w:lang w:val="es-ES_tradnl"/>
        </w:rPr>
        <w:t>a todos los Estados mencionados en el art</w:t>
      </w:r>
      <w:r>
        <w:rPr>
          <w:rFonts w:eastAsia="Times New Roman" w:cs="Times New Roman"/>
          <w:color w:val="000000"/>
          <w:sz w:val="24"/>
          <w:szCs w:val="24"/>
          <w:lang w:val="es-ES_tradnl"/>
        </w:rPr>
        <w:t>í</w:t>
      </w:r>
      <w:r>
        <w:rPr>
          <w:rFonts w:eastAsia="Times New Roman"/>
          <w:color w:val="000000"/>
          <w:sz w:val="24"/>
          <w:szCs w:val="24"/>
          <w:lang w:val="es-ES_tradnl"/>
        </w:rPr>
        <w:t>culo 26.</w:t>
      </w:r>
    </w:p>
    <w:sectPr w:rsidR="008C495A">
      <w:pgSz w:w="12240" w:h="15840"/>
      <w:pgMar w:top="1128" w:right="1138" w:bottom="8856" w:left="113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BE3"/>
    <w:multiLevelType w:val="singleLevel"/>
    <w:tmpl w:val="F2A0A392"/>
    <w:lvl w:ilvl="0">
      <w:start w:val="1"/>
      <w:numFmt w:val="decimal"/>
      <w:lvlText w:val="%1."/>
      <w:legacy w:legacy="1" w:legacySpace="0" w:legacyIndent="288"/>
      <w:lvlJc w:val="left"/>
      <w:rPr>
        <w:rFonts w:ascii="Arial" w:hAnsi="Arial" w:cs="Arial" w:hint="default"/>
      </w:rPr>
    </w:lvl>
  </w:abstractNum>
  <w:abstractNum w:abstractNumId="1">
    <w:nsid w:val="0C3E53B8"/>
    <w:multiLevelType w:val="singleLevel"/>
    <w:tmpl w:val="F2A0A392"/>
    <w:lvl w:ilvl="0">
      <w:start w:val="1"/>
      <w:numFmt w:val="decimal"/>
      <w:lvlText w:val="%1."/>
      <w:legacy w:legacy="1" w:legacySpace="0" w:legacyIndent="288"/>
      <w:lvlJc w:val="left"/>
      <w:rPr>
        <w:rFonts w:ascii="Arial" w:hAnsi="Arial" w:cs="Arial" w:hint="default"/>
      </w:rPr>
    </w:lvl>
  </w:abstractNum>
  <w:abstractNum w:abstractNumId="2">
    <w:nsid w:val="121B4DB5"/>
    <w:multiLevelType w:val="singleLevel"/>
    <w:tmpl w:val="DA569C66"/>
    <w:lvl w:ilvl="0">
      <w:start w:val="2"/>
      <w:numFmt w:val="decimal"/>
      <w:lvlText w:val="%1."/>
      <w:legacy w:legacy="1" w:legacySpace="0" w:legacyIndent="322"/>
      <w:lvlJc w:val="left"/>
      <w:rPr>
        <w:rFonts w:ascii="Arial" w:hAnsi="Arial" w:cs="Arial" w:hint="default"/>
      </w:rPr>
    </w:lvl>
  </w:abstractNum>
  <w:abstractNum w:abstractNumId="3">
    <w:nsid w:val="19977E6C"/>
    <w:multiLevelType w:val="singleLevel"/>
    <w:tmpl w:val="7228FCFE"/>
    <w:lvl w:ilvl="0">
      <w:start w:val="3"/>
      <w:numFmt w:val="decimal"/>
      <w:lvlText w:val="%1."/>
      <w:legacy w:legacy="1" w:legacySpace="0" w:legacyIndent="283"/>
      <w:lvlJc w:val="left"/>
      <w:rPr>
        <w:rFonts w:ascii="Arial" w:hAnsi="Arial" w:cs="Arial" w:hint="default"/>
      </w:rPr>
    </w:lvl>
  </w:abstractNum>
  <w:abstractNum w:abstractNumId="4">
    <w:nsid w:val="1AE736A8"/>
    <w:multiLevelType w:val="singleLevel"/>
    <w:tmpl w:val="F03A93B8"/>
    <w:lvl w:ilvl="0">
      <w:start w:val="1"/>
      <w:numFmt w:val="lowerLetter"/>
      <w:lvlText w:val="%1)"/>
      <w:legacy w:legacy="1" w:legacySpace="0" w:legacyIndent="278"/>
      <w:lvlJc w:val="left"/>
      <w:rPr>
        <w:rFonts w:ascii="Arial" w:hAnsi="Arial" w:cs="Arial" w:hint="default"/>
      </w:rPr>
    </w:lvl>
  </w:abstractNum>
  <w:abstractNum w:abstractNumId="5">
    <w:nsid w:val="219E63E4"/>
    <w:multiLevelType w:val="singleLevel"/>
    <w:tmpl w:val="D37E04E4"/>
    <w:lvl w:ilvl="0">
      <w:start w:val="1"/>
      <w:numFmt w:val="lowerLetter"/>
      <w:lvlText w:val="%1)"/>
      <w:legacy w:legacy="1" w:legacySpace="0" w:legacyIndent="298"/>
      <w:lvlJc w:val="left"/>
      <w:rPr>
        <w:rFonts w:ascii="Arial" w:hAnsi="Arial" w:cs="Arial" w:hint="default"/>
      </w:rPr>
    </w:lvl>
  </w:abstractNum>
  <w:abstractNum w:abstractNumId="6">
    <w:nsid w:val="23C857D3"/>
    <w:multiLevelType w:val="singleLevel"/>
    <w:tmpl w:val="8C8C8326"/>
    <w:lvl w:ilvl="0">
      <w:start w:val="2"/>
      <w:numFmt w:val="decimal"/>
      <w:lvlText w:val="%1."/>
      <w:legacy w:legacy="1" w:legacySpace="0" w:legacyIndent="288"/>
      <w:lvlJc w:val="left"/>
      <w:rPr>
        <w:rFonts w:ascii="Arial" w:hAnsi="Arial" w:cs="Arial" w:hint="default"/>
      </w:rPr>
    </w:lvl>
  </w:abstractNum>
  <w:abstractNum w:abstractNumId="7">
    <w:nsid w:val="283066E6"/>
    <w:multiLevelType w:val="singleLevel"/>
    <w:tmpl w:val="9CB2F38E"/>
    <w:lvl w:ilvl="0">
      <w:start w:val="2"/>
      <w:numFmt w:val="lowerLetter"/>
      <w:lvlText w:val="%1)"/>
      <w:legacy w:legacy="1" w:legacySpace="0" w:legacyIndent="317"/>
      <w:lvlJc w:val="left"/>
      <w:rPr>
        <w:rFonts w:ascii="Arial" w:hAnsi="Arial" w:cs="Arial" w:hint="default"/>
      </w:rPr>
    </w:lvl>
  </w:abstractNum>
  <w:abstractNum w:abstractNumId="8">
    <w:nsid w:val="2E3677E3"/>
    <w:multiLevelType w:val="singleLevel"/>
    <w:tmpl w:val="0DEEAD86"/>
    <w:lvl w:ilvl="0">
      <w:start w:val="2"/>
      <w:numFmt w:val="lowerLetter"/>
      <w:lvlText w:val="%1)"/>
      <w:legacy w:legacy="1" w:legacySpace="0" w:legacyIndent="293"/>
      <w:lvlJc w:val="left"/>
      <w:rPr>
        <w:rFonts w:ascii="Arial" w:hAnsi="Arial" w:cs="Arial" w:hint="default"/>
      </w:rPr>
    </w:lvl>
  </w:abstractNum>
  <w:abstractNum w:abstractNumId="9">
    <w:nsid w:val="2F6730A4"/>
    <w:multiLevelType w:val="singleLevel"/>
    <w:tmpl w:val="85C44030"/>
    <w:lvl w:ilvl="0">
      <w:start w:val="1"/>
      <w:numFmt w:val="decimal"/>
      <w:lvlText w:val="%1."/>
      <w:legacy w:legacy="1" w:legacySpace="0" w:legacyIndent="293"/>
      <w:lvlJc w:val="left"/>
      <w:rPr>
        <w:rFonts w:ascii="Arial" w:hAnsi="Arial" w:cs="Arial" w:hint="default"/>
      </w:rPr>
    </w:lvl>
  </w:abstractNum>
  <w:abstractNum w:abstractNumId="10">
    <w:nsid w:val="37062C7E"/>
    <w:multiLevelType w:val="singleLevel"/>
    <w:tmpl w:val="0EF63F0C"/>
    <w:lvl w:ilvl="0">
      <w:start w:val="2"/>
      <w:numFmt w:val="decimal"/>
      <w:lvlText w:val="%1."/>
      <w:legacy w:legacy="1" w:legacySpace="0" w:legacyIndent="293"/>
      <w:lvlJc w:val="left"/>
      <w:rPr>
        <w:rFonts w:ascii="Arial" w:hAnsi="Arial" w:cs="Arial" w:hint="default"/>
      </w:rPr>
    </w:lvl>
  </w:abstractNum>
  <w:abstractNum w:abstractNumId="11">
    <w:nsid w:val="40B5104A"/>
    <w:multiLevelType w:val="singleLevel"/>
    <w:tmpl w:val="F2A0A392"/>
    <w:lvl w:ilvl="0">
      <w:start w:val="1"/>
      <w:numFmt w:val="decimal"/>
      <w:lvlText w:val="%1."/>
      <w:legacy w:legacy="1" w:legacySpace="0" w:legacyIndent="288"/>
      <w:lvlJc w:val="left"/>
      <w:rPr>
        <w:rFonts w:ascii="Arial" w:hAnsi="Arial" w:cs="Arial" w:hint="default"/>
      </w:rPr>
    </w:lvl>
  </w:abstractNum>
  <w:abstractNum w:abstractNumId="12">
    <w:nsid w:val="44442CF4"/>
    <w:multiLevelType w:val="singleLevel"/>
    <w:tmpl w:val="772C40C6"/>
    <w:lvl w:ilvl="0">
      <w:start w:val="1"/>
      <w:numFmt w:val="lowerLetter"/>
      <w:lvlText w:val="%1)"/>
      <w:legacy w:legacy="1" w:legacySpace="0" w:legacyIndent="288"/>
      <w:lvlJc w:val="left"/>
      <w:rPr>
        <w:rFonts w:ascii="Arial" w:hAnsi="Arial" w:cs="Arial" w:hint="default"/>
      </w:rPr>
    </w:lvl>
  </w:abstractNum>
  <w:abstractNum w:abstractNumId="13">
    <w:nsid w:val="47990974"/>
    <w:multiLevelType w:val="singleLevel"/>
    <w:tmpl w:val="8C8C8326"/>
    <w:lvl w:ilvl="0">
      <w:start w:val="2"/>
      <w:numFmt w:val="decimal"/>
      <w:lvlText w:val="%1."/>
      <w:legacy w:legacy="1" w:legacySpace="0" w:legacyIndent="288"/>
      <w:lvlJc w:val="left"/>
      <w:rPr>
        <w:rFonts w:ascii="Arial" w:hAnsi="Arial" w:cs="Arial" w:hint="default"/>
      </w:rPr>
    </w:lvl>
  </w:abstractNum>
  <w:abstractNum w:abstractNumId="14">
    <w:nsid w:val="4B13568D"/>
    <w:multiLevelType w:val="singleLevel"/>
    <w:tmpl w:val="5F000D52"/>
    <w:lvl w:ilvl="0">
      <w:start w:val="1"/>
      <w:numFmt w:val="lowerLetter"/>
      <w:lvlText w:val="%1)"/>
      <w:legacy w:legacy="1" w:legacySpace="0" w:legacyIndent="293"/>
      <w:lvlJc w:val="left"/>
      <w:rPr>
        <w:rFonts w:ascii="Arial" w:hAnsi="Arial" w:cs="Arial" w:hint="default"/>
      </w:rPr>
    </w:lvl>
  </w:abstractNum>
  <w:abstractNum w:abstractNumId="15">
    <w:nsid w:val="50CC5FF3"/>
    <w:multiLevelType w:val="singleLevel"/>
    <w:tmpl w:val="F2A0A392"/>
    <w:lvl w:ilvl="0">
      <w:start w:val="1"/>
      <w:numFmt w:val="decimal"/>
      <w:lvlText w:val="%1."/>
      <w:legacy w:legacy="1" w:legacySpace="0" w:legacyIndent="288"/>
      <w:lvlJc w:val="left"/>
      <w:rPr>
        <w:rFonts w:ascii="Arial" w:hAnsi="Arial" w:cs="Arial" w:hint="default"/>
      </w:rPr>
    </w:lvl>
  </w:abstractNum>
  <w:abstractNum w:abstractNumId="16">
    <w:nsid w:val="56C8021E"/>
    <w:multiLevelType w:val="singleLevel"/>
    <w:tmpl w:val="E410D95A"/>
    <w:lvl w:ilvl="0">
      <w:start w:val="2"/>
      <w:numFmt w:val="decimal"/>
      <w:lvlText w:val="%1."/>
      <w:legacy w:legacy="1" w:legacySpace="0" w:legacyIndent="307"/>
      <w:lvlJc w:val="left"/>
      <w:rPr>
        <w:rFonts w:ascii="Arial" w:hAnsi="Arial" w:cs="Arial" w:hint="default"/>
      </w:rPr>
    </w:lvl>
  </w:abstractNum>
  <w:abstractNum w:abstractNumId="17">
    <w:nsid w:val="591829C7"/>
    <w:multiLevelType w:val="singleLevel"/>
    <w:tmpl w:val="E4342D1A"/>
    <w:lvl w:ilvl="0">
      <w:start w:val="1"/>
      <w:numFmt w:val="decimal"/>
      <w:lvlText w:val="%1."/>
      <w:legacy w:legacy="1" w:legacySpace="0" w:legacyIndent="283"/>
      <w:lvlJc w:val="left"/>
      <w:rPr>
        <w:rFonts w:ascii="Arial" w:hAnsi="Arial" w:cs="Arial" w:hint="default"/>
      </w:rPr>
    </w:lvl>
  </w:abstractNum>
  <w:abstractNum w:abstractNumId="18">
    <w:nsid w:val="621E6A6A"/>
    <w:multiLevelType w:val="singleLevel"/>
    <w:tmpl w:val="ED903E96"/>
    <w:lvl w:ilvl="0">
      <w:start w:val="1"/>
      <w:numFmt w:val="decimal"/>
      <w:lvlText w:val="%1."/>
      <w:legacy w:legacy="1" w:legacySpace="0" w:legacyIndent="298"/>
      <w:lvlJc w:val="left"/>
      <w:rPr>
        <w:rFonts w:ascii="Arial" w:hAnsi="Arial" w:cs="Arial" w:hint="default"/>
      </w:rPr>
    </w:lvl>
  </w:abstractNum>
  <w:abstractNum w:abstractNumId="19">
    <w:nsid w:val="648A5012"/>
    <w:multiLevelType w:val="singleLevel"/>
    <w:tmpl w:val="ED903E96"/>
    <w:lvl w:ilvl="0">
      <w:start w:val="1"/>
      <w:numFmt w:val="decimal"/>
      <w:lvlText w:val="%1."/>
      <w:legacy w:legacy="1" w:legacySpace="0" w:legacyIndent="298"/>
      <w:lvlJc w:val="left"/>
      <w:rPr>
        <w:rFonts w:ascii="Arial" w:hAnsi="Arial" w:cs="Arial" w:hint="default"/>
      </w:rPr>
    </w:lvl>
  </w:abstractNum>
  <w:abstractNum w:abstractNumId="20">
    <w:nsid w:val="70E54897"/>
    <w:multiLevelType w:val="singleLevel"/>
    <w:tmpl w:val="F2A0A392"/>
    <w:lvl w:ilvl="0">
      <w:start w:val="1"/>
      <w:numFmt w:val="decimal"/>
      <w:lvlText w:val="%1."/>
      <w:legacy w:legacy="1" w:legacySpace="0" w:legacyIndent="288"/>
      <w:lvlJc w:val="left"/>
      <w:rPr>
        <w:rFonts w:ascii="Arial" w:hAnsi="Arial" w:cs="Arial" w:hint="default"/>
      </w:rPr>
    </w:lvl>
  </w:abstractNum>
  <w:abstractNum w:abstractNumId="21">
    <w:nsid w:val="7F0C3900"/>
    <w:multiLevelType w:val="singleLevel"/>
    <w:tmpl w:val="C3BCBEE2"/>
    <w:lvl w:ilvl="0">
      <w:start w:val="1"/>
      <w:numFmt w:val="lowerLetter"/>
      <w:lvlText w:val="%1)"/>
      <w:legacy w:legacy="1" w:legacySpace="0" w:legacyIndent="312"/>
      <w:lvlJc w:val="left"/>
      <w:rPr>
        <w:rFonts w:ascii="Arial" w:hAnsi="Arial" w:cs="Arial" w:hint="default"/>
      </w:rPr>
    </w:lvl>
  </w:abstractNum>
  <w:num w:numId="1">
    <w:abstractNumId w:val="15"/>
  </w:num>
  <w:num w:numId="2">
    <w:abstractNumId w:val="16"/>
  </w:num>
  <w:num w:numId="3">
    <w:abstractNumId w:val="19"/>
  </w:num>
  <w:num w:numId="4">
    <w:abstractNumId w:val="8"/>
  </w:num>
  <w:num w:numId="5">
    <w:abstractNumId w:val="12"/>
  </w:num>
  <w:num w:numId="6">
    <w:abstractNumId w:val="10"/>
  </w:num>
  <w:num w:numId="7">
    <w:abstractNumId w:val="2"/>
  </w:num>
  <w:num w:numId="8">
    <w:abstractNumId w:val="9"/>
  </w:num>
  <w:num w:numId="9">
    <w:abstractNumId w:val="21"/>
  </w:num>
  <w:num w:numId="10">
    <w:abstractNumId w:val="11"/>
  </w:num>
  <w:num w:numId="11">
    <w:abstractNumId w:val="14"/>
  </w:num>
  <w:num w:numId="12">
    <w:abstractNumId w:val="7"/>
  </w:num>
  <w:num w:numId="13">
    <w:abstractNumId w:val="3"/>
  </w:num>
  <w:num w:numId="14">
    <w:abstractNumId w:val="4"/>
  </w:num>
  <w:num w:numId="15">
    <w:abstractNumId w:val="13"/>
  </w:num>
  <w:num w:numId="16">
    <w:abstractNumId w:val="20"/>
  </w:num>
  <w:num w:numId="17">
    <w:abstractNumId w:val="0"/>
  </w:num>
  <w:num w:numId="18">
    <w:abstractNumId w:val="17"/>
  </w:num>
  <w:num w:numId="19">
    <w:abstractNumId w:val="18"/>
  </w:num>
  <w:num w:numId="20">
    <w:abstractNumId w:val="6"/>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C25B5"/>
    <w:rsid w:val="008C495A"/>
    <w:rsid w:val="00EC25B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3693</Words>
  <Characters>20314</Characters>
  <Application>Microsoft Office Word</Application>
  <DocSecurity>0</DocSecurity>
  <Lines>169</Lines>
  <Paragraphs>47</Paragraphs>
  <ScaleCrop>false</ScaleCrop>
  <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PACTO INTERNACIONAL DE DERECHOS ECONÓMICOS, SOCIALES Y CULTURALES</dc:title>
  <dc:creator>ec_2027</dc:creator>
  <cp:lastModifiedBy>margarita.uribe</cp:lastModifiedBy>
  <cp:revision>2</cp:revision>
  <dcterms:created xsi:type="dcterms:W3CDTF">2016-05-30T19:44:00Z</dcterms:created>
  <dcterms:modified xsi:type="dcterms:W3CDTF">2016-05-30T19:44:00Z</dcterms:modified>
</cp:coreProperties>
</file>