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62" w:rsidRPr="00512A62" w:rsidRDefault="00512A62" w:rsidP="00512A62">
      <w:pPr>
        <w:autoSpaceDE w:val="0"/>
        <w:autoSpaceDN w:val="0"/>
        <w:adjustRightInd w:val="0"/>
        <w:jc w:val="center"/>
        <w:rPr>
          <w:rFonts w:ascii="Arial" w:hAnsi="Arial" w:cs="Arial"/>
          <w:b/>
          <w:sz w:val="32"/>
          <w:szCs w:val="32"/>
        </w:rPr>
      </w:pPr>
      <w:bookmarkStart w:id="0" w:name="_GoBack"/>
      <w:bookmarkEnd w:id="0"/>
      <w:r w:rsidRPr="00512A62">
        <w:rPr>
          <w:rFonts w:ascii="Arial" w:hAnsi="Arial" w:cs="Arial"/>
          <w:b/>
          <w:sz w:val="32"/>
          <w:szCs w:val="32"/>
        </w:rPr>
        <w:t>Ley de la Familia para el Estado de Baja California</w:t>
      </w:r>
    </w:p>
    <w:p w:rsidR="00512A62" w:rsidRPr="00512A62" w:rsidRDefault="00512A62" w:rsidP="00512A62">
      <w:pPr>
        <w:autoSpaceDE w:val="0"/>
        <w:autoSpaceDN w:val="0"/>
        <w:adjustRightInd w:val="0"/>
        <w:jc w:val="center"/>
        <w:rPr>
          <w:rFonts w:ascii="Arial" w:hAnsi="Arial" w:cs="Arial"/>
          <w:b/>
          <w:sz w:val="28"/>
          <w:szCs w:val="28"/>
        </w:rPr>
      </w:pPr>
    </w:p>
    <w:p w:rsidR="00512A62" w:rsidRPr="00512A62" w:rsidRDefault="00512A62" w:rsidP="00512A62">
      <w:pPr>
        <w:autoSpaceDE w:val="0"/>
        <w:autoSpaceDN w:val="0"/>
        <w:adjustRightInd w:val="0"/>
        <w:jc w:val="center"/>
        <w:rPr>
          <w:rFonts w:ascii="Arial" w:hAnsi="Arial" w:cs="Arial"/>
        </w:rPr>
      </w:pPr>
      <w:r w:rsidRPr="00512A62">
        <w:rPr>
          <w:rFonts w:ascii="Arial" w:hAnsi="Arial" w:cs="Arial"/>
          <w:b/>
        </w:rPr>
        <w:t>Publicada en el Periódico Oficial No. 60, de fecha 30 de diciembre de 2011, Tomo CXVIII, Sección I</w:t>
      </w:r>
    </w:p>
    <w:p w:rsidR="00512A62" w:rsidRPr="00512A62" w:rsidRDefault="00512A62" w:rsidP="00512A62">
      <w:pPr>
        <w:autoSpaceDE w:val="0"/>
        <w:autoSpaceDN w:val="0"/>
        <w:adjustRightInd w:val="0"/>
        <w:jc w:val="center"/>
        <w:rPr>
          <w:rFonts w:ascii="Arial" w:hAnsi="Arial" w:cs="Arial"/>
          <w:b/>
          <w:sz w:val="22"/>
          <w:szCs w:val="22"/>
        </w:rPr>
      </w:pPr>
    </w:p>
    <w:p w:rsidR="00512A62" w:rsidRPr="00512A62" w:rsidRDefault="00512A62" w:rsidP="00512A62">
      <w:pPr>
        <w:autoSpaceDE w:val="0"/>
        <w:autoSpaceDN w:val="0"/>
        <w:adjustRightInd w:val="0"/>
        <w:jc w:val="center"/>
        <w:rPr>
          <w:rFonts w:ascii="Arial" w:hAnsi="Arial" w:cs="Arial"/>
          <w:b/>
          <w:sz w:val="22"/>
          <w:szCs w:val="22"/>
        </w:rPr>
      </w:pP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 xml:space="preserve">LIBRO I </w:t>
      </w: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DERECHOS Y OBLIGACIONES DERIVADAS DE LA VIDA EN FAMILIA</w:t>
      </w:r>
    </w:p>
    <w:p w:rsidR="00512A62" w:rsidRPr="00512A62" w:rsidRDefault="00512A62" w:rsidP="00512A62">
      <w:pPr>
        <w:autoSpaceDE w:val="0"/>
        <w:autoSpaceDN w:val="0"/>
        <w:adjustRightInd w:val="0"/>
        <w:jc w:val="center"/>
        <w:rPr>
          <w:rFonts w:ascii="Arial" w:hAnsi="Arial" w:cs="Arial"/>
          <w:b/>
          <w:sz w:val="22"/>
          <w:szCs w:val="22"/>
        </w:rPr>
      </w:pPr>
    </w:p>
    <w:p w:rsidR="00512A62" w:rsidRPr="00512A62" w:rsidRDefault="00512A62" w:rsidP="00512A62">
      <w:pPr>
        <w:autoSpaceDE w:val="0"/>
        <w:autoSpaceDN w:val="0"/>
        <w:adjustRightInd w:val="0"/>
        <w:jc w:val="center"/>
        <w:rPr>
          <w:rFonts w:ascii="Arial" w:hAnsi="Arial" w:cs="Arial"/>
          <w:b/>
          <w:sz w:val="22"/>
          <w:szCs w:val="22"/>
        </w:rPr>
      </w:pP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CAPÍTULO I</w:t>
      </w:r>
    </w:p>
    <w:p w:rsidR="00512A62" w:rsidRPr="00512A62" w:rsidRDefault="00512A62" w:rsidP="00512A62">
      <w:pPr>
        <w:autoSpaceDE w:val="0"/>
        <w:autoSpaceDN w:val="0"/>
        <w:adjustRightInd w:val="0"/>
        <w:jc w:val="center"/>
        <w:rPr>
          <w:rFonts w:ascii="Arial" w:hAnsi="Arial" w:cs="Arial"/>
          <w:b/>
          <w:bCs/>
        </w:rPr>
      </w:pPr>
      <w:r w:rsidRPr="00512A62">
        <w:rPr>
          <w:rFonts w:ascii="Arial" w:hAnsi="Arial" w:cs="Arial"/>
          <w:b/>
          <w:bCs/>
        </w:rPr>
        <w:t>DISPOSICIONES GENERALES</w:t>
      </w:r>
    </w:p>
    <w:p w:rsidR="00512A62" w:rsidRPr="00512A62" w:rsidRDefault="00512A62" w:rsidP="00512A62">
      <w:pPr>
        <w:autoSpaceDE w:val="0"/>
        <w:autoSpaceDN w:val="0"/>
        <w:adjustRightInd w:val="0"/>
        <w:jc w:val="both"/>
        <w:rPr>
          <w:rFonts w:ascii="Arial" w:hAnsi="Arial" w:cs="Arial"/>
          <w:bCs/>
          <w:sz w:val="22"/>
          <w:szCs w:val="22"/>
        </w:rPr>
      </w:pP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1.-</w:t>
      </w:r>
      <w:r w:rsidRPr="00512A62">
        <w:rPr>
          <w:rFonts w:ascii="Arial" w:hAnsi="Arial" w:cs="Arial"/>
        </w:rPr>
        <w:t xml:space="preserve"> </w:t>
      </w:r>
      <w:r w:rsidR="00BB2685" w:rsidRPr="00BB2685">
        <w:rPr>
          <w:rFonts w:ascii="Arial" w:hAnsi="Arial" w:cs="Arial"/>
        </w:rPr>
        <w:t>Las disposiciones contenidas por esta Ley son de orden público, de interés social y de observancia general en todo el Estado y Municipios de Baja California y, tienen por objeto</w:t>
      </w:r>
      <w:r w:rsidRPr="00512A62">
        <w:rPr>
          <w:rFonts w:ascii="Arial" w:hAnsi="Arial" w:cs="Arial"/>
        </w:rPr>
        <w:t>:</w:t>
      </w:r>
    </w:p>
    <w:p w:rsidR="00512A62" w:rsidRDefault="00512A62" w:rsidP="00BB2685">
      <w:pPr>
        <w:autoSpaceDE w:val="0"/>
        <w:autoSpaceDN w:val="0"/>
        <w:adjustRightInd w:val="0"/>
        <w:spacing w:before="120"/>
        <w:ind w:firstLine="709"/>
        <w:jc w:val="both"/>
        <w:rPr>
          <w:rFonts w:ascii="Arial" w:hAnsi="Arial" w:cs="Arial"/>
        </w:rPr>
      </w:pPr>
      <w:r w:rsidRPr="00512A62">
        <w:rPr>
          <w:rFonts w:ascii="Arial" w:hAnsi="Arial" w:cs="Arial"/>
          <w:b/>
        </w:rPr>
        <w:t>I.</w:t>
      </w:r>
      <w:r w:rsidRPr="00512A62">
        <w:rPr>
          <w:rFonts w:ascii="Arial" w:hAnsi="Arial" w:cs="Arial"/>
        </w:rPr>
        <w:t xml:space="preserve"> </w:t>
      </w:r>
      <w:r w:rsidR="00BB2685" w:rsidRPr="00BB2685">
        <w:rPr>
          <w:rFonts w:ascii="Arial" w:hAnsi="Arial" w:cs="Arial"/>
          <w:bCs/>
        </w:rPr>
        <w:t>Garantizar los derechos que esta Ley reconoce a la familia en cualquiera de sus formas, como primera institución social y civil en el Estado de Baja California</w:t>
      </w:r>
      <w:r w:rsidRPr="00512A62">
        <w:rPr>
          <w:rFonts w:ascii="Arial" w:hAnsi="Arial" w:cs="Arial"/>
        </w:rPr>
        <w:t>;</w:t>
      </w:r>
    </w:p>
    <w:p w:rsidR="00BB2685" w:rsidRPr="00BB2685" w:rsidRDefault="00BB2685" w:rsidP="00BB2685">
      <w:pPr>
        <w:autoSpaceDE w:val="0"/>
        <w:autoSpaceDN w:val="0"/>
        <w:adjustRightInd w:val="0"/>
        <w:spacing w:after="24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512A62" w:rsidRDefault="00512A62" w:rsidP="00164F38">
      <w:pPr>
        <w:autoSpaceDE w:val="0"/>
        <w:autoSpaceDN w:val="0"/>
        <w:adjustRightInd w:val="0"/>
        <w:spacing w:before="120"/>
        <w:ind w:firstLine="709"/>
        <w:jc w:val="both"/>
        <w:rPr>
          <w:rFonts w:ascii="Arial" w:hAnsi="Arial" w:cs="Arial"/>
        </w:rPr>
      </w:pPr>
      <w:r w:rsidRPr="00512A62">
        <w:rPr>
          <w:rFonts w:ascii="Arial" w:hAnsi="Arial" w:cs="Arial"/>
          <w:b/>
        </w:rPr>
        <w:t>II.</w:t>
      </w:r>
      <w:r w:rsidRPr="00512A62">
        <w:rPr>
          <w:rFonts w:ascii="Arial" w:hAnsi="Arial" w:cs="Arial"/>
        </w:rPr>
        <w:t xml:space="preserve"> Precisar sus principales derechos y la responsabilida</w:t>
      </w:r>
      <w:r w:rsidR="00164F38">
        <w:rPr>
          <w:rFonts w:ascii="Arial" w:hAnsi="Arial" w:cs="Arial"/>
        </w:rPr>
        <w:t>d</w:t>
      </w:r>
      <w:r w:rsidRPr="00512A62">
        <w:rPr>
          <w:rFonts w:ascii="Arial" w:hAnsi="Arial" w:cs="Arial"/>
        </w:rPr>
        <w:t xml:space="preserve"> que derivan de la familia, así como los elementos coadyuvantes para su desarrollo y consolidación; </w:t>
      </w:r>
    </w:p>
    <w:p w:rsidR="00164F38" w:rsidRPr="00164F38" w:rsidRDefault="00164F38" w:rsidP="00164F38">
      <w:pPr>
        <w:autoSpaceDE w:val="0"/>
        <w:autoSpaceDN w:val="0"/>
        <w:adjustRightInd w:val="0"/>
        <w:spacing w:after="24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512A62" w:rsidRDefault="00512A62" w:rsidP="00164F38">
      <w:pPr>
        <w:autoSpaceDE w:val="0"/>
        <w:autoSpaceDN w:val="0"/>
        <w:adjustRightInd w:val="0"/>
        <w:spacing w:before="120"/>
        <w:ind w:firstLine="709"/>
        <w:jc w:val="both"/>
        <w:rPr>
          <w:rFonts w:ascii="Arial" w:hAnsi="Arial" w:cs="Arial"/>
        </w:rPr>
      </w:pPr>
      <w:r w:rsidRPr="00512A62">
        <w:rPr>
          <w:rFonts w:ascii="Arial" w:hAnsi="Arial" w:cs="Arial"/>
          <w:b/>
        </w:rPr>
        <w:t>III.</w:t>
      </w:r>
      <w:r w:rsidRPr="00512A62">
        <w:rPr>
          <w:rFonts w:ascii="Arial" w:hAnsi="Arial" w:cs="Arial"/>
        </w:rPr>
        <w:t xml:space="preserve"> Definir los principios e instrumentos para su protección, promoción y desarrollo integral en los ámbitos público, social y privado;  </w:t>
      </w:r>
    </w:p>
    <w:p w:rsidR="00164F38" w:rsidRPr="00164F38" w:rsidRDefault="00164F38" w:rsidP="00164F38">
      <w:pPr>
        <w:autoSpaceDE w:val="0"/>
        <w:autoSpaceDN w:val="0"/>
        <w:adjustRightInd w:val="0"/>
        <w:spacing w:after="24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512A62" w:rsidRDefault="00512A62" w:rsidP="00164F38">
      <w:pPr>
        <w:autoSpaceDE w:val="0"/>
        <w:autoSpaceDN w:val="0"/>
        <w:adjustRightInd w:val="0"/>
        <w:spacing w:before="120"/>
        <w:ind w:firstLine="709"/>
        <w:jc w:val="both"/>
        <w:rPr>
          <w:rFonts w:ascii="Arial" w:hAnsi="Arial" w:cs="Arial"/>
        </w:rPr>
      </w:pPr>
      <w:r w:rsidRPr="00512A62">
        <w:rPr>
          <w:rFonts w:ascii="Arial" w:hAnsi="Arial" w:cs="Arial"/>
          <w:b/>
        </w:rPr>
        <w:t>IV.</w:t>
      </w:r>
      <w:r w:rsidRPr="00512A62">
        <w:rPr>
          <w:rFonts w:ascii="Arial" w:hAnsi="Arial" w:cs="Arial"/>
        </w:rPr>
        <w:t xml:space="preserve"> Establecer los lineamientos generales para el diseño y la implementación de programas y políticas públicas que fortalezcan y que promuevan a la familia como institución básica de la sociedad</w:t>
      </w:r>
      <w:r w:rsidR="00164F38">
        <w:rPr>
          <w:rFonts w:ascii="Arial" w:hAnsi="Arial" w:cs="Arial"/>
        </w:rPr>
        <w:t>;</w:t>
      </w:r>
    </w:p>
    <w:p w:rsidR="00164F38" w:rsidRPr="00164F38" w:rsidRDefault="00164F38" w:rsidP="00164F38">
      <w:pPr>
        <w:autoSpaceDE w:val="0"/>
        <w:autoSpaceDN w:val="0"/>
        <w:adjustRightInd w:val="0"/>
        <w:spacing w:after="24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164F38" w:rsidRPr="00164F38" w:rsidRDefault="00164F38" w:rsidP="00164F38">
      <w:pPr>
        <w:autoSpaceDE w:val="0"/>
        <w:autoSpaceDN w:val="0"/>
        <w:adjustRightInd w:val="0"/>
        <w:spacing w:before="120"/>
        <w:ind w:firstLine="709"/>
        <w:jc w:val="both"/>
        <w:rPr>
          <w:rFonts w:ascii="Arial" w:hAnsi="Arial" w:cs="Arial"/>
        </w:rPr>
      </w:pPr>
      <w:r w:rsidRPr="00164F38">
        <w:rPr>
          <w:rFonts w:ascii="Arial" w:hAnsi="Arial" w:cs="Arial"/>
          <w:b/>
        </w:rPr>
        <w:t xml:space="preserve">V. </w:t>
      </w:r>
      <w:r w:rsidR="00BB2685" w:rsidRPr="00BB2685">
        <w:rPr>
          <w:rFonts w:ascii="Arial" w:hAnsi="Arial" w:cs="Arial"/>
        </w:rPr>
        <w:t>Promover el derecho a la igualdad entre la pareja en el reparto equilibrado de las responsabilidades familiares; y,</w:t>
      </w:r>
    </w:p>
    <w:p w:rsidR="00164F38" w:rsidRDefault="00164F38" w:rsidP="00BB2685">
      <w:pPr>
        <w:autoSpaceDE w:val="0"/>
        <w:autoSpaceDN w:val="0"/>
        <w:adjustRightInd w:val="0"/>
        <w:ind w:firstLine="709"/>
        <w:jc w:val="right"/>
        <w:rPr>
          <w:rFonts w:ascii="Arial" w:hAnsi="Arial" w:cs="Arial"/>
          <w:i/>
          <w:sz w:val="18"/>
        </w:rPr>
      </w:pPr>
      <w:hyperlink w:anchor="ARTÍCULO1" w:history="1">
        <w:r w:rsidRPr="00164F38">
          <w:rPr>
            <w:rStyle w:val="Hipervnculo"/>
            <w:rFonts w:ascii="Arial" w:hAnsi="Arial" w:cs="Arial"/>
            <w:i/>
            <w:sz w:val="18"/>
          </w:rPr>
          <w:t xml:space="preserve">Fracción </w:t>
        </w:r>
        <w:r>
          <w:rPr>
            <w:rStyle w:val="Hipervnculo"/>
            <w:rFonts w:ascii="Arial" w:hAnsi="Arial" w:cs="Arial"/>
            <w:i/>
            <w:sz w:val="18"/>
          </w:rPr>
          <w:t>Adicionada</w:t>
        </w:r>
      </w:hyperlink>
    </w:p>
    <w:p w:rsidR="00BB2685" w:rsidRPr="00164F38" w:rsidRDefault="00BB2685" w:rsidP="00BB2685">
      <w:pPr>
        <w:autoSpaceDE w:val="0"/>
        <w:autoSpaceDN w:val="0"/>
        <w:adjustRightInd w:val="0"/>
        <w:spacing w:after="24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164F38" w:rsidRDefault="00164F38" w:rsidP="00164F38">
      <w:pPr>
        <w:autoSpaceDE w:val="0"/>
        <w:autoSpaceDN w:val="0"/>
        <w:adjustRightInd w:val="0"/>
        <w:spacing w:before="120"/>
        <w:ind w:firstLine="709"/>
        <w:jc w:val="both"/>
        <w:rPr>
          <w:rFonts w:ascii="Arial" w:hAnsi="Arial" w:cs="Arial"/>
        </w:rPr>
      </w:pPr>
      <w:r w:rsidRPr="00164F38">
        <w:rPr>
          <w:rFonts w:ascii="Arial" w:hAnsi="Arial" w:cs="Arial"/>
          <w:b/>
        </w:rPr>
        <w:t xml:space="preserve">VI. </w:t>
      </w:r>
      <w:r w:rsidR="00BB2685" w:rsidRPr="00BB2685">
        <w:rPr>
          <w:rFonts w:ascii="Arial" w:hAnsi="Arial" w:cs="Arial"/>
        </w:rPr>
        <w:t>Asegurarse que las niñas, niños adolescentes se desarrollen en una ambiente seguro y respetuoso de sus derechos humanos</w:t>
      </w:r>
      <w:r w:rsidRPr="00164F38">
        <w:rPr>
          <w:rFonts w:ascii="Arial" w:hAnsi="Arial" w:cs="Arial"/>
        </w:rPr>
        <w:t>.</w:t>
      </w:r>
    </w:p>
    <w:p w:rsidR="00164F38" w:rsidRDefault="00164F38" w:rsidP="00164F38">
      <w:pPr>
        <w:autoSpaceDE w:val="0"/>
        <w:autoSpaceDN w:val="0"/>
        <w:adjustRightInd w:val="0"/>
        <w:ind w:firstLine="709"/>
        <w:jc w:val="right"/>
        <w:rPr>
          <w:rFonts w:ascii="Arial" w:hAnsi="Arial" w:cs="Arial"/>
          <w:i/>
          <w:sz w:val="18"/>
        </w:rPr>
      </w:pPr>
      <w:hyperlink w:anchor="ARTÍCULO1" w:history="1">
        <w:r w:rsidRPr="00164F38">
          <w:rPr>
            <w:rStyle w:val="Hipervnculo"/>
            <w:rFonts w:ascii="Arial" w:hAnsi="Arial" w:cs="Arial"/>
            <w:i/>
            <w:sz w:val="18"/>
          </w:rPr>
          <w:t xml:space="preserve">Fracción </w:t>
        </w:r>
        <w:r>
          <w:rPr>
            <w:rStyle w:val="Hipervnculo"/>
            <w:rFonts w:ascii="Arial" w:hAnsi="Arial" w:cs="Arial"/>
            <w:i/>
            <w:sz w:val="18"/>
          </w:rPr>
          <w:t>Adicion</w:t>
        </w:r>
        <w:r w:rsidRPr="00164F38">
          <w:rPr>
            <w:rStyle w:val="Hipervnculo"/>
            <w:rFonts w:ascii="Arial" w:hAnsi="Arial" w:cs="Arial"/>
            <w:i/>
            <w:sz w:val="18"/>
          </w:rPr>
          <w:t>ada</w:t>
        </w:r>
      </w:hyperlink>
    </w:p>
    <w:p w:rsidR="00BB2685" w:rsidRPr="00BB2685" w:rsidRDefault="00BB2685" w:rsidP="00BB2685">
      <w:pPr>
        <w:autoSpaceDE w:val="0"/>
        <w:autoSpaceDN w:val="0"/>
        <w:adjustRightInd w:val="0"/>
        <w:ind w:firstLine="709"/>
        <w:jc w:val="right"/>
        <w:rPr>
          <w:rFonts w:ascii="Arial" w:hAnsi="Arial" w:cs="Arial"/>
          <w:bCs/>
          <w:i/>
          <w:sz w:val="18"/>
        </w:rPr>
      </w:pPr>
      <w:hyperlink w:anchor="ARTÍCULO1" w:history="1">
        <w:r w:rsidRPr="00164F38">
          <w:rPr>
            <w:rStyle w:val="Hipervnculo"/>
            <w:rFonts w:ascii="Arial" w:hAnsi="Arial" w:cs="Arial"/>
            <w:i/>
            <w:sz w:val="18"/>
          </w:rPr>
          <w:t>Fracción Reformada</w:t>
        </w:r>
      </w:hyperlink>
    </w:p>
    <w:p w:rsidR="00164F38" w:rsidRPr="00164F38" w:rsidRDefault="00164F38" w:rsidP="00164F38">
      <w:pPr>
        <w:autoSpaceDE w:val="0"/>
        <w:autoSpaceDN w:val="0"/>
        <w:adjustRightInd w:val="0"/>
        <w:spacing w:after="240"/>
        <w:ind w:firstLine="709"/>
        <w:jc w:val="right"/>
        <w:rPr>
          <w:rFonts w:ascii="Arial" w:hAnsi="Arial" w:cs="Arial"/>
          <w:bCs/>
          <w:i/>
          <w:sz w:val="18"/>
        </w:rPr>
      </w:pPr>
      <w:hyperlink w:anchor="ARTÍCULO1" w:history="1">
        <w:r>
          <w:rPr>
            <w:rStyle w:val="Hipervnculo"/>
            <w:rFonts w:ascii="Arial" w:hAnsi="Arial" w:cs="Arial"/>
            <w:i/>
            <w:sz w:val="18"/>
          </w:rPr>
          <w:t>Artículo</w:t>
        </w:r>
        <w:r w:rsidRPr="00164F38">
          <w:rPr>
            <w:rStyle w:val="Hipervnculo"/>
            <w:rFonts w:ascii="Arial" w:hAnsi="Arial" w:cs="Arial"/>
            <w:i/>
            <w:sz w:val="18"/>
          </w:rPr>
          <w:t xml:space="preserve"> Reformad</w:t>
        </w:r>
        <w:r>
          <w:rPr>
            <w:rStyle w:val="Hipervnculo"/>
            <w:rFonts w:ascii="Arial" w:hAnsi="Arial" w:cs="Arial"/>
            <w:i/>
            <w:sz w:val="18"/>
          </w:rPr>
          <w:t>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2.-</w:t>
      </w:r>
      <w:r w:rsidRPr="00512A62">
        <w:rPr>
          <w:rFonts w:ascii="Arial" w:hAnsi="Arial" w:cs="Arial"/>
        </w:rPr>
        <w:t xml:space="preserve"> La familia es una institución social y civil con perspectiva permanente, integrada por personas vinculadas por lazos derivados del matrimonio, consanguineidad, </w:t>
      </w:r>
      <w:r w:rsidRPr="00512A62">
        <w:rPr>
          <w:rFonts w:ascii="Arial" w:hAnsi="Arial" w:cs="Arial"/>
        </w:rPr>
        <w:lastRenderedPageBreak/>
        <w:t xml:space="preserve">afinidad o por algunas de las relaciones de parentesco en los términos del Código Civil del Estado de Baja California. </w:t>
      </w:r>
    </w:p>
    <w:p w:rsidR="00512A62" w:rsidRDefault="00512A62" w:rsidP="00140E64">
      <w:pPr>
        <w:autoSpaceDE w:val="0"/>
        <w:autoSpaceDN w:val="0"/>
        <w:adjustRightInd w:val="0"/>
        <w:spacing w:before="120"/>
        <w:ind w:firstLine="709"/>
        <w:jc w:val="both"/>
        <w:rPr>
          <w:rFonts w:ascii="Arial" w:hAnsi="Arial" w:cs="Arial"/>
        </w:rPr>
      </w:pPr>
      <w:r w:rsidRPr="00512A62">
        <w:rPr>
          <w:rFonts w:ascii="Arial" w:hAnsi="Arial" w:cs="Arial"/>
        </w:rPr>
        <w:t>La familia se caracteriza por la relación íntima, duradera</w:t>
      </w:r>
      <w:r w:rsidR="00140E64">
        <w:rPr>
          <w:rFonts w:ascii="Arial" w:hAnsi="Arial" w:cs="Arial"/>
        </w:rPr>
        <w:t>,</w:t>
      </w:r>
      <w:r w:rsidRPr="00512A62">
        <w:rPr>
          <w:rFonts w:ascii="Arial" w:hAnsi="Arial" w:cs="Arial"/>
        </w:rPr>
        <w:t xml:space="preserve"> solidaria</w:t>
      </w:r>
      <w:r w:rsidR="00140E64">
        <w:rPr>
          <w:rFonts w:ascii="Arial" w:hAnsi="Arial" w:cs="Arial"/>
        </w:rPr>
        <w:t xml:space="preserve"> y respetuosa</w:t>
      </w:r>
      <w:r w:rsidRPr="00512A62">
        <w:rPr>
          <w:rFonts w:ascii="Arial" w:hAnsi="Arial" w:cs="Arial"/>
        </w:rPr>
        <w:t xml:space="preserve"> de sus integrantes, quienes comparten en común usos, costumbres, tradiciones, principios y valores.</w:t>
      </w:r>
    </w:p>
    <w:p w:rsidR="00140E64" w:rsidRPr="00140E64" w:rsidRDefault="00140E64" w:rsidP="00140E64">
      <w:pPr>
        <w:autoSpaceDE w:val="0"/>
        <w:autoSpaceDN w:val="0"/>
        <w:adjustRightInd w:val="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"ARTÍCULO2" </w:instrText>
      </w:r>
      <w:r>
        <w:rPr>
          <w:rFonts w:ascii="Arial" w:hAnsi="Arial" w:cs="Arial"/>
          <w:i/>
          <w:sz w:val="18"/>
        </w:rPr>
      </w:r>
      <w:r>
        <w:rPr>
          <w:rFonts w:ascii="Arial" w:hAnsi="Arial" w:cs="Arial"/>
          <w:i/>
          <w:sz w:val="18"/>
        </w:rPr>
        <w:fldChar w:fldCharType="separate"/>
      </w:r>
      <w:r>
        <w:rPr>
          <w:rStyle w:val="Hipervnculo"/>
          <w:rFonts w:ascii="Arial" w:hAnsi="Arial" w:cs="Arial"/>
          <w:i/>
          <w:sz w:val="18"/>
        </w:rPr>
        <w:t>Párrafo</w:t>
      </w:r>
      <w:r w:rsidRPr="00140E64">
        <w:rPr>
          <w:rStyle w:val="Hipervnculo"/>
          <w:rFonts w:ascii="Arial" w:hAnsi="Arial" w:cs="Arial"/>
          <w:i/>
          <w:sz w:val="18"/>
        </w:rPr>
        <w:t xml:space="preserve"> Reformad</w:t>
      </w:r>
      <w:r>
        <w:rPr>
          <w:rStyle w:val="Hipervnculo"/>
          <w:rFonts w:ascii="Arial" w:hAnsi="Arial" w:cs="Arial"/>
          <w:i/>
          <w:sz w:val="18"/>
        </w:rPr>
        <w:t>o</w:t>
      </w:r>
    </w:p>
    <w:p w:rsidR="00140E64" w:rsidRPr="00140E64" w:rsidRDefault="00140E64" w:rsidP="00140E64">
      <w:pPr>
        <w:autoSpaceDE w:val="0"/>
        <w:autoSpaceDN w:val="0"/>
        <w:adjustRightInd w:val="0"/>
        <w:spacing w:after="240"/>
        <w:ind w:firstLine="709"/>
        <w:jc w:val="right"/>
        <w:rPr>
          <w:rStyle w:val="Hipervnculo"/>
          <w:rFonts w:ascii="Arial" w:hAnsi="Arial" w:cs="Arial"/>
          <w:bCs/>
          <w:i/>
          <w:sz w:val="18"/>
        </w:rPr>
      </w:pPr>
      <w:r>
        <w:rPr>
          <w:rFonts w:ascii="Arial" w:hAnsi="Arial" w:cs="Arial"/>
          <w:i/>
          <w:sz w:val="18"/>
        </w:rPr>
        <w:fldChar w:fldCharType="end"/>
      </w:r>
      <w:r>
        <w:rPr>
          <w:rFonts w:ascii="Arial" w:hAnsi="Arial" w:cs="Arial"/>
          <w:i/>
          <w:sz w:val="18"/>
        </w:rPr>
        <w:fldChar w:fldCharType="begin"/>
      </w:r>
      <w:r>
        <w:rPr>
          <w:rFonts w:ascii="Arial" w:hAnsi="Arial" w:cs="Arial"/>
          <w:i/>
          <w:sz w:val="18"/>
        </w:rPr>
        <w:instrText xml:space="preserve"> HYPERLINK  \l "ARTÍCULO2" </w:instrText>
      </w:r>
      <w:r>
        <w:rPr>
          <w:rFonts w:ascii="Arial" w:hAnsi="Arial" w:cs="Arial"/>
          <w:i/>
          <w:sz w:val="18"/>
        </w:rPr>
      </w:r>
      <w:r>
        <w:rPr>
          <w:rFonts w:ascii="Arial" w:hAnsi="Arial" w:cs="Arial"/>
          <w:i/>
          <w:sz w:val="18"/>
        </w:rPr>
        <w:fldChar w:fldCharType="separate"/>
      </w:r>
      <w:r>
        <w:rPr>
          <w:rStyle w:val="Hipervnculo"/>
          <w:rFonts w:ascii="Arial" w:hAnsi="Arial" w:cs="Arial"/>
          <w:i/>
          <w:sz w:val="18"/>
        </w:rPr>
        <w:t>Artículo</w:t>
      </w:r>
      <w:r w:rsidRPr="00140E64">
        <w:rPr>
          <w:rStyle w:val="Hipervnculo"/>
          <w:rFonts w:ascii="Arial" w:hAnsi="Arial" w:cs="Arial"/>
          <w:i/>
          <w:sz w:val="18"/>
        </w:rPr>
        <w:t xml:space="preserve"> Reformad</w:t>
      </w:r>
      <w:r>
        <w:rPr>
          <w:rStyle w:val="Hipervnculo"/>
          <w:rFonts w:ascii="Arial" w:hAnsi="Arial" w:cs="Arial"/>
          <w:i/>
          <w:sz w:val="18"/>
        </w:rPr>
        <w:t>o</w:t>
      </w:r>
    </w:p>
    <w:p w:rsidR="000836DD" w:rsidRPr="000836DD" w:rsidRDefault="00140E64" w:rsidP="000836DD">
      <w:pPr>
        <w:autoSpaceDE w:val="0"/>
        <w:autoSpaceDN w:val="0"/>
        <w:adjustRightInd w:val="0"/>
        <w:spacing w:before="240"/>
        <w:ind w:firstLine="709"/>
        <w:jc w:val="both"/>
        <w:rPr>
          <w:rFonts w:ascii="Arial" w:hAnsi="Arial" w:cs="Arial"/>
        </w:rPr>
      </w:pPr>
      <w:r>
        <w:rPr>
          <w:rFonts w:ascii="Arial" w:hAnsi="Arial" w:cs="Arial"/>
          <w:i/>
          <w:sz w:val="18"/>
        </w:rPr>
        <w:fldChar w:fldCharType="end"/>
      </w:r>
      <w:r w:rsidR="00512A62" w:rsidRPr="00512A62">
        <w:rPr>
          <w:rFonts w:ascii="Arial" w:hAnsi="Arial" w:cs="Arial"/>
          <w:b/>
        </w:rPr>
        <w:t>ARTÍCULO</w:t>
      </w:r>
      <w:r w:rsidR="00512A62" w:rsidRPr="00512A62">
        <w:rPr>
          <w:rFonts w:ascii="Arial" w:hAnsi="Arial" w:cs="Arial"/>
        </w:rPr>
        <w:t xml:space="preserve"> </w:t>
      </w:r>
      <w:r w:rsidR="00512A62" w:rsidRPr="00512A62">
        <w:rPr>
          <w:rFonts w:ascii="Arial" w:hAnsi="Arial" w:cs="Arial"/>
          <w:b/>
        </w:rPr>
        <w:t>3.-</w:t>
      </w:r>
      <w:r w:rsidR="00512A62" w:rsidRPr="00512A62">
        <w:rPr>
          <w:rFonts w:ascii="Arial" w:hAnsi="Arial" w:cs="Arial"/>
        </w:rPr>
        <w:t xml:space="preserve"> </w:t>
      </w:r>
      <w:r w:rsidR="000836DD" w:rsidRPr="000836DD">
        <w:rPr>
          <w:rFonts w:ascii="Arial" w:hAnsi="Arial" w:cs="Arial"/>
        </w:rPr>
        <w:t>La madre, el padre o ambos, que constituyan la familia, son responsables de que en ésta prevalezca un ambiente de respeto recíproco, de armonía y cooperación subsidiaria entre la pareja y que permita a las y los hijos, y a los integrantes del núcleo familiar desarrollarse en condiciones propicias para el desenvolvimiento de sus aptitudes, preferencias, vocaciones y capacidades.</w:t>
      </w:r>
    </w:p>
    <w:p w:rsidR="000836DD" w:rsidRPr="000836DD" w:rsidRDefault="000836DD" w:rsidP="000836DD">
      <w:pPr>
        <w:autoSpaceDE w:val="0"/>
        <w:autoSpaceDN w:val="0"/>
        <w:adjustRightInd w:val="0"/>
        <w:spacing w:after="240"/>
        <w:ind w:firstLine="709"/>
        <w:jc w:val="right"/>
        <w:rPr>
          <w:rFonts w:ascii="Arial" w:hAnsi="Arial" w:cs="Arial"/>
          <w:i/>
          <w:sz w:val="18"/>
          <w:szCs w:val="20"/>
        </w:rPr>
      </w:pPr>
      <w:hyperlink w:anchor="ARTÍCULO3" w:history="1">
        <w:r>
          <w:rPr>
            <w:rStyle w:val="Hipervnculo"/>
            <w:rFonts w:ascii="Arial" w:hAnsi="Arial" w:cs="Arial"/>
            <w:i/>
            <w:sz w:val="18"/>
            <w:szCs w:val="20"/>
          </w:rPr>
          <w:t>Párrafo</w:t>
        </w:r>
        <w:r w:rsidRPr="000F5A7D">
          <w:rPr>
            <w:rStyle w:val="Hipervnculo"/>
            <w:rFonts w:ascii="Arial" w:hAnsi="Arial" w:cs="Arial"/>
            <w:i/>
            <w:sz w:val="18"/>
            <w:szCs w:val="20"/>
          </w:rPr>
          <w:t xml:space="preserve"> </w:t>
        </w:r>
        <w:r>
          <w:rPr>
            <w:rStyle w:val="Hipervnculo"/>
            <w:rFonts w:ascii="Arial" w:hAnsi="Arial" w:cs="Arial"/>
            <w:i/>
            <w:sz w:val="18"/>
            <w:szCs w:val="20"/>
          </w:rPr>
          <w:t>Reform</w:t>
        </w:r>
        <w:r w:rsidRPr="000F5A7D">
          <w:rPr>
            <w:rStyle w:val="Hipervnculo"/>
            <w:rFonts w:ascii="Arial" w:hAnsi="Arial" w:cs="Arial"/>
            <w:i/>
            <w:sz w:val="18"/>
            <w:szCs w:val="20"/>
          </w:rPr>
          <w:t>ado</w:t>
        </w:r>
      </w:hyperlink>
    </w:p>
    <w:p w:rsidR="00B12DF4" w:rsidRDefault="000836DD" w:rsidP="000836DD">
      <w:pPr>
        <w:autoSpaceDE w:val="0"/>
        <w:autoSpaceDN w:val="0"/>
        <w:adjustRightInd w:val="0"/>
        <w:spacing w:before="240"/>
        <w:ind w:firstLine="709"/>
        <w:jc w:val="both"/>
        <w:rPr>
          <w:rFonts w:ascii="Arial" w:hAnsi="Arial" w:cs="Arial"/>
        </w:rPr>
      </w:pPr>
      <w:r w:rsidRPr="000836DD">
        <w:rPr>
          <w:rFonts w:ascii="Arial" w:hAnsi="Arial" w:cs="Arial"/>
        </w:rPr>
        <w:t>Asimismo, es su deber respetar el interés superior de la niñez en la toma de decisiones sobre su educación y crianza, con el fin de lograr la protección reforzada en los derechos e intereses de las niñas, niños y adolescentes, tutelando a la niñez para que de verdad se logre generar las condiciones apropiadas para favorecer en la mayor medida posible su desarrollo integral, además de fomentar en las y los hijos, que se encuentren bajo su custodia, el respeto, que deberán recibir de manera recíproca, a sus semejantes, a su medio ambiente, a las autoridades y a las instituciones, así como a las costumbres y tradiciones regionales.</w:t>
      </w:r>
    </w:p>
    <w:p w:rsidR="00B8429A" w:rsidRPr="00B8429A" w:rsidRDefault="00B8429A" w:rsidP="000836DD">
      <w:pPr>
        <w:autoSpaceDE w:val="0"/>
        <w:autoSpaceDN w:val="0"/>
        <w:adjustRightInd w:val="0"/>
        <w:ind w:firstLine="709"/>
        <w:jc w:val="right"/>
        <w:rPr>
          <w:rFonts w:ascii="Arial" w:hAnsi="Arial" w:cs="Arial"/>
          <w:i/>
          <w:sz w:val="18"/>
          <w:szCs w:val="20"/>
        </w:rPr>
      </w:pPr>
      <w:hyperlink w:anchor="ARTÍCULO3" w:history="1">
        <w:r>
          <w:rPr>
            <w:rStyle w:val="Hipervnculo"/>
            <w:rFonts w:ascii="Arial" w:hAnsi="Arial" w:cs="Arial"/>
            <w:i/>
            <w:sz w:val="18"/>
            <w:szCs w:val="20"/>
          </w:rPr>
          <w:t>Párrafo</w:t>
        </w:r>
        <w:r w:rsidRPr="000F5A7D">
          <w:rPr>
            <w:rStyle w:val="Hipervnculo"/>
            <w:rFonts w:ascii="Arial" w:hAnsi="Arial" w:cs="Arial"/>
            <w:i/>
            <w:sz w:val="18"/>
            <w:szCs w:val="20"/>
          </w:rPr>
          <w:t xml:space="preserve"> </w:t>
        </w:r>
        <w:r>
          <w:rPr>
            <w:rStyle w:val="Hipervnculo"/>
            <w:rFonts w:ascii="Arial" w:hAnsi="Arial" w:cs="Arial"/>
            <w:i/>
            <w:sz w:val="18"/>
            <w:szCs w:val="20"/>
          </w:rPr>
          <w:t>Reform</w:t>
        </w:r>
        <w:r w:rsidRPr="000F5A7D">
          <w:rPr>
            <w:rStyle w:val="Hipervnculo"/>
            <w:rFonts w:ascii="Arial" w:hAnsi="Arial" w:cs="Arial"/>
            <w:i/>
            <w:sz w:val="18"/>
            <w:szCs w:val="20"/>
          </w:rPr>
          <w:t>ado</w:t>
        </w:r>
      </w:hyperlink>
    </w:p>
    <w:p w:rsidR="000F5A7D" w:rsidRPr="000F5A7D" w:rsidRDefault="000F5A7D" w:rsidP="000F5A7D">
      <w:pPr>
        <w:autoSpaceDE w:val="0"/>
        <w:autoSpaceDN w:val="0"/>
        <w:adjustRightInd w:val="0"/>
        <w:spacing w:after="240"/>
        <w:ind w:firstLine="709"/>
        <w:jc w:val="right"/>
        <w:rPr>
          <w:rFonts w:ascii="Arial" w:hAnsi="Arial" w:cs="Arial"/>
          <w:i/>
          <w:sz w:val="18"/>
          <w:szCs w:val="20"/>
        </w:rPr>
      </w:pPr>
      <w:hyperlink w:anchor="ARTÍCULO3" w:history="1">
        <w:r>
          <w:rPr>
            <w:rStyle w:val="Hipervnculo"/>
            <w:rFonts w:ascii="Arial" w:hAnsi="Arial" w:cs="Arial"/>
            <w:i/>
            <w:sz w:val="18"/>
            <w:szCs w:val="20"/>
          </w:rPr>
          <w:t>Artículo</w:t>
        </w:r>
        <w:r w:rsidRPr="000F5A7D">
          <w:rPr>
            <w:rStyle w:val="Hipervnculo"/>
            <w:rFonts w:ascii="Arial" w:hAnsi="Arial" w:cs="Arial"/>
            <w:i/>
            <w:sz w:val="18"/>
            <w:szCs w:val="20"/>
          </w:rPr>
          <w:t xml:space="preserve"> </w:t>
        </w:r>
        <w:r>
          <w:rPr>
            <w:rStyle w:val="Hipervnculo"/>
            <w:rFonts w:ascii="Arial" w:hAnsi="Arial" w:cs="Arial"/>
            <w:i/>
            <w:sz w:val="18"/>
            <w:szCs w:val="20"/>
          </w:rPr>
          <w:t>Reform</w:t>
        </w:r>
        <w:r w:rsidRPr="000F5A7D">
          <w:rPr>
            <w:rStyle w:val="Hipervnculo"/>
            <w:rFonts w:ascii="Arial" w:hAnsi="Arial" w:cs="Arial"/>
            <w:i/>
            <w:sz w:val="18"/>
            <w:szCs w:val="20"/>
          </w:rPr>
          <w:t>ado</w:t>
        </w:r>
      </w:hyperlink>
    </w:p>
    <w:p w:rsidR="000836DD" w:rsidRPr="000836DD" w:rsidRDefault="00512A62" w:rsidP="000836DD">
      <w:pPr>
        <w:autoSpaceDE w:val="0"/>
        <w:autoSpaceDN w:val="0"/>
        <w:adjustRightInd w:val="0"/>
        <w:spacing w:before="240"/>
        <w:ind w:firstLine="709"/>
        <w:jc w:val="both"/>
        <w:rPr>
          <w:rFonts w:ascii="Arial" w:hAnsi="Arial" w:cs="Arial"/>
        </w:rPr>
      </w:pPr>
      <w:r w:rsidRPr="00512A62">
        <w:rPr>
          <w:rFonts w:ascii="Arial" w:hAnsi="Arial" w:cs="Arial"/>
          <w:b/>
        </w:rPr>
        <w:t xml:space="preserve">ARTÍCULO </w:t>
      </w:r>
      <w:r w:rsidRPr="00512A62">
        <w:rPr>
          <w:rFonts w:ascii="Arial" w:hAnsi="Arial" w:cs="Arial"/>
          <w:b/>
          <w:bCs/>
        </w:rPr>
        <w:t>4.-</w:t>
      </w:r>
      <w:r w:rsidRPr="00512A62">
        <w:rPr>
          <w:rFonts w:ascii="Arial" w:hAnsi="Arial" w:cs="Arial"/>
          <w:bCs/>
        </w:rPr>
        <w:t xml:space="preserve"> </w:t>
      </w:r>
      <w:r w:rsidRPr="00512A62">
        <w:rPr>
          <w:rFonts w:ascii="Arial" w:hAnsi="Arial" w:cs="Arial"/>
        </w:rPr>
        <w:t xml:space="preserve">Los </w:t>
      </w:r>
      <w:r w:rsidR="000836DD" w:rsidRPr="000836DD">
        <w:rPr>
          <w:rFonts w:ascii="Arial" w:hAnsi="Arial" w:cs="Arial"/>
        </w:rPr>
        <w:t>miembros de la familia deben contribuir responsable y solidariamente a la convivencia respetuosa y ajena a estereotipos de género, estable e integrada de cada uno sus integrantes, así como al cuidado y la protección de sus miembros por medio de la permanencia y estabilidad de sus relaciones.</w:t>
      </w:r>
    </w:p>
    <w:p w:rsidR="000836DD" w:rsidRPr="000836DD" w:rsidRDefault="000836DD" w:rsidP="000836DD">
      <w:pPr>
        <w:autoSpaceDE w:val="0"/>
        <w:autoSpaceDN w:val="0"/>
        <w:adjustRightInd w:val="0"/>
        <w:spacing w:after="240"/>
        <w:ind w:firstLine="709"/>
        <w:jc w:val="right"/>
        <w:rPr>
          <w:rFonts w:ascii="Arial" w:hAnsi="Arial" w:cs="Arial"/>
          <w:i/>
          <w:sz w:val="18"/>
        </w:rPr>
      </w:pPr>
      <w:hyperlink w:anchor="ARTÍCULO4" w:history="1">
        <w:r w:rsidRPr="000836DD">
          <w:rPr>
            <w:rStyle w:val="Hipervnculo"/>
            <w:rFonts w:ascii="Arial" w:hAnsi="Arial" w:cs="Arial"/>
            <w:i/>
            <w:sz w:val="18"/>
          </w:rPr>
          <w:t>Párrafo Reformado</w:t>
        </w:r>
      </w:hyperlink>
    </w:p>
    <w:p w:rsidR="00512A62" w:rsidRDefault="000836DD" w:rsidP="005717C9">
      <w:pPr>
        <w:autoSpaceDE w:val="0"/>
        <w:autoSpaceDN w:val="0"/>
        <w:adjustRightInd w:val="0"/>
        <w:spacing w:before="240"/>
        <w:ind w:firstLine="709"/>
        <w:jc w:val="both"/>
        <w:rPr>
          <w:rFonts w:ascii="Arial" w:hAnsi="Arial" w:cs="Arial"/>
        </w:rPr>
      </w:pPr>
      <w:r w:rsidRPr="000836DD">
        <w:rPr>
          <w:rFonts w:ascii="Arial" w:hAnsi="Arial" w:cs="Arial"/>
        </w:rPr>
        <w:t>Previendo además que se promueva la corresponsabilidad en el desarrollo de las actividades propias del hogar, promoviendo el reparto igualitario del trabajo doméstico.</w:t>
      </w:r>
    </w:p>
    <w:p w:rsidR="005717C9" w:rsidRPr="000836DD" w:rsidRDefault="005717C9" w:rsidP="005717C9">
      <w:pPr>
        <w:autoSpaceDE w:val="0"/>
        <w:autoSpaceDN w:val="0"/>
        <w:adjustRightInd w:val="0"/>
        <w:ind w:firstLine="709"/>
        <w:jc w:val="right"/>
        <w:rPr>
          <w:rFonts w:ascii="Arial" w:hAnsi="Arial" w:cs="Arial"/>
          <w:i/>
          <w:sz w:val="18"/>
        </w:rPr>
      </w:pPr>
      <w:hyperlink w:anchor="ARTÍCULO4" w:history="1">
        <w:r w:rsidRPr="000836DD">
          <w:rPr>
            <w:rStyle w:val="Hipervnculo"/>
            <w:rFonts w:ascii="Arial" w:hAnsi="Arial" w:cs="Arial"/>
            <w:i/>
            <w:sz w:val="18"/>
          </w:rPr>
          <w:t xml:space="preserve">Párrafo </w:t>
        </w:r>
        <w:r>
          <w:rPr>
            <w:rStyle w:val="Hipervnculo"/>
            <w:rFonts w:ascii="Arial" w:hAnsi="Arial" w:cs="Arial"/>
            <w:i/>
            <w:sz w:val="18"/>
          </w:rPr>
          <w:t>Adicion</w:t>
        </w:r>
        <w:r w:rsidRPr="000836DD">
          <w:rPr>
            <w:rStyle w:val="Hipervnculo"/>
            <w:rFonts w:ascii="Arial" w:hAnsi="Arial" w:cs="Arial"/>
            <w:i/>
            <w:sz w:val="18"/>
          </w:rPr>
          <w:t>ado</w:t>
        </w:r>
      </w:hyperlink>
    </w:p>
    <w:p w:rsidR="000836DD" w:rsidRPr="005717C9" w:rsidRDefault="005717C9" w:rsidP="005717C9">
      <w:pPr>
        <w:autoSpaceDE w:val="0"/>
        <w:autoSpaceDN w:val="0"/>
        <w:adjustRightInd w:val="0"/>
        <w:spacing w:after="240"/>
        <w:ind w:firstLine="709"/>
        <w:jc w:val="right"/>
        <w:rPr>
          <w:rFonts w:ascii="Arial" w:hAnsi="Arial" w:cs="Arial"/>
          <w:i/>
          <w:sz w:val="18"/>
        </w:rPr>
      </w:pPr>
      <w:hyperlink w:anchor="ARTÍCULO4" w:history="1">
        <w:r>
          <w:rPr>
            <w:rStyle w:val="Hipervnculo"/>
            <w:rFonts w:ascii="Arial" w:hAnsi="Arial" w:cs="Arial"/>
            <w:i/>
            <w:sz w:val="18"/>
          </w:rPr>
          <w:t>Artículo</w:t>
        </w:r>
        <w:r w:rsidRPr="000836DD">
          <w:rPr>
            <w:rStyle w:val="Hipervnculo"/>
            <w:rFonts w:ascii="Arial" w:hAnsi="Arial" w:cs="Arial"/>
            <w:i/>
            <w:sz w:val="18"/>
          </w:rPr>
          <w:t xml:space="preserve"> Reformado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5.-</w:t>
      </w:r>
      <w:r w:rsidRPr="00512A62">
        <w:rPr>
          <w:rFonts w:ascii="Arial" w:hAnsi="Arial" w:cs="Arial"/>
        </w:rPr>
        <w:t xml:space="preserve"> El ser humano es el fundamento de la sociedad así como de sus instituciones y </w:t>
      </w:r>
      <w:r w:rsidRPr="00512A62">
        <w:rPr>
          <w:rFonts w:ascii="Arial" w:hAnsi="Arial" w:cs="Arial"/>
          <w:bCs/>
        </w:rPr>
        <w:t xml:space="preserve">alcanza dentro del seno familiar </w:t>
      </w:r>
      <w:r w:rsidRPr="00512A62">
        <w:rPr>
          <w:rFonts w:ascii="Arial" w:hAnsi="Arial" w:cs="Arial"/>
        </w:rPr>
        <w:t xml:space="preserve">su pleno desarrollo. La familia es la base de todas las instituciones y la estabilidad de ésta contribuye a la armonía y al bienestar social. </w:t>
      </w:r>
    </w:p>
    <w:p w:rsidR="00512A62" w:rsidRPr="00512A62" w:rsidRDefault="00512A62" w:rsidP="00512A62">
      <w:pPr>
        <w:autoSpaceDE w:val="0"/>
        <w:autoSpaceDN w:val="0"/>
        <w:adjustRightInd w:val="0"/>
        <w:spacing w:before="240" w:after="240"/>
        <w:ind w:firstLine="709"/>
        <w:jc w:val="both"/>
        <w:rPr>
          <w:rFonts w:ascii="Arial" w:hAnsi="Arial" w:cs="Arial"/>
        </w:rPr>
      </w:pPr>
      <w:r w:rsidRPr="00512A62">
        <w:rPr>
          <w:rFonts w:ascii="Arial" w:hAnsi="Arial" w:cs="Arial"/>
          <w:b/>
        </w:rPr>
        <w:t>ARTÍCULO 6.-</w:t>
      </w:r>
      <w:r w:rsidRPr="00512A62">
        <w:rPr>
          <w:rFonts w:ascii="Arial" w:hAnsi="Arial" w:cs="Arial"/>
        </w:rPr>
        <w:t xml:space="preserve"> El Estado protegerá la integración y desarrollo de la familia con medidas de carácter político, económico, social y jurídico que contribuyan a consolidar la unidad y la estabilidad</w:t>
      </w:r>
      <w:r w:rsidRPr="00512A62">
        <w:rPr>
          <w:rFonts w:ascii="Arial" w:hAnsi="Arial" w:cs="Arial"/>
          <w:bCs/>
        </w:rPr>
        <w:t xml:space="preserve">, a fin de </w:t>
      </w:r>
      <w:r w:rsidRPr="00512A62">
        <w:rPr>
          <w:rFonts w:ascii="Arial" w:hAnsi="Arial" w:cs="Arial"/>
        </w:rPr>
        <w:t>que pueda cumplir su función específica de enseñanza y transmisión de los valores culturales, éticos, sociales e intelectuales esenciales para el desarrollo y bienestar de sus propios integrantes y de la sociedad.</w:t>
      </w:r>
    </w:p>
    <w:p w:rsidR="00512A62" w:rsidRDefault="00512A62" w:rsidP="009C2F08">
      <w:pPr>
        <w:autoSpaceDE w:val="0"/>
        <w:autoSpaceDN w:val="0"/>
        <w:adjustRightInd w:val="0"/>
        <w:spacing w:before="240"/>
        <w:ind w:firstLine="709"/>
        <w:jc w:val="both"/>
        <w:rPr>
          <w:rFonts w:ascii="Arial" w:hAnsi="Arial" w:cs="Arial"/>
          <w:bCs/>
        </w:rPr>
      </w:pPr>
      <w:r w:rsidRPr="00512A62">
        <w:rPr>
          <w:rFonts w:ascii="Arial" w:hAnsi="Arial" w:cs="Arial"/>
          <w:b/>
        </w:rPr>
        <w:t>ARTÍCULO 7.-</w:t>
      </w:r>
      <w:r w:rsidRPr="00512A62">
        <w:rPr>
          <w:rFonts w:ascii="Arial" w:hAnsi="Arial" w:cs="Arial"/>
        </w:rPr>
        <w:t xml:space="preserve"> El Estado implementará políticas públicas adecuadas para la promoción y generación de condiciones que permitan la integración, la protección, el fortalecimiento y el </w:t>
      </w:r>
      <w:r w:rsidRPr="00512A62">
        <w:rPr>
          <w:rFonts w:ascii="Arial" w:hAnsi="Arial" w:cs="Arial"/>
        </w:rPr>
        <w:lastRenderedPageBreak/>
        <w:t>desarrollo de la familia</w:t>
      </w:r>
      <w:r w:rsidR="001C7A42">
        <w:rPr>
          <w:rFonts w:ascii="Arial" w:hAnsi="Arial" w:cs="Arial"/>
        </w:rPr>
        <w:t xml:space="preserve"> y de cada uno de sus miembros</w:t>
      </w:r>
      <w:r w:rsidRPr="00512A62">
        <w:rPr>
          <w:rFonts w:ascii="Arial" w:hAnsi="Arial" w:cs="Arial"/>
        </w:rPr>
        <w:t xml:space="preserve">. Las políticas públicas deberán observar una perspectiva de </w:t>
      </w:r>
      <w:r w:rsidRPr="00512A62">
        <w:rPr>
          <w:rFonts w:ascii="Arial" w:hAnsi="Arial" w:cs="Arial"/>
          <w:bCs/>
        </w:rPr>
        <w:t xml:space="preserve">familia, </w:t>
      </w:r>
      <w:r w:rsidRPr="00512A62">
        <w:rPr>
          <w:rFonts w:ascii="Arial" w:hAnsi="Arial" w:cs="Arial"/>
        </w:rPr>
        <w:t xml:space="preserve">a fin de contribuir y expandir de manera transversal en los ámbitos </w:t>
      </w:r>
      <w:r w:rsidRPr="00512A62">
        <w:rPr>
          <w:rFonts w:ascii="Arial" w:hAnsi="Arial" w:cs="Arial"/>
          <w:bCs/>
        </w:rPr>
        <w:t>jurídico, social, cultural, educativo y económico dicha perspectiva.</w:t>
      </w:r>
    </w:p>
    <w:p w:rsidR="009C2F08" w:rsidRPr="009C2F08" w:rsidRDefault="009C2F08" w:rsidP="009C2F08">
      <w:pPr>
        <w:autoSpaceDE w:val="0"/>
        <w:autoSpaceDN w:val="0"/>
        <w:adjustRightInd w:val="0"/>
        <w:spacing w:after="240"/>
        <w:ind w:firstLine="709"/>
        <w:jc w:val="right"/>
        <w:rPr>
          <w:rFonts w:ascii="Arial" w:hAnsi="Arial" w:cs="Arial"/>
          <w:bCs/>
          <w:i/>
          <w:sz w:val="18"/>
        </w:rPr>
      </w:pPr>
      <w:hyperlink w:anchor="ARTÍCULO7" w:history="1">
        <w:r>
          <w:rPr>
            <w:rStyle w:val="Hipervnculo"/>
            <w:rFonts w:ascii="Arial" w:hAnsi="Arial" w:cs="Arial"/>
            <w:bCs/>
            <w:i/>
            <w:sz w:val="18"/>
          </w:rPr>
          <w:t>Párrafo</w:t>
        </w:r>
        <w:r w:rsidRPr="00503AA0">
          <w:rPr>
            <w:rStyle w:val="Hipervnculo"/>
            <w:rFonts w:ascii="Arial" w:hAnsi="Arial" w:cs="Arial"/>
            <w:bCs/>
            <w:i/>
            <w:sz w:val="18"/>
          </w:rPr>
          <w:t xml:space="preserve"> Reformado</w:t>
        </w:r>
      </w:hyperlink>
    </w:p>
    <w:p w:rsidR="003249CC" w:rsidRDefault="003249CC" w:rsidP="003249CC">
      <w:pPr>
        <w:autoSpaceDE w:val="0"/>
        <w:autoSpaceDN w:val="0"/>
        <w:adjustRightInd w:val="0"/>
        <w:spacing w:before="240"/>
        <w:ind w:firstLine="709"/>
        <w:jc w:val="both"/>
        <w:rPr>
          <w:rFonts w:ascii="Arial" w:hAnsi="Arial" w:cs="Arial"/>
          <w:bCs/>
        </w:rPr>
      </w:pPr>
      <w:r w:rsidRPr="003249CC">
        <w:rPr>
          <w:rFonts w:ascii="Arial" w:hAnsi="Arial" w:cs="Arial"/>
          <w:bCs/>
        </w:rPr>
        <w:t>Corresponde a las autoridades judiciales en el ámbito de su competencia, asegurar a las niñas, niños y adolescentes, la protección y el ejercicio de sus derechos y la toma de medidas necesarias para su bienestar respetando el interés superior de la niñez, debiendo obligarse a propiciar el crecimiento saludable y armonioso, tanto en el ámbito físico, como en el psicoemocional de</w:t>
      </w:r>
      <w:r w:rsidR="001C7A42">
        <w:rPr>
          <w:rFonts w:ascii="Arial" w:hAnsi="Arial" w:cs="Arial"/>
          <w:bCs/>
        </w:rPr>
        <w:t xml:space="preserve"> </w:t>
      </w:r>
      <w:r w:rsidRPr="003249CC">
        <w:rPr>
          <w:rFonts w:ascii="Arial" w:hAnsi="Arial" w:cs="Arial"/>
          <w:bCs/>
        </w:rPr>
        <w:t>l</w:t>
      </w:r>
      <w:r w:rsidR="001C7A42">
        <w:rPr>
          <w:rFonts w:ascii="Arial" w:hAnsi="Arial" w:cs="Arial"/>
          <w:bCs/>
        </w:rPr>
        <w:t>a o el</w:t>
      </w:r>
      <w:r w:rsidRPr="003249CC">
        <w:rPr>
          <w:rFonts w:ascii="Arial" w:hAnsi="Arial" w:cs="Arial"/>
          <w:bCs/>
        </w:rPr>
        <w:t xml:space="preserve"> menor.</w:t>
      </w:r>
    </w:p>
    <w:p w:rsidR="003249CC" w:rsidRDefault="00503AA0" w:rsidP="003249CC">
      <w:pPr>
        <w:autoSpaceDE w:val="0"/>
        <w:autoSpaceDN w:val="0"/>
        <w:adjustRightInd w:val="0"/>
        <w:ind w:firstLine="709"/>
        <w:jc w:val="right"/>
        <w:rPr>
          <w:rFonts w:ascii="Arial" w:hAnsi="Arial" w:cs="Arial"/>
          <w:bCs/>
          <w:i/>
          <w:sz w:val="18"/>
        </w:rPr>
      </w:pPr>
      <w:hyperlink w:anchor="ARTÍCULO7" w:history="1">
        <w:r w:rsidR="003249CC" w:rsidRPr="00503AA0">
          <w:rPr>
            <w:rStyle w:val="Hipervnculo"/>
            <w:rFonts w:ascii="Arial" w:hAnsi="Arial" w:cs="Arial"/>
            <w:bCs/>
            <w:i/>
            <w:sz w:val="18"/>
          </w:rPr>
          <w:t>Párrafo Adicionado</w:t>
        </w:r>
      </w:hyperlink>
    </w:p>
    <w:p w:rsidR="009C2F08" w:rsidRDefault="009C2F08" w:rsidP="009C2F08">
      <w:pPr>
        <w:autoSpaceDE w:val="0"/>
        <w:autoSpaceDN w:val="0"/>
        <w:adjustRightInd w:val="0"/>
        <w:ind w:firstLine="709"/>
        <w:jc w:val="right"/>
        <w:rPr>
          <w:rFonts w:ascii="Arial" w:hAnsi="Arial" w:cs="Arial"/>
          <w:bCs/>
          <w:i/>
          <w:sz w:val="18"/>
        </w:rPr>
      </w:pPr>
      <w:hyperlink w:anchor="ARTÍCULO7" w:history="1">
        <w:r w:rsidRPr="00503AA0">
          <w:rPr>
            <w:rStyle w:val="Hipervnculo"/>
            <w:rFonts w:ascii="Arial" w:hAnsi="Arial" w:cs="Arial"/>
            <w:bCs/>
            <w:i/>
            <w:sz w:val="18"/>
          </w:rPr>
          <w:t xml:space="preserve">Párrafo </w:t>
        </w:r>
        <w:r>
          <w:rPr>
            <w:rStyle w:val="Hipervnculo"/>
            <w:rFonts w:ascii="Arial" w:hAnsi="Arial" w:cs="Arial"/>
            <w:bCs/>
            <w:i/>
            <w:sz w:val="18"/>
          </w:rPr>
          <w:t>Reformado</w:t>
        </w:r>
      </w:hyperlink>
    </w:p>
    <w:bookmarkStart w:id="1" w:name="ARTÍCULO7"/>
    <w:p w:rsidR="003249CC" w:rsidRPr="003249CC" w:rsidRDefault="00503AA0" w:rsidP="003249CC">
      <w:pPr>
        <w:autoSpaceDE w:val="0"/>
        <w:autoSpaceDN w:val="0"/>
        <w:adjustRightInd w:val="0"/>
        <w:spacing w:after="240"/>
        <w:ind w:firstLine="709"/>
        <w:jc w:val="right"/>
        <w:rPr>
          <w:rFonts w:ascii="Arial" w:hAnsi="Arial" w:cs="Arial"/>
          <w:bCs/>
          <w:i/>
          <w:sz w:val="18"/>
        </w:rPr>
      </w:pPr>
      <w:r>
        <w:rPr>
          <w:rFonts w:ascii="Arial" w:hAnsi="Arial" w:cs="Arial"/>
          <w:bCs/>
          <w:i/>
          <w:sz w:val="18"/>
        </w:rPr>
        <w:fldChar w:fldCharType="begin"/>
      </w:r>
      <w:r>
        <w:rPr>
          <w:rFonts w:ascii="Arial" w:hAnsi="Arial" w:cs="Arial"/>
          <w:bCs/>
          <w:i/>
          <w:sz w:val="18"/>
        </w:rPr>
        <w:instrText xml:space="preserve"> HYPERLINK  \l "ARTÍCULO7" </w:instrText>
      </w:r>
      <w:r>
        <w:rPr>
          <w:rFonts w:ascii="Arial" w:hAnsi="Arial" w:cs="Arial"/>
          <w:bCs/>
          <w:i/>
          <w:sz w:val="18"/>
        </w:rPr>
      </w:r>
      <w:r>
        <w:rPr>
          <w:rFonts w:ascii="Arial" w:hAnsi="Arial" w:cs="Arial"/>
          <w:bCs/>
          <w:i/>
          <w:sz w:val="18"/>
        </w:rPr>
        <w:fldChar w:fldCharType="separate"/>
      </w:r>
      <w:r w:rsidR="003249CC" w:rsidRPr="00503AA0">
        <w:rPr>
          <w:rStyle w:val="Hipervnculo"/>
          <w:rFonts w:ascii="Arial" w:hAnsi="Arial" w:cs="Arial"/>
          <w:bCs/>
          <w:i/>
          <w:sz w:val="18"/>
        </w:rPr>
        <w:t>Artículo Reformado</w:t>
      </w:r>
      <w:r>
        <w:rPr>
          <w:rFonts w:ascii="Arial" w:hAnsi="Arial" w:cs="Arial"/>
          <w:bCs/>
          <w:i/>
          <w:sz w:val="18"/>
        </w:rPr>
        <w:fldChar w:fldCharType="end"/>
      </w:r>
    </w:p>
    <w:bookmarkEnd w:id="1"/>
    <w:p w:rsidR="00512A62" w:rsidRDefault="00512A62" w:rsidP="009C2F08">
      <w:pPr>
        <w:autoSpaceDE w:val="0"/>
        <w:autoSpaceDN w:val="0"/>
        <w:adjustRightInd w:val="0"/>
        <w:spacing w:before="240"/>
        <w:ind w:firstLine="709"/>
        <w:jc w:val="both"/>
        <w:rPr>
          <w:rFonts w:ascii="Arial" w:hAnsi="Arial" w:cs="Arial"/>
        </w:rPr>
      </w:pPr>
      <w:r w:rsidRPr="00512A62">
        <w:rPr>
          <w:rFonts w:ascii="Arial" w:hAnsi="Arial" w:cs="Arial"/>
          <w:b/>
        </w:rPr>
        <w:t>ARTÍCULO 8.-</w:t>
      </w:r>
      <w:r w:rsidRPr="00512A62">
        <w:rPr>
          <w:rFonts w:ascii="Arial" w:hAnsi="Arial" w:cs="Arial"/>
        </w:rPr>
        <w:t xml:space="preserve"> </w:t>
      </w:r>
      <w:r w:rsidR="009B439C" w:rsidRPr="009B439C">
        <w:rPr>
          <w:rFonts w:ascii="Arial" w:hAnsi="Arial" w:cs="Arial"/>
        </w:rPr>
        <w:t>La familia y el Estado son corresponsables solidarios en la defensa y promoción del bien común y del bien de cada persona que los integra. El Estado deberá promover el conocimiento, comprensión y concientización sobre las responsabilidades compartidas del matrimonio, concubinato, y las diversas formas de integración de la familia; alentando la participación en igualdad de condiciones en cuanto a las responsabilidades domésticas, incluidas en su caso la crianza de las y los hijos</w:t>
      </w:r>
      <w:r w:rsidR="009C2F08" w:rsidRPr="009C2F08">
        <w:rPr>
          <w:rFonts w:ascii="Arial" w:hAnsi="Arial" w:cs="Arial"/>
        </w:rPr>
        <w:t>.</w:t>
      </w:r>
      <w:r w:rsidRPr="00512A62">
        <w:rPr>
          <w:rFonts w:ascii="Arial" w:hAnsi="Arial" w:cs="Arial"/>
        </w:rPr>
        <w:t xml:space="preserve"> </w:t>
      </w:r>
    </w:p>
    <w:p w:rsidR="009C2F08" w:rsidRPr="009C2F08" w:rsidRDefault="009C2F08" w:rsidP="009C2F08">
      <w:pPr>
        <w:autoSpaceDE w:val="0"/>
        <w:autoSpaceDN w:val="0"/>
        <w:adjustRightInd w:val="0"/>
        <w:spacing w:after="240"/>
        <w:ind w:firstLine="709"/>
        <w:jc w:val="right"/>
        <w:rPr>
          <w:rStyle w:val="Hipervnculo"/>
          <w:rFonts w:ascii="Arial" w:hAnsi="Arial" w:cs="Arial"/>
          <w:bCs/>
          <w:i/>
          <w:sz w:val="18"/>
        </w:rPr>
      </w:pPr>
      <w:r>
        <w:rPr>
          <w:rFonts w:ascii="Arial" w:hAnsi="Arial" w:cs="Arial"/>
          <w:bCs/>
          <w:i/>
          <w:sz w:val="18"/>
        </w:rPr>
        <w:fldChar w:fldCharType="begin"/>
      </w:r>
      <w:r>
        <w:rPr>
          <w:rFonts w:ascii="Arial" w:hAnsi="Arial" w:cs="Arial"/>
          <w:bCs/>
          <w:i/>
          <w:sz w:val="18"/>
        </w:rPr>
        <w:instrText xml:space="preserve"> HYPERLINK  \l "ARTÍCULO8" </w:instrText>
      </w:r>
      <w:r>
        <w:rPr>
          <w:rFonts w:ascii="Arial" w:hAnsi="Arial" w:cs="Arial"/>
          <w:bCs/>
          <w:i/>
          <w:sz w:val="18"/>
        </w:rPr>
      </w:r>
      <w:r>
        <w:rPr>
          <w:rFonts w:ascii="Arial" w:hAnsi="Arial" w:cs="Arial"/>
          <w:bCs/>
          <w:i/>
          <w:sz w:val="18"/>
        </w:rPr>
        <w:fldChar w:fldCharType="separate"/>
      </w:r>
      <w:r w:rsidRPr="009C2F08">
        <w:rPr>
          <w:rStyle w:val="Hipervnculo"/>
          <w:rFonts w:ascii="Arial" w:hAnsi="Arial" w:cs="Arial"/>
          <w:bCs/>
          <w:i/>
          <w:sz w:val="18"/>
        </w:rPr>
        <w:t>Artículo Reformado</w:t>
      </w:r>
    </w:p>
    <w:p w:rsidR="00274B6E" w:rsidRPr="00274B6E" w:rsidRDefault="009C2F08" w:rsidP="006B248C">
      <w:pPr>
        <w:pStyle w:val="Style10"/>
        <w:spacing w:before="240"/>
        <w:ind w:firstLine="709"/>
        <w:jc w:val="both"/>
        <w:rPr>
          <w:rFonts w:ascii="Arial" w:hAnsi="Arial" w:cs="Arial"/>
          <w:iCs/>
          <w:spacing w:val="-5"/>
          <w:lang w:val="es-MX" w:eastAsia="es-ES"/>
        </w:rPr>
      </w:pPr>
      <w:r>
        <w:rPr>
          <w:rFonts w:ascii="Arial" w:hAnsi="Arial" w:cs="Arial"/>
          <w:bCs/>
          <w:i/>
          <w:sz w:val="18"/>
          <w:lang w:val="es-MX" w:eastAsia="en-US"/>
        </w:rPr>
        <w:fldChar w:fldCharType="end"/>
      </w:r>
      <w:r w:rsidR="00512A62" w:rsidRPr="00512A62">
        <w:rPr>
          <w:rFonts w:ascii="Arial" w:hAnsi="Arial" w:cs="Arial"/>
          <w:b/>
          <w:lang w:val="es-MX"/>
        </w:rPr>
        <w:t>ARTÍCULO 9.-</w:t>
      </w:r>
      <w:r w:rsidR="00512A62" w:rsidRPr="00512A62">
        <w:rPr>
          <w:rFonts w:ascii="Arial" w:hAnsi="Arial" w:cs="Arial"/>
          <w:lang w:val="es-MX"/>
        </w:rPr>
        <w:t xml:space="preserve"> </w:t>
      </w:r>
      <w:r w:rsidR="00512A62" w:rsidRPr="00512A62">
        <w:rPr>
          <w:rFonts w:ascii="Arial" w:hAnsi="Arial" w:cs="Arial"/>
          <w:iCs/>
          <w:spacing w:val="-5"/>
          <w:lang w:val="es-MX" w:eastAsia="es-ES"/>
        </w:rPr>
        <w:t xml:space="preserve">La </w:t>
      </w:r>
      <w:r w:rsidR="00274B6E" w:rsidRPr="00274B6E">
        <w:rPr>
          <w:rFonts w:ascii="Arial" w:hAnsi="Arial" w:cs="Arial"/>
          <w:iCs/>
          <w:spacing w:val="-5"/>
          <w:lang w:val="es-MX" w:eastAsia="es-ES"/>
        </w:rPr>
        <w:t>familia educará, impulsará y apoyará particularmente a las niñas, niños, adolescentes y jóvenes proveyéndoles las bases para que alcancen una plena madurez, así como su independencia y autonomía, a fin de que obtengan los elementos básicos para ser ciudadanos productivos y responsables que aporten el bien a la sociedad.</w:t>
      </w:r>
    </w:p>
    <w:p w:rsidR="00274B6E" w:rsidRPr="006B248C" w:rsidRDefault="006B248C" w:rsidP="006B248C">
      <w:pPr>
        <w:autoSpaceDE w:val="0"/>
        <w:autoSpaceDN w:val="0"/>
        <w:adjustRightInd w:val="0"/>
        <w:spacing w:after="240"/>
        <w:ind w:firstLine="709"/>
        <w:jc w:val="right"/>
        <w:rPr>
          <w:rFonts w:ascii="Arial" w:hAnsi="Arial" w:cs="Arial"/>
          <w:i/>
          <w:iCs/>
          <w:spacing w:val="-5"/>
          <w:sz w:val="18"/>
          <w:lang w:eastAsia="es-ES"/>
        </w:rPr>
      </w:pPr>
      <w:hyperlink w:anchor="ARTÍCULO9" w:history="1">
        <w:r>
          <w:rPr>
            <w:rStyle w:val="Hipervnculo"/>
            <w:rFonts w:ascii="Arial" w:hAnsi="Arial" w:cs="Arial"/>
            <w:i/>
            <w:iCs/>
            <w:spacing w:val="-5"/>
            <w:sz w:val="18"/>
            <w:lang w:eastAsia="es-ES"/>
          </w:rPr>
          <w:t>Párrafo</w:t>
        </w:r>
        <w:r w:rsidRPr="00274B6E">
          <w:rPr>
            <w:rStyle w:val="Hipervnculo"/>
            <w:rFonts w:ascii="Arial" w:hAnsi="Arial" w:cs="Arial"/>
            <w:i/>
            <w:iCs/>
            <w:spacing w:val="-5"/>
            <w:sz w:val="18"/>
            <w:lang w:eastAsia="es-ES"/>
          </w:rPr>
          <w:t xml:space="preserve"> Reformado</w:t>
        </w:r>
      </w:hyperlink>
    </w:p>
    <w:p w:rsidR="00274B6E" w:rsidRDefault="00274B6E" w:rsidP="00274B6E">
      <w:pPr>
        <w:pStyle w:val="Style10"/>
        <w:widowControl/>
        <w:spacing w:before="240"/>
        <w:ind w:firstLine="709"/>
        <w:jc w:val="both"/>
        <w:rPr>
          <w:rFonts w:ascii="Arial" w:hAnsi="Arial" w:cs="Arial"/>
          <w:iCs/>
          <w:spacing w:val="-5"/>
          <w:lang w:val="es-MX" w:eastAsia="es-ES"/>
        </w:rPr>
      </w:pPr>
      <w:r w:rsidRPr="00274B6E">
        <w:rPr>
          <w:rFonts w:ascii="Arial" w:hAnsi="Arial" w:cs="Arial"/>
          <w:iCs/>
          <w:spacing w:val="-5"/>
          <w:lang w:val="es-MX" w:eastAsia="es-ES"/>
        </w:rPr>
        <w:t>Esta educación deberá estar desprovista de estereotipos de género o cualquier forma de discriminación por el sexo, identidad de género, preferencia sexual, edad, condición de discapacidad, condición social o cultural de las niñas, niños y adolescentes a su cargo.</w:t>
      </w:r>
    </w:p>
    <w:p w:rsidR="00274B6E" w:rsidRDefault="00274B6E" w:rsidP="00274B6E">
      <w:pPr>
        <w:autoSpaceDE w:val="0"/>
        <w:autoSpaceDN w:val="0"/>
        <w:adjustRightInd w:val="0"/>
        <w:ind w:firstLine="709"/>
        <w:jc w:val="right"/>
        <w:rPr>
          <w:rFonts w:ascii="Arial" w:hAnsi="Arial" w:cs="Arial"/>
          <w:i/>
          <w:iCs/>
          <w:spacing w:val="-5"/>
          <w:sz w:val="18"/>
          <w:lang w:eastAsia="es-ES"/>
        </w:rPr>
      </w:pPr>
      <w:hyperlink w:anchor="ARTÍCULO9" w:history="1">
        <w:r>
          <w:rPr>
            <w:rStyle w:val="Hipervnculo"/>
            <w:rFonts w:ascii="Arial" w:hAnsi="Arial" w:cs="Arial"/>
            <w:i/>
            <w:iCs/>
            <w:spacing w:val="-5"/>
            <w:sz w:val="18"/>
            <w:lang w:eastAsia="es-ES"/>
          </w:rPr>
          <w:t>Párrafo</w:t>
        </w:r>
        <w:r w:rsidRPr="00274B6E">
          <w:rPr>
            <w:rStyle w:val="Hipervnculo"/>
            <w:rFonts w:ascii="Arial" w:hAnsi="Arial" w:cs="Arial"/>
            <w:i/>
            <w:iCs/>
            <w:spacing w:val="-5"/>
            <w:sz w:val="18"/>
            <w:lang w:eastAsia="es-ES"/>
          </w:rPr>
          <w:t xml:space="preserve"> </w:t>
        </w:r>
        <w:r>
          <w:rPr>
            <w:rStyle w:val="Hipervnculo"/>
            <w:rFonts w:ascii="Arial" w:hAnsi="Arial" w:cs="Arial"/>
            <w:i/>
            <w:iCs/>
            <w:spacing w:val="-5"/>
            <w:sz w:val="18"/>
            <w:lang w:eastAsia="es-ES"/>
          </w:rPr>
          <w:t>Adicion</w:t>
        </w:r>
        <w:r w:rsidRPr="00274B6E">
          <w:rPr>
            <w:rStyle w:val="Hipervnculo"/>
            <w:rFonts w:ascii="Arial" w:hAnsi="Arial" w:cs="Arial"/>
            <w:i/>
            <w:iCs/>
            <w:spacing w:val="-5"/>
            <w:sz w:val="18"/>
            <w:lang w:eastAsia="es-ES"/>
          </w:rPr>
          <w:t>ado</w:t>
        </w:r>
      </w:hyperlink>
    </w:p>
    <w:p w:rsidR="00274B6E" w:rsidRPr="00512A62" w:rsidRDefault="00274B6E" w:rsidP="00274B6E">
      <w:pPr>
        <w:autoSpaceDE w:val="0"/>
        <w:autoSpaceDN w:val="0"/>
        <w:adjustRightInd w:val="0"/>
        <w:spacing w:after="240"/>
        <w:ind w:firstLine="709"/>
        <w:jc w:val="right"/>
        <w:rPr>
          <w:rFonts w:ascii="Arial" w:hAnsi="Arial" w:cs="Arial"/>
          <w:iCs/>
          <w:spacing w:val="4"/>
          <w:lang w:eastAsia="es-ES"/>
        </w:rPr>
      </w:pPr>
      <w:hyperlink w:anchor="ARTÍCULO9" w:history="1">
        <w:r w:rsidRPr="00274B6E">
          <w:rPr>
            <w:rStyle w:val="Hipervnculo"/>
            <w:rFonts w:ascii="Arial" w:hAnsi="Arial" w:cs="Arial"/>
            <w:i/>
            <w:iCs/>
            <w:spacing w:val="-5"/>
            <w:sz w:val="18"/>
            <w:lang w:eastAsia="es-ES"/>
          </w:rPr>
          <w:t>Artículo Reformado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10.-</w:t>
      </w:r>
      <w:r w:rsidRPr="00512A62">
        <w:rPr>
          <w:rFonts w:ascii="Arial" w:hAnsi="Arial" w:cs="Arial"/>
        </w:rPr>
        <w:t xml:space="preserve"> A falta de disposiciones de esta </w:t>
      </w:r>
      <w:r w:rsidRPr="00512A62">
        <w:rPr>
          <w:rFonts w:ascii="Arial" w:hAnsi="Arial" w:cs="Arial"/>
          <w:bCs/>
        </w:rPr>
        <w:t xml:space="preserve">Ley, </w:t>
      </w:r>
      <w:r w:rsidRPr="00512A62">
        <w:rPr>
          <w:rFonts w:ascii="Arial" w:hAnsi="Arial" w:cs="Arial"/>
        </w:rPr>
        <w:t xml:space="preserve">se aplicarán supletoriamente las normas establecidas y aplicables el Código Civil para el </w:t>
      </w:r>
      <w:r w:rsidRPr="00512A62">
        <w:rPr>
          <w:rFonts w:ascii="Arial" w:hAnsi="Arial" w:cs="Arial"/>
          <w:bCs/>
        </w:rPr>
        <w:t xml:space="preserve">Estado de Baja California </w:t>
      </w:r>
      <w:r w:rsidRPr="00512A62">
        <w:rPr>
          <w:rFonts w:ascii="Arial" w:hAnsi="Arial" w:cs="Arial"/>
        </w:rPr>
        <w:t>y a falta de ellas, las contenidas en las demás leyes del Estado.</w:t>
      </w:r>
    </w:p>
    <w:p w:rsidR="00512A62" w:rsidRPr="00512A62" w:rsidRDefault="00512A62" w:rsidP="00512A62">
      <w:pPr>
        <w:autoSpaceDE w:val="0"/>
        <w:autoSpaceDN w:val="0"/>
        <w:adjustRightInd w:val="0"/>
        <w:spacing w:before="240"/>
        <w:jc w:val="center"/>
        <w:rPr>
          <w:rFonts w:ascii="Arial" w:hAnsi="Arial" w:cs="Arial"/>
          <w:b/>
        </w:rPr>
      </w:pPr>
      <w:r w:rsidRPr="00512A62">
        <w:rPr>
          <w:rFonts w:ascii="Arial" w:hAnsi="Arial" w:cs="Arial"/>
          <w:b/>
        </w:rPr>
        <w:t>CAPÍTULO II</w:t>
      </w:r>
    </w:p>
    <w:p w:rsidR="00512A62" w:rsidRPr="00512A62" w:rsidRDefault="00512A62" w:rsidP="00512A62">
      <w:pPr>
        <w:autoSpaceDE w:val="0"/>
        <w:autoSpaceDN w:val="0"/>
        <w:adjustRightInd w:val="0"/>
        <w:spacing w:after="240"/>
        <w:jc w:val="center"/>
        <w:rPr>
          <w:rFonts w:ascii="Arial" w:hAnsi="Arial" w:cs="Arial"/>
          <w:b/>
          <w:bCs/>
        </w:rPr>
      </w:pPr>
      <w:r w:rsidRPr="00512A62">
        <w:rPr>
          <w:rFonts w:ascii="Arial" w:hAnsi="Arial" w:cs="Arial"/>
          <w:b/>
          <w:bCs/>
        </w:rPr>
        <w:t>DE LOS DERECHOS DE LA FAMILIA</w:t>
      </w:r>
    </w:p>
    <w:p w:rsidR="00512A62" w:rsidRDefault="00512A62" w:rsidP="00F64649">
      <w:pPr>
        <w:autoSpaceDE w:val="0"/>
        <w:autoSpaceDN w:val="0"/>
        <w:adjustRightInd w:val="0"/>
        <w:spacing w:before="240"/>
        <w:ind w:firstLine="709"/>
        <w:jc w:val="both"/>
        <w:rPr>
          <w:rFonts w:ascii="Arial" w:hAnsi="Arial" w:cs="Arial"/>
        </w:rPr>
      </w:pPr>
      <w:r w:rsidRPr="00512A62">
        <w:rPr>
          <w:rFonts w:ascii="Arial" w:hAnsi="Arial" w:cs="Arial"/>
          <w:b/>
        </w:rPr>
        <w:t>ARTÍCULO 11.-</w:t>
      </w:r>
      <w:r w:rsidRPr="00512A62">
        <w:rPr>
          <w:rFonts w:ascii="Arial" w:hAnsi="Arial" w:cs="Arial"/>
        </w:rPr>
        <w:t xml:space="preserve"> El Estado y la sociedad respetarán y promoverán la dignidad, la justa independencia, la intimidad, la estabilidad, la integridad, la solidaridad, la seguridad y la autonomía de cada </w:t>
      </w:r>
      <w:r w:rsidR="00F64649">
        <w:rPr>
          <w:rFonts w:ascii="Arial" w:hAnsi="Arial" w:cs="Arial"/>
        </w:rPr>
        <w:t>uno de los integrantes de la familia</w:t>
      </w:r>
      <w:r w:rsidRPr="00512A62">
        <w:rPr>
          <w:rFonts w:ascii="Arial" w:hAnsi="Arial" w:cs="Arial"/>
        </w:rPr>
        <w:t xml:space="preserve">. </w:t>
      </w:r>
    </w:p>
    <w:p w:rsidR="00F64649" w:rsidRPr="00F64649" w:rsidRDefault="00F64649" w:rsidP="00F64649">
      <w:pPr>
        <w:autoSpaceDE w:val="0"/>
        <w:autoSpaceDN w:val="0"/>
        <w:adjustRightInd w:val="0"/>
        <w:spacing w:after="240"/>
        <w:ind w:firstLine="709"/>
        <w:jc w:val="right"/>
        <w:rPr>
          <w:rStyle w:val="Hipervnculo"/>
          <w:rFonts w:ascii="Arial" w:hAnsi="Arial" w:cs="Arial"/>
          <w:i/>
          <w:iCs/>
          <w:spacing w:val="-5"/>
          <w:sz w:val="18"/>
          <w:lang w:eastAsia="es-ES"/>
        </w:rPr>
      </w:pPr>
      <w:r>
        <w:rPr>
          <w:rFonts w:ascii="Arial" w:hAnsi="Arial" w:cs="Arial"/>
          <w:i/>
          <w:iCs/>
          <w:spacing w:val="-5"/>
          <w:sz w:val="18"/>
          <w:lang w:eastAsia="es-ES"/>
        </w:rPr>
        <w:fldChar w:fldCharType="begin"/>
      </w:r>
      <w:r>
        <w:rPr>
          <w:rFonts w:ascii="Arial" w:hAnsi="Arial" w:cs="Arial"/>
          <w:i/>
          <w:iCs/>
          <w:spacing w:val="-5"/>
          <w:sz w:val="18"/>
          <w:lang w:eastAsia="es-ES"/>
        </w:rPr>
        <w:instrText xml:space="preserve"> HYPERLINK  \l "ARTÍCULO11" </w:instrText>
      </w:r>
      <w:r>
        <w:rPr>
          <w:rFonts w:ascii="Arial" w:hAnsi="Arial" w:cs="Arial"/>
          <w:i/>
          <w:iCs/>
          <w:spacing w:val="-5"/>
          <w:sz w:val="18"/>
          <w:lang w:eastAsia="es-ES"/>
        </w:rPr>
      </w:r>
      <w:r>
        <w:rPr>
          <w:rFonts w:ascii="Arial" w:hAnsi="Arial" w:cs="Arial"/>
          <w:i/>
          <w:iCs/>
          <w:spacing w:val="-5"/>
          <w:sz w:val="18"/>
          <w:lang w:eastAsia="es-ES"/>
        </w:rPr>
        <w:fldChar w:fldCharType="separate"/>
      </w:r>
      <w:r w:rsidRPr="00F64649">
        <w:rPr>
          <w:rStyle w:val="Hipervnculo"/>
          <w:rFonts w:ascii="Arial" w:hAnsi="Arial" w:cs="Arial"/>
          <w:i/>
          <w:iCs/>
          <w:spacing w:val="-5"/>
          <w:sz w:val="18"/>
          <w:lang w:eastAsia="es-ES"/>
        </w:rPr>
        <w:t>Artículo Reformado</w:t>
      </w:r>
    </w:p>
    <w:p w:rsidR="00512A62" w:rsidRDefault="00F64649" w:rsidP="009B439C">
      <w:pPr>
        <w:autoSpaceDE w:val="0"/>
        <w:autoSpaceDN w:val="0"/>
        <w:adjustRightInd w:val="0"/>
        <w:spacing w:before="240"/>
        <w:ind w:firstLine="709"/>
        <w:jc w:val="both"/>
        <w:rPr>
          <w:rFonts w:ascii="Arial" w:hAnsi="Arial" w:cs="Arial"/>
        </w:rPr>
      </w:pPr>
      <w:r>
        <w:rPr>
          <w:rFonts w:ascii="Arial" w:hAnsi="Arial" w:cs="Arial"/>
          <w:i/>
          <w:iCs/>
          <w:spacing w:val="-5"/>
          <w:sz w:val="18"/>
          <w:lang w:eastAsia="es-ES"/>
        </w:rPr>
        <w:lastRenderedPageBreak/>
        <w:fldChar w:fldCharType="end"/>
      </w:r>
      <w:r w:rsidR="00512A62" w:rsidRPr="00512A62">
        <w:rPr>
          <w:rFonts w:ascii="Arial" w:hAnsi="Arial" w:cs="Arial"/>
          <w:b/>
        </w:rPr>
        <w:t>ARTÍCULO 12.-</w:t>
      </w:r>
      <w:r w:rsidR="00512A62" w:rsidRPr="00512A62">
        <w:rPr>
          <w:rFonts w:ascii="Arial" w:hAnsi="Arial" w:cs="Arial"/>
        </w:rPr>
        <w:t xml:space="preserve"> </w:t>
      </w:r>
      <w:r w:rsidR="009B439C" w:rsidRPr="009B439C">
        <w:rPr>
          <w:rFonts w:ascii="Arial" w:hAnsi="Arial" w:cs="Arial"/>
        </w:rPr>
        <w:t>Toda familia tiene derecho a la promoción de su unidad, estabilidad, integridad, y a la conciliación entre el trabajo y la vida familiar, así como al esparcimiento. La Sociedad y el Estado deben coadyuvar a la sana convivencia familiar, atendiendo de manera especial las problemáticas propias de la dinámica familiar, las condiciones sociales en que se desarrolla, estableciendo el marco jurídico que impida la violencia psicológica, física, patrimonial, económica, sexual, cualquier forma de discriminación u otras problemáticas destructoras de su unión e integración</w:t>
      </w:r>
      <w:r w:rsidR="00512A62" w:rsidRPr="00512A62">
        <w:rPr>
          <w:rFonts w:ascii="Arial" w:hAnsi="Arial" w:cs="Arial"/>
        </w:rPr>
        <w:t>.</w:t>
      </w:r>
    </w:p>
    <w:p w:rsidR="009B439C" w:rsidRPr="009B439C" w:rsidRDefault="009B439C" w:rsidP="009B439C">
      <w:pPr>
        <w:autoSpaceDE w:val="0"/>
        <w:autoSpaceDN w:val="0"/>
        <w:adjustRightInd w:val="0"/>
        <w:spacing w:after="240"/>
        <w:ind w:firstLine="709"/>
        <w:jc w:val="right"/>
        <w:rPr>
          <w:rFonts w:ascii="Arial" w:hAnsi="Arial" w:cs="Arial"/>
          <w:bCs/>
          <w:i/>
          <w:iCs/>
          <w:sz w:val="18"/>
          <w:szCs w:val="18"/>
        </w:rPr>
      </w:pPr>
      <w:hyperlink w:anchor="ARTÍCULO12" w:history="1">
        <w:r w:rsidRPr="009B439C">
          <w:rPr>
            <w:rStyle w:val="Hipervnculo"/>
            <w:rFonts w:ascii="Arial" w:hAnsi="Arial" w:cs="Arial"/>
            <w:bCs/>
            <w:i/>
            <w:iCs/>
            <w:sz w:val="18"/>
            <w:szCs w:val="18"/>
          </w:rPr>
          <w:t>Artículo Reformado</w:t>
        </w:r>
      </w:hyperlink>
    </w:p>
    <w:p w:rsidR="00512A62" w:rsidRPr="00512A62" w:rsidRDefault="00512A62" w:rsidP="00512A62">
      <w:pPr>
        <w:autoSpaceDE w:val="0"/>
        <w:autoSpaceDN w:val="0"/>
        <w:adjustRightInd w:val="0"/>
        <w:spacing w:before="240" w:after="240"/>
        <w:ind w:firstLine="709"/>
        <w:jc w:val="both"/>
        <w:rPr>
          <w:rFonts w:ascii="Arial" w:hAnsi="Arial" w:cs="Arial"/>
        </w:rPr>
      </w:pPr>
      <w:r w:rsidRPr="00512A62">
        <w:rPr>
          <w:rFonts w:ascii="Arial" w:hAnsi="Arial" w:cs="Arial"/>
          <w:b/>
        </w:rPr>
        <w:t>ARTÍCULO 13</w:t>
      </w:r>
      <w:r w:rsidRPr="00512A62">
        <w:rPr>
          <w:rFonts w:ascii="Arial" w:hAnsi="Arial" w:cs="Arial"/>
        </w:rPr>
        <w:t>.- La familia tiene derecho a que se respeten sus costumbres, tradiciones y cultura en tanto no vulneren derechos de terceros y no contravengan disposiciones de orden público.</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14.-</w:t>
      </w:r>
      <w:r w:rsidRPr="00512A62">
        <w:rPr>
          <w:rFonts w:ascii="Arial" w:hAnsi="Arial" w:cs="Arial"/>
        </w:rPr>
        <w:t xml:space="preserve"> Los integrantes de la familia tienen derecho, por si o mediante asociaciones con otras familias, a contribuir al desarrollo social de sus </w:t>
      </w:r>
      <w:r w:rsidRPr="00512A62">
        <w:rPr>
          <w:rFonts w:ascii="Arial" w:hAnsi="Arial" w:cs="Arial"/>
          <w:bCs/>
        </w:rPr>
        <w:t xml:space="preserve">comunidades e instituciones, </w:t>
      </w:r>
      <w:r w:rsidRPr="00512A62">
        <w:rPr>
          <w:rFonts w:ascii="Arial" w:hAnsi="Arial" w:cs="Arial"/>
        </w:rPr>
        <w:t>así como a participar en la planeación y desarrollo de programas gubernamentales relacionados con la vida familiar y con la vida en comunidad.</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15.-</w:t>
      </w:r>
      <w:r w:rsidRPr="00512A62">
        <w:rPr>
          <w:rFonts w:ascii="Arial" w:hAnsi="Arial" w:cs="Arial"/>
        </w:rPr>
        <w:t xml:space="preserve"> La familia tiene derecho a ser reconocida como agente fundamental del desarrollo social y económico, a tener acceso a condiciones que le aseguren un nivel de vida digno, a constituir su propio patrimonio, así como a asociarse u organizarse con otras para lograr objetivos en común.</w:t>
      </w:r>
    </w:p>
    <w:p w:rsidR="00512A62" w:rsidRDefault="00512A62" w:rsidP="002A2E5E">
      <w:pPr>
        <w:autoSpaceDE w:val="0"/>
        <w:autoSpaceDN w:val="0"/>
        <w:adjustRightInd w:val="0"/>
        <w:spacing w:before="240"/>
        <w:ind w:firstLine="709"/>
        <w:jc w:val="both"/>
        <w:rPr>
          <w:rFonts w:ascii="Arial" w:hAnsi="Arial" w:cs="Arial"/>
        </w:rPr>
      </w:pPr>
      <w:r w:rsidRPr="00512A62">
        <w:rPr>
          <w:rFonts w:ascii="Arial" w:hAnsi="Arial" w:cs="Arial"/>
          <w:b/>
        </w:rPr>
        <w:t>ARTÍCULO 16.-</w:t>
      </w:r>
      <w:r w:rsidRPr="00512A62">
        <w:rPr>
          <w:rFonts w:ascii="Arial" w:hAnsi="Arial" w:cs="Arial"/>
        </w:rPr>
        <w:t xml:space="preserve"> </w:t>
      </w:r>
      <w:r w:rsidR="00A10C32" w:rsidRPr="00A10C32">
        <w:rPr>
          <w:rFonts w:ascii="Arial" w:hAnsi="Arial" w:cs="Arial"/>
        </w:rPr>
        <w:t>La familia tiene derecho a tener acceso a condiciones de vida que favorezcan la salud y el bienestar de sus integrantes. El Estado promoverá las condiciones sociales, económicas y jurídicas para establecer de manera subsidiaria y en su caso complementaria condiciones de acceso a la alimentación, educación, vivienda y servicios de salud, así como a la protección social para todas aquellas familias que se encuentren en condiciones de vulnerabilidad; particularmente promoverá acciones propicias para una maternidad sana y parto seguro, atención medica tanto para la madre o persona gestante como para el nonato, implementará acciones para facilitar el derecho de las familias al buen desarrollo de sus hijas e hijos, envejecimiento en plenitud y atención a las personas con discapacidad, evitando cualquier forma de discriminación que atente contra la dignidad humana o tenga por objeto anular o menoscabar los derechos y libertades de las personas y las familias</w:t>
      </w:r>
      <w:r w:rsidRPr="00512A62">
        <w:rPr>
          <w:rFonts w:ascii="Arial" w:hAnsi="Arial" w:cs="Arial"/>
        </w:rPr>
        <w:t>.</w:t>
      </w:r>
    </w:p>
    <w:p w:rsidR="002A2E5E" w:rsidRPr="002A2E5E" w:rsidRDefault="002A2E5E" w:rsidP="002A2E5E">
      <w:pPr>
        <w:autoSpaceDE w:val="0"/>
        <w:autoSpaceDN w:val="0"/>
        <w:adjustRightInd w:val="0"/>
        <w:spacing w:after="240"/>
        <w:ind w:firstLine="709"/>
        <w:jc w:val="right"/>
        <w:rPr>
          <w:rFonts w:ascii="Arial" w:hAnsi="Arial" w:cs="Arial"/>
          <w:bCs/>
          <w:i/>
          <w:iCs/>
          <w:sz w:val="18"/>
          <w:szCs w:val="18"/>
        </w:rPr>
      </w:pPr>
      <w:hyperlink w:anchor="ARTÍCULO16" w:history="1">
        <w:r w:rsidRPr="002A2E5E">
          <w:rPr>
            <w:rStyle w:val="Hipervnculo"/>
            <w:rFonts w:ascii="Arial" w:hAnsi="Arial" w:cs="Arial"/>
            <w:bCs/>
            <w:i/>
            <w:iCs/>
            <w:sz w:val="18"/>
            <w:szCs w:val="18"/>
          </w:rPr>
          <w:t>Artículo Reformado</w:t>
        </w:r>
      </w:hyperlink>
    </w:p>
    <w:p w:rsidR="00512A62" w:rsidRPr="00512A62" w:rsidRDefault="00512A62" w:rsidP="00512A62">
      <w:pPr>
        <w:autoSpaceDE w:val="0"/>
        <w:autoSpaceDN w:val="0"/>
        <w:adjustRightInd w:val="0"/>
        <w:spacing w:before="240" w:after="240"/>
        <w:ind w:firstLine="709"/>
        <w:jc w:val="both"/>
        <w:rPr>
          <w:rFonts w:ascii="Arial" w:hAnsi="Arial" w:cs="Arial"/>
        </w:rPr>
      </w:pPr>
      <w:r w:rsidRPr="00512A62">
        <w:rPr>
          <w:rFonts w:ascii="Arial" w:hAnsi="Arial" w:cs="Arial"/>
          <w:b/>
        </w:rPr>
        <w:t>ARTÍCULO 17.-</w:t>
      </w:r>
      <w:r w:rsidRPr="00512A62">
        <w:rPr>
          <w:rFonts w:ascii="Arial" w:hAnsi="Arial" w:cs="Arial"/>
        </w:rPr>
        <w:t xml:space="preserve"> La familia tiene derecho a una vivienda digna y decorosa, apta para la vida familiar, proporcional al número de sus integrantes, con un ambiente y extensión de espacio materialmente adecuado, en donde se tengan los servicios básicos así como las medidas preventivas contra posibles riesgos derivados de desastres. </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 xml:space="preserve">El Estado y los Municipios atenderán y resolverán las solicitudes y necesidades de las familias que soliciten y requieran del mantenimiento, rehabilitación o creación de espacios públicos de uso común en donde pueda cumplirse la perspectiva de familia.  </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lastRenderedPageBreak/>
        <w:t>ARTÍCULO 18.-</w:t>
      </w:r>
      <w:r w:rsidRPr="00512A62">
        <w:rPr>
          <w:rFonts w:ascii="Arial" w:hAnsi="Arial" w:cs="Arial"/>
        </w:rPr>
        <w:t xml:space="preserve"> Los integrantes de la familia deberán tener acceso a medidas de seguridad social acordes a sus necesidades, especialmente en caso de separación de los cónyuges, de muerte prematura de uno o ambos padres, en caso de accidente, enfermedad, discapacidad o cualquier caso en que la familia tenga que asumir cargas extraordinarias.</w:t>
      </w:r>
    </w:p>
    <w:p w:rsidR="00F64649" w:rsidRPr="00F64649" w:rsidRDefault="00512A62" w:rsidP="00F64649">
      <w:pPr>
        <w:autoSpaceDE w:val="0"/>
        <w:autoSpaceDN w:val="0"/>
        <w:adjustRightInd w:val="0"/>
        <w:spacing w:before="120"/>
        <w:ind w:firstLine="709"/>
        <w:jc w:val="both"/>
        <w:rPr>
          <w:rFonts w:ascii="Arial" w:hAnsi="Arial" w:cs="Arial"/>
        </w:rPr>
      </w:pPr>
      <w:r w:rsidRPr="00512A62">
        <w:rPr>
          <w:rFonts w:ascii="Arial" w:hAnsi="Arial" w:cs="Arial"/>
          <w:b/>
        </w:rPr>
        <w:t>ARTÍCULO 19.-</w:t>
      </w:r>
      <w:r w:rsidRPr="00512A62">
        <w:rPr>
          <w:rFonts w:ascii="Arial" w:hAnsi="Arial" w:cs="Arial"/>
        </w:rPr>
        <w:t xml:space="preserve"> Toda </w:t>
      </w:r>
      <w:r w:rsidR="00F64649" w:rsidRPr="00F64649">
        <w:rPr>
          <w:rFonts w:ascii="Arial" w:hAnsi="Arial" w:cs="Arial"/>
        </w:rPr>
        <w:t>persona tiene derecho en la elección de su estado de vida; a conocer el alcance de los derechos y las obligaciones inherentes al matrimonio, que permita a los hombres o a las mujeres, asumirlas con pleno conocimiento, con madurez y responsabilidad.</w:t>
      </w:r>
    </w:p>
    <w:p w:rsidR="00F64649" w:rsidRPr="00F64649" w:rsidRDefault="00F64649" w:rsidP="00F64649">
      <w:pPr>
        <w:autoSpaceDE w:val="0"/>
        <w:autoSpaceDN w:val="0"/>
        <w:adjustRightInd w:val="0"/>
        <w:spacing w:after="240"/>
        <w:ind w:firstLine="709"/>
        <w:jc w:val="right"/>
        <w:rPr>
          <w:rFonts w:ascii="Arial" w:hAnsi="Arial" w:cs="Arial"/>
          <w:i/>
          <w:sz w:val="18"/>
        </w:rPr>
      </w:pPr>
      <w:hyperlink w:anchor="ARTÍCULO19" w:history="1">
        <w:r w:rsidRPr="00F64649">
          <w:rPr>
            <w:rStyle w:val="Hipervnculo"/>
            <w:rFonts w:ascii="Arial" w:hAnsi="Arial" w:cs="Arial"/>
            <w:i/>
            <w:sz w:val="18"/>
          </w:rPr>
          <w:t>Párrafo Reformado</w:t>
        </w:r>
      </w:hyperlink>
    </w:p>
    <w:p w:rsidR="00F64649" w:rsidRDefault="00F64649" w:rsidP="00F64649">
      <w:pPr>
        <w:autoSpaceDE w:val="0"/>
        <w:autoSpaceDN w:val="0"/>
        <w:adjustRightInd w:val="0"/>
        <w:spacing w:before="120"/>
        <w:ind w:firstLine="709"/>
        <w:jc w:val="both"/>
        <w:rPr>
          <w:rFonts w:ascii="Arial" w:hAnsi="Arial" w:cs="Arial"/>
        </w:rPr>
      </w:pPr>
      <w:r w:rsidRPr="00F64649">
        <w:rPr>
          <w:rFonts w:ascii="Arial" w:hAnsi="Arial" w:cs="Arial"/>
        </w:rPr>
        <w:t>El Estado y los Municipios deberán implementar políticas públicas permanentes que permitan a las personas sensibilizarse respecto a los derechos, deberes y responsabilidades igualitarias derivadas del matrimonio.</w:t>
      </w:r>
    </w:p>
    <w:p w:rsidR="00F64649" w:rsidRDefault="00F64649" w:rsidP="00F64649">
      <w:pPr>
        <w:autoSpaceDE w:val="0"/>
        <w:autoSpaceDN w:val="0"/>
        <w:adjustRightInd w:val="0"/>
        <w:ind w:firstLine="709"/>
        <w:jc w:val="right"/>
        <w:rPr>
          <w:rFonts w:ascii="Arial" w:hAnsi="Arial" w:cs="Arial"/>
          <w:i/>
          <w:sz w:val="18"/>
        </w:rPr>
      </w:pPr>
      <w:hyperlink w:anchor="ARTÍCULO19" w:history="1">
        <w:r w:rsidRPr="00F64649">
          <w:rPr>
            <w:rStyle w:val="Hipervnculo"/>
            <w:rFonts w:ascii="Arial" w:hAnsi="Arial" w:cs="Arial"/>
            <w:i/>
            <w:sz w:val="18"/>
          </w:rPr>
          <w:t>Párrafo Reformado</w:t>
        </w:r>
      </w:hyperlink>
    </w:p>
    <w:p w:rsidR="00F64649" w:rsidRPr="00F64649" w:rsidRDefault="00F64649" w:rsidP="00F64649">
      <w:pPr>
        <w:autoSpaceDE w:val="0"/>
        <w:autoSpaceDN w:val="0"/>
        <w:adjustRightInd w:val="0"/>
        <w:spacing w:after="240"/>
        <w:ind w:firstLine="709"/>
        <w:jc w:val="right"/>
        <w:rPr>
          <w:rFonts w:ascii="Arial" w:hAnsi="Arial" w:cs="Arial"/>
          <w:i/>
          <w:sz w:val="18"/>
        </w:rPr>
      </w:pPr>
      <w:hyperlink w:anchor="ARTÍCULO19" w:history="1">
        <w:r>
          <w:rPr>
            <w:rStyle w:val="Hipervnculo"/>
            <w:rFonts w:ascii="Arial" w:hAnsi="Arial" w:cs="Arial"/>
            <w:i/>
            <w:sz w:val="18"/>
          </w:rPr>
          <w:t>Artículo</w:t>
        </w:r>
        <w:r w:rsidRPr="00F64649">
          <w:rPr>
            <w:rStyle w:val="Hipervnculo"/>
            <w:rFonts w:ascii="Arial" w:hAnsi="Arial" w:cs="Arial"/>
            <w:i/>
            <w:sz w:val="18"/>
          </w:rPr>
          <w:t xml:space="preserve"> Reformado</w:t>
        </w:r>
      </w:hyperlink>
    </w:p>
    <w:p w:rsidR="00512A62" w:rsidRDefault="00512A62" w:rsidP="006779B9">
      <w:pPr>
        <w:pStyle w:val="Style10"/>
        <w:widowControl/>
        <w:spacing w:before="240"/>
        <w:ind w:firstLine="709"/>
        <w:jc w:val="both"/>
        <w:rPr>
          <w:rFonts w:ascii="Arial" w:hAnsi="Arial" w:cs="Arial"/>
          <w:lang w:val="es-MX" w:eastAsia="en-US"/>
        </w:rPr>
      </w:pPr>
      <w:r w:rsidRPr="00512A62">
        <w:rPr>
          <w:rFonts w:ascii="Arial" w:hAnsi="Arial" w:cs="Arial"/>
          <w:b/>
          <w:lang w:val="es-MX"/>
        </w:rPr>
        <w:t>ARTÍCULO 20</w:t>
      </w:r>
      <w:r w:rsidRPr="00512A62">
        <w:rPr>
          <w:rFonts w:ascii="Arial" w:hAnsi="Arial" w:cs="Arial"/>
          <w:lang w:val="es-MX" w:eastAsia="en-US"/>
        </w:rPr>
        <w:t xml:space="preserve">.- El Estado, </w:t>
      </w:r>
      <w:r w:rsidR="006779B9" w:rsidRPr="006779B9">
        <w:rPr>
          <w:rFonts w:ascii="Arial" w:hAnsi="Arial" w:cs="Arial"/>
          <w:lang w:val="es-MX" w:eastAsia="en-US"/>
        </w:rPr>
        <w:t>a través de las autoridades competentes, establecerá campañas permanentes de información y sensibilización dirigidas a las familias sobre salud sexual y reproductiva, así como planificación familiar; las parejas decidirán libremente y de manera conjunta sobre los mismos.</w:t>
      </w:r>
    </w:p>
    <w:p w:rsidR="006779B9" w:rsidRPr="006779B9" w:rsidRDefault="006779B9" w:rsidP="006779B9">
      <w:pPr>
        <w:autoSpaceDE w:val="0"/>
        <w:autoSpaceDN w:val="0"/>
        <w:adjustRightInd w:val="0"/>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"ARTÍCULO20" </w:instrText>
      </w:r>
      <w:r>
        <w:rPr>
          <w:rFonts w:ascii="Arial" w:hAnsi="Arial" w:cs="Arial"/>
          <w:i/>
          <w:sz w:val="18"/>
        </w:rPr>
      </w:r>
      <w:r>
        <w:rPr>
          <w:rFonts w:ascii="Arial" w:hAnsi="Arial" w:cs="Arial"/>
          <w:i/>
          <w:sz w:val="18"/>
        </w:rPr>
        <w:fldChar w:fldCharType="separate"/>
      </w:r>
      <w:r w:rsidRPr="006779B9">
        <w:rPr>
          <w:rStyle w:val="Hipervnculo"/>
          <w:rFonts w:ascii="Arial" w:hAnsi="Arial" w:cs="Arial"/>
          <w:i/>
          <w:sz w:val="18"/>
        </w:rPr>
        <w:t>Artículo Reformado</w:t>
      </w:r>
    </w:p>
    <w:p w:rsidR="00512A62" w:rsidRPr="00512A62" w:rsidRDefault="006779B9" w:rsidP="00512A62">
      <w:pPr>
        <w:pStyle w:val="Style10"/>
        <w:kinsoku w:val="0"/>
        <w:autoSpaceDE/>
        <w:autoSpaceDN/>
        <w:adjustRightInd/>
        <w:jc w:val="center"/>
        <w:rPr>
          <w:rFonts w:ascii="Arial" w:hAnsi="Arial" w:cs="Arial"/>
          <w:b/>
          <w:lang w:val="es-MX"/>
        </w:rPr>
      </w:pPr>
      <w:r>
        <w:rPr>
          <w:rFonts w:ascii="Arial" w:hAnsi="Arial" w:cs="Arial"/>
          <w:i/>
          <w:sz w:val="18"/>
          <w:lang w:val="es-MX" w:eastAsia="en-US"/>
        </w:rPr>
        <w:fldChar w:fldCharType="end"/>
      </w:r>
      <w:r w:rsidR="00512A62" w:rsidRPr="00512A62">
        <w:rPr>
          <w:rFonts w:ascii="Arial" w:hAnsi="Arial" w:cs="Arial"/>
          <w:b/>
          <w:lang w:val="es-MX"/>
        </w:rPr>
        <w:t>CAPÍTULO III</w:t>
      </w:r>
    </w:p>
    <w:p w:rsidR="00512A62" w:rsidRPr="00512A62" w:rsidRDefault="00512A62" w:rsidP="00512A62">
      <w:pPr>
        <w:autoSpaceDE w:val="0"/>
        <w:autoSpaceDN w:val="0"/>
        <w:adjustRightInd w:val="0"/>
        <w:spacing w:after="240"/>
        <w:jc w:val="center"/>
        <w:rPr>
          <w:rFonts w:ascii="Arial" w:hAnsi="Arial" w:cs="Arial"/>
          <w:b/>
          <w:bCs/>
        </w:rPr>
      </w:pPr>
      <w:r w:rsidRPr="00512A62">
        <w:rPr>
          <w:rFonts w:ascii="Arial" w:hAnsi="Arial" w:cs="Arial"/>
          <w:b/>
          <w:bCs/>
        </w:rPr>
        <w:t>DE LA EDUCACION DE LOS HIJOS</w:t>
      </w:r>
    </w:p>
    <w:p w:rsidR="00221A90" w:rsidRDefault="00512A62" w:rsidP="00221A90">
      <w:pPr>
        <w:autoSpaceDE w:val="0"/>
        <w:autoSpaceDN w:val="0"/>
        <w:adjustRightInd w:val="0"/>
        <w:spacing w:before="240"/>
        <w:ind w:firstLine="709"/>
        <w:jc w:val="both"/>
        <w:rPr>
          <w:rFonts w:ascii="Arial" w:hAnsi="Arial" w:cs="Arial"/>
        </w:rPr>
      </w:pPr>
      <w:r w:rsidRPr="00512A62">
        <w:rPr>
          <w:rFonts w:ascii="Arial" w:hAnsi="Arial" w:cs="Arial"/>
          <w:b/>
        </w:rPr>
        <w:t>ARTÍCULO 21.-</w:t>
      </w:r>
      <w:r w:rsidRPr="00512A62">
        <w:rPr>
          <w:rFonts w:ascii="Arial" w:hAnsi="Arial" w:cs="Arial"/>
        </w:rPr>
        <w:t xml:space="preserve"> </w:t>
      </w:r>
      <w:r w:rsidR="00221A90" w:rsidRPr="00221A90">
        <w:rPr>
          <w:rFonts w:ascii="Arial" w:hAnsi="Arial" w:cs="Arial"/>
        </w:rPr>
        <w:t>Los padres tienen el derecho originario, primario e inalienable a decidir el tipo de educación y el orden de los apellidos, pudiendo ser en forma indistinta el paterno o materno de ambos padres, que recibirán sus hijos. El Estado y sus Municipios reconocerán a la familia como primera escuela, asumiendo el deber de forjar y consolidar las virtudes humanistas y solidarias de sus hijos.</w:t>
      </w:r>
    </w:p>
    <w:p w:rsidR="00221A90" w:rsidRPr="00221A90" w:rsidRDefault="00503AA0" w:rsidP="00221A90">
      <w:pPr>
        <w:autoSpaceDE w:val="0"/>
        <w:autoSpaceDN w:val="0"/>
        <w:adjustRightInd w:val="0"/>
        <w:spacing w:after="240"/>
        <w:ind w:firstLine="709"/>
        <w:jc w:val="right"/>
        <w:rPr>
          <w:rFonts w:ascii="Arial" w:hAnsi="Arial" w:cs="Arial"/>
          <w:i/>
          <w:sz w:val="18"/>
        </w:rPr>
      </w:pPr>
      <w:hyperlink w:anchor="ARTÍCULO21" w:history="1">
        <w:r w:rsidR="00221A90" w:rsidRPr="00503AA0">
          <w:rPr>
            <w:rStyle w:val="Hipervnculo"/>
            <w:rFonts w:ascii="Arial" w:hAnsi="Arial" w:cs="Arial"/>
            <w:i/>
            <w:sz w:val="18"/>
          </w:rPr>
          <w:t>Párrafo Reformado</w:t>
        </w:r>
      </w:hyperlink>
    </w:p>
    <w:p w:rsidR="00512A62" w:rsidRDefault="00512A62" w:rsidP="00221A90">
      <w:pPr>
        <w:autoSpaceDE w:val="0"/>
        <w:autoSpaceDN w:val="0"/>
        <w:adjustRightInd w:val="0"/>
        <w:spacing w:before="120"/>
        <w:ind w:firstLine="709"/>
        <w:jc w:val="both"/>
        <w:rPr>
          <w:rFonts w:ascii="Arial" w:hAnsi="Arial" w:cs="Arial"/>
        </w:rPr>
      </w:pPr>
      <w:r w:rsidRPr="00512A62">
        <w:rPr>
          <w:rFonts w:ascii="Arial" w:hAnsi="Arial" w:cs="Arial"/>
        </w:rPr>
        <w:t xml:space="preserve">El derecho de los padres a educar a sus hijos debe ser tenido en cuenta en todas las formas de colaboración entre padres, maestros y autoridades escolares, y particularmente en las actividades de participación encaminadas a dar a los ciudadanos </w:t>
      </w:r>
      <w:r w:rsidRPr="00512A62">
        <w:rPr>
          <w:rFonts w:ascii="Arial" w:hAnsi="Arial" w:cs="Arial"/>
          <w:bCs/>
        </w:rPr>
        <w:t xml:space="preserve">colaboración efectiva </w:t>
      </w:r>
      <w:r w:rsidRPr="00512A62">
        <w:rPr>
          <w:rFonts w:ascii="Arial" w:hAnsi="Arial" w:cs="Arial"/>
        </w:rPr>
        <w:t xml:space="preserve">en el funcionamiento de las escuelas y en la formulación y aplicación de la política educativa. </w:t>
      </w:r>
    </w:p>
    <w:p w:rsidR="00221A90" w:rsidRPr="00221A90" w:rsidRDefault="00503AA0" w:rsidP="00221A90">
      <w:pPr>
        <w:autoSpaceDE w:val="0"/>
        <w:autoSpaceDN w:val="0"/>
        <w:adjustRightInd w:val="0"/>
        <w:spacing w:after="240"/>
        <w:ind w:firstLine="709"/>
        <w:jc w:val="right"/>
        <w:rPr>
          <w:rFonts w:ascii="Arial" w:hAnsi="Arial" w:cs="Arial"/>
          <w:i/>
          <w:sz w:val="18"/>
        </w:rPr>
      </w:pPr>
      <w:hyperlink w:anchor="ARTÍCULO21" w:history="1">
        <w:r w:rsidR="00221A90" w:rsidRPr="00503AA0">
          <w:rPr>
            <w:rStyle w:val="Hipervnculo"/>
            <w:rFonts w:ascii="Arial" w:hAnsi="Arial" w:cs="Arial"/>
            <w:i/>
            <w:sz w:val="18"/>
          </w:rPr>
          <w:t>Artículo Reformado</w:t>
        </w:r>
      </w:hyperlink>
    </w:p>
    <w:p w:rsidR="00675088" w:rsidRPr="00675088" w:rsidRDefault="00512A62" w:rsidP="00675088">
      <w:pPr>
        <w:autoSpaceDE w:val="0"/>
        <w:autoSpaceDN w:val="0"/>
        <w:adjustRightInd w:val="0"/>
        <w:spacing w:before="240"/>
        <w:ind w:firstLine="709"/>
        <w:jc w:val="both"/>
        <w:rPr>
          <w:rFonts w:ascii="Arial" w:hAnsi="Arial" w:cs="Arial"/>
        </w:rPr>
      </w:pPr>
      <w:r w:rsidRPr="00512A62">
        <w:rPr>
          <w:rFonts w:ascii="Arial" w:hAnsi="Arial" w:cs="Arial"/>
          <w:b/>
        </w:rPr>
        <w:t>ARTÍCULO 22.-</w:t>
      </w:r>
      <w:r w:rsidRPr="00512A62">
        <w:rPr>
          <w:rFonts w:ascii="Arial" w:hAnsi="Arial" w:cs="Arial"/>
        </w:rPr>
        <w:t xml:space="preserve"> </w:t>
      </w:r>
      <w:r w:rsidR="00675088" w:rsidRPr="00675088">
        <w:rPr>
          <w:rFonts w:ascii="Arial" w:hAnsi="Arial" w:cs="Arial"/>
        </w:rPr>
        <w:t>Las madres y padres tienen el derecho de educar a sus hijas e hijos conforme a sus convicciones, teniendo presentes las tradiciones culturales de la familia que favorezcan el bien y la dignidad del hijo o hija; deben recibir también del Estado y la sociedad la ayuda y asistencia necesarias para realizar de modo adecuado su función formadora de ciudadanos.</w:t>
      </w:r>
    </w:p>
    <w:p w:rsidR="00675088" w:rsidRPr="00675088" w:rsidRDefault="00675088" w:rsidP="00675088">
      <w:pPr>
        <w:autoSpaceDE w:val="0"/>
        <w:autoSpaceDN w:val="0"/>
        <w:adjustRightInd w:val="0"/>
        <w:spacing w:after="240"/>
        <w:ind w:firstLine="709"/>
        <w:jc w:val="right"/>
        <w:rPr>
          <w:rFonts w:ascii="Arial" w:hAnsi="Arial" w:cs="Arial"/>
          <w:i/>
          <w:sz w:val="18"/>
        </w:rPr>
      </w:pPr>
      <w:hyperlink w:anchor="ARTÍCULO22" w:history="1">
        <w:r>
          <w:rPr>
            <w:rStyle w:val="Hipervnculo"/>
            <w:rFonts w:ascii="Arial" w:hAnsi="Arial" w:cs="Arial"/>
            <w:i/>
            <w:sz w:val="18"/>
          </w:rPr>
          <w:t>Párrafo</w:t>
        </w:r>
        <w:r w:rsidRPr="00503AA0">
          <w:rPr>
            <w:rStyle w:val="Hipervnculo"/>
            <w:rFonts w:ascii="Arial" w:hAnsi="Arial" w:cs="Arial"/>
            <w:i/>
            <w:sz w:val="18"/>
          </w:rPr>
          <w:t xml:space="preserve"> Reformado</w:t>
        </w:r>
      </w:hyperlink>
    </w:p>
    <w:p w:rsidR="009C2F50" w:rsidRDefault="00675088" w:rsidP="00675088">
      <w:pPr>
        <w:autoSpaceDE w:val="0"/>
        <w:autoSpaceDN w:val="0"/>
        <w:adjustRightInd w:val="0"/>
        <w:spacing w:before="240"/>
        <w:ind w:firstLine="709"/>
        <w:jc w:val="both"/>
        <w:rPr>
          <w:rFonts w:ascii="Arial" w:hAnsi="Arial" w:cs="Arial"/>
        </w:rPr>
      </w:pPr>
      <w:r w:rsidRPr="00675088">
        <w:rPr>
          <w:rFonts w:ascii="Arial" w:hAnsi="Arial" w:cs="Arial"/>
        </w:rPr>
        <w:lastRenderedPageBreak/>
        <w:t>La educación sexual debe ser impartida en coadyuvancia con los padres y madres, tanto en el hogar como en la escuela y debe formar e informar sobre el ejercicio responsable, sano y consciente de la sexualidad, la planeación familiar, la maternidad y la paternidad responsable, la prevención de los embarazos adolescentes y de las infecciones de transmisión sexual. La educación sexual deberá ser impartida libre de cualquier prejuicio o discriminación sobre las preferencias u orientación sexual</w:t>
      </w:r>
      <w:r w:rsidR="009C2F50" w:rsidRPr="009C2F50">
        <w:rPr>
          <w:rFonts w:ascii="Arial" w:hAnsi="Arial" w:cs="Arial"/>
        </w:rPr>
        <w:t>.</w:t>
      </w:r>
    </w:p>
    <w:p w:rsidR="009C2F50" w:rsidRDefault="00816F20" w:rsidP="00816F20">
      <w:pPr>
        <w:autoSpaceDE w:val="0"/>
        <w:autoSpaceDN w:val="0"/>
        <w:adjustRightInd w:val="0"/>
        <w:ind w:firstLine="709"/>
        <w:jc w:val="right"/>
        <w:rPr>
          <w:rFonts w:ascii="Arial" w:hAnsi="Arial" w:cs="Arial"/>
          <w:i/>
          <w:sz w:val="18"/>
        </w:rPr>
      </w:pPr>
      <w:hyperlink w:anchor="ARTÍCULO22" w:history="1">
        <w:r>
          <w:rPr>
            <w:rStyle w:val="Hipervnculo"/>
            <w:rFonts w:ascii="Arial" w:hAnsi="Arial" w:cs="Arial"/>
            <w:i/>
            <w:sz w:val="18"/>
          </w:rPr>
          <w:t>Párrafo</w:t>
        </w:r>
        <w:r w:rsidRPr="00503AA0">
          <w:rPr>
            <w:rStyle w:val="Hipervnculo"/>
            <w:rFonts w:ascii="Arial" w:hAnsi="Arial" w:cs="Arial"/>
            <w:i/>
            <w:sz w:val="18"/>
          </w:rPr>
          <w:t xml:space="preserve"> Reformado</w:t>
        </w:r>
      </w:hyperlink>
    </w:p>
    <w:p w:rsidR="00816F20" w:rsidRPr="00816F20" w:rsidRDefault="00816F20" w:rsidP="00816F20">
      <w:pPr>
        <w:autoSpaceDE w:val="0"/>
        <w:autoSpaceDN w:val="0"/>
        <w:adjustRightInd w:val="0"/>
        <w:spacing w:after="240"/>
        <w:ind w:firstLine="709"/>
        <w:jc w:val="right"/>
        <w:rPr>
          <w:rFonts w:ascii="Arial" w:hAnsi="Arial" w:cs="Arial"/>
          <w:i/>
          <w:sz w:val="18"/>
        </w:rPr>
      </w:pPr>
      <w:hyperlink w:anchor="ARTÍCULO22" w:history="1">
        <w:r w:rsidRPr="00816F20">
          <w:rPr>
            <w:rStyle w:val="Hipervnculo"/>
            <w:rFonts w:ascii="Arial" w:hAnsi="Arial" w:cs="Arial"/>
            <w:i/>
            <w:sz w:val="18"/>
          </w:rPr>
          <w:t>Artículo Reformado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w:t>
      </w:r>
      <w:r w:rsidRPr="00512A62">
        <w:rPr>
          <w:rFonts w:ascii="Arial" w:hAnsi="Arial" w:cs="Arial"/>
        </w:rPr>
        <w:t xml:space="preserve"> </w:t>
      </w:r>
      <w:r w:rsidRPr="00512A62">
        <w:rPr>
          <w:rFonts w:ascii="Arial" w:hAnsi="Arial" w:cs="Arial"/>
          <w:b/>
        </w:rPr>
        <w:t>23.-</w:t>
      </w:r>
      <w:r w:rsidRPr="00512A62">
        <w:rPr>
          <w:rFonts w:ascii="Arial" w:hAnsi="Arial" w:cs="Arial"/>
        </w:rPr>
        <w:t xml:space="preserve"> Los padres tienen el derecho y la obligación de velar por el mejor aprovechamiento escolar de sus hijos y colaborar con los maestros y las autoridades escolares. </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w:t>
      </w:r>
      <w:r w:rsidRPr="00512A62">
        <w:rPr>
          <w:rFonts w:ascii="Arial" w:hAnsi="Arial" w:cs="Arial"/>
        </w:rPr>
        <w:t xml:space="preserve"> </w:t>
      </w:r>
      <w:r w:rsidRPr="00512A62">
        <w:rPr>
          <w:rFonts w:ascii="Arial" w:hAnsi="Arial" w:cs="Arial"/>
          <w:b/>
        </w:rPr>
        <w:t>24.-</w:t>
      </w:r>
      <w:r w:rsidRPr="00512A62">
        <w:rPr>
          <w:rFonts w:ascii="Arial" w:hAnsi="Arial" w:cs="Arial"/>
        </w:rPr>
        <w:t xml:space="preserve"> Corresponde al Estado apoyar subsidiariamente a los padres a través de la ayuda y asistencia necesaria para realizar de modo adecuado su función educadora.</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25.-</w:t>
      </w:r>
      <w:r w:rsidRPr="00512A62">
        <w:rPr>
          <w:rFonts w:ascii="Arial" w:hAnsi="Arial" w:cs="Arial"/>
        </w:rPr>
        <w:t xml:space="preserve"> Los padres decidirán de común acuerdo todo lo concerniente al manejo del hogar, a la formación, educación y desarrollo de los hijos.</w:t>
      </w:r>
    </w:p>
    <w:p w:rsidR="00512A62" w:rsidRDefault="00512A62" w:rsidP="00C53362">
      <w:pPr>
        <w:autoSpaceDE w:val="0"/>
        <w:autoSpaceDN w:val="0"/>
        <w:adjustRightInd w:val="0"/>
        <w:spacing w:before="240"/>
        <w:ind w:firstLine="709"/>
        <w:jc w:val="both"/>
        <w:rPr>
          <w:rFonts w:ascii="Arial" w:hAnsi="Arial" w:cs="Arial"/>
        </w:rPr>
      </w:pPr>
      <w:r w:rsidRPr="00512A62">
        <w:rPr>
          <w:rFonts w:ascii="Arial" w:hAnsi="Arial" w:cs="Arial"/>
          <w:b/>
        </w:rPr>
        <w:t>ARTÍCULO 26.-</w:t>
      </w:r>
      <w:r w:rsidRPr="00512A62">
        <w:rPr>
          <w:rFonts w:ascii="Arial" w:hAnsi="Arial" w:cs="Arial"/>
        </w:rPr>
        <w:t xml:space="preserve"> Para respetar el derecho de </w:t>
      </w:r>
      <w:r w:rsidR="004F5FA9">
        <w:rPr>
          <w:rFonts w:ascii="Arial" w:hAnsi="Arial" w:cs="Arial"/>
        </w:rPr>
        <w:t>los hijos</w:t>
      </w:r>
      <w:r w:rsidRPr="00512A62">
        <w:rPr>
          <w:rFonts w:ascii="Arial" w:hAnsi="Arial" w:cs="Arial"/>
        </w:rPr>
        <w:t xml:space="preserve"> a un proceso de maduración psicológica equilibrada, los Municipios ejercerán una eficiente vigilancia y control de todos aquellos entornos o lugares en donde se desenvuelvan. </w:t>
      </w:r>
    </w:p>
    <w:p w:rsidR="004F5FA9" w:rsidRPr="000C74EA" w:rsidRDefault="005A729A" w:rsidP="00C53362">
      <w:pPr>
        <w:autoSpaceDE w:val="0"/>
        <w:autoSpaceDN w:val="0"/>
        <w:adjustRightInd w:val="0"/>
        <w:spacing w:after="240"/>
        <w:ind w:firstLine="709"/>
        <w:jc w:val="right"/>
        <w:rPr>
          <w:rFonts w:ascii="Arial" w:hAnsi="Arial" w:cs="Arial"/>
          <w:i/>
          <w:sz w:val="18"/>
          <w:szCs w:val="20"/>
        </w:rPr>
      </w:pPr>
      <w:hyperlink w:anchor="ARTÍCULO26" w:history="1">
        <w:r w:rsidR="000C74EA">
          <w:rPr>
            <w:rStyle w:val="Hipervnculo"/>
            <w:rFonts w:ascii="Arial" w:hAnsi="Arial" w:cs="Arial"/>
            <w:i/>
            <w:sz w:val="18"/>
            <w:szCs w:val="20"/>
          </w:rPr>
          <w:t>Artículo R</w:t>
        </w:r>
        <w:r w:rsidR="004F5FA9" w:rsidRPr="000C74EA">
          <w:rPr>
            <w:rStyle w:val="Hipervnculo"/>
            <w:rFonts w:ascii="Arial" w:hAnsi="Arial" w:cs="Arial"/>
            <w:i/>
            <w:sz w:val="18"/>
            <w:szCs w:val="20"/>
          </w:rPr>
          <w:t>eformado</w:t>
        </w:r>
      </w:hyperlink>
    </w:p>
    <w:p w:rsidR="00512A62" w:rsidRPr="00512A62" w:rsidRDefault="00512A62" w:rsidP="00512A62">
      <w:pPr>
        <w:autoSpaceDE w:val="0"/>
        <w:autoSpaceDN w:val="0"/>
        <w:adjustRightInd w:val="0"/>
        <w:jc w:val="center"/>
        <w:rPr>
          <w:rFonts w:ascii="Arial" w:hAnsi="Arial" w:cs="Arial"/>
          <w:b/>
        </w:rPr>
      </w:pPr>
    </w:p>
    <w:p w:rsidR="00512A62" w:rsidRPr="00512A62" w:rsidRDefault="00512A62" w:rsidP="00512A62">
      <w:pPr>
        <w:autoSpaceDE w:val="0"/>
        <w:autoSpaceDN w:val="0"/>
        <w:adjustRightInd w:val="0"/>
        <w:jc w:val="center"/>
        <w:rPr>
          <w:rFonts w:ascii="Arial" w:hAnsi="Arial" w:cs="Arial"/>
          <w:b/>
        </w:rPr>
      </w:pP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CAPÍTULO IV</w:t>
      </w:r>
    </w:p>
    <w:p w:rsidR="00512A62" w:rsidRPr="00512A62" w:rsidRDefault="00512A62" w:rsidP="00512A62">
      <w:pPr>
        <w:autoSpaceDE w:val="0"/>
        <w:autoSpaceDN w:val="0"/>
        <w:adjustRightInd w:val="0"/>
        <w:jc w:val="center"/>
        <w:rPr>
          <w:rFonts w:ascii="Arial" w:hAnsi="Arial" w:cs="Arial"/>
          <w:b/>
          <w:bCs/>
        </w:rPr>
      </w:pPr>
      <w:r w:rsidRPr="00512A62">
        <w:rPr>
          <w:rFonts w:ascii="Arial" w:hAnsi="Arial" w:cs="Arial"/>
          <w:b/>
          <w:bCs/>
        </w:rPr>
        <w:t>DE LOS MEDIOS DE COMUNICACIÓN</w:t>
      </w:r>
    </w:p>
    <w:p w:rsidR="00512A62" w:rsidRPr="00512A62" w:rsidRDefault="00512A62" w:rsidP="00512A62">
      <w:pPr>
        <w:autoSpaceDE w:val="0"/>
        <w:autoSpaceDN w:val="0"/>
        <w:adjustRightInd w:val="0"/>
        <w:spacing w:before="240" w:after="240"/>
        <w:ind w:firstLine="709"/>
        <w:jc w:val="both"/>
        <w:rPr>
          <w:rFonts w:ascii="Arial" w:hAnsi="Arial" w:cs="Arial"/>
          <w:bCs/>
        </w:rPr>
      </w:pPr>
      <w:r w:rsidRPr="00512A62">
        <w:rPr>
          <w:rFonts w:ascii="Arial" w:hAnsi="Arial" w:cs="Arial"/>
          <w:b/>
        </w:rPr>
        <w:t>ARTÍCULO 27.-</w:t>
      </w:r>
      <w:r w:rsidRPr="00512A62">
        <w:rPr>
          <w:rFonts w:ascii="Arial" w:hAnsi="Arial" w:cs="Arial"/>
        </w:rPr>
        <w:t xml:space="preserve"> </w:t>
      </w:r>
      <w:r w:rsidRPr="00512A62">
        <w:rPr>
          <w:rFonts w:ascii="Arial" w:hAnsi="Arial" w:cs="Arial"/>
          <w:iCs/>
          <w:spacing w:val="-11"/>
          <w:lang w:eastAsia="es-ES"/>
        </w:rPr>
        <w:t xml:space="preserve">El Estado promoverá que los medios de comunicación social sean </w:t>
      </w:r>
      <w:r w:rsidRPr="00512A62">
        <w:rPr>
          <w:rFonts w:ascii="Arial" w:hAnsi="Arial" w:cs="Arial"/>
          <w:iCs/>
          <w:spacing w:val="-4"/>
          <w:lang w:eastAsia="es-ES"/>
        </w:rPr>
        <w:t xml:space="preserve">instrumentos positivos para la construcción de la sociedad, el fortalecimiento de la </w:t>
      </w:r>
      <w:r w:rsidRPr="00512A62">
        <w:rPr>
          <w:rFonts w:ascii="Arial" w:hAnsi="Arial" w:cs="Arial"/>
          <w:iCs/>
          <w:spacing w:val="-3"/>
          <w:lang w:eastAsia="es-ES"/>
        </w:rPr>
        <w:t xml:space="preserve">familia y la perspectiva de familia; conforme a las disposiciones de la materia </w:t>
      </w:r>
      <w:r w:rsidRPr="00512A62">
        <w:rPr>
          <w:rFonts w:ascii="Arial" w:hAnsi="Arial" w:cs="Arial"/>
          <w:spacing w:val="7"/>
          <w:lang w:eastAsia="es-ES"/>
        </w:rPr>
        <w:t xml:space="preserve">y </w:t>
      </w:r>
      <w:r w:rsidRPr="00512A62">
        <w:rPr>
          <w:rFonts w:ascii="Arial" w:hAnsi="Arial" w:cs="Arial"/>
          <w:iCs/>
          <w:spacing w:val="-6"/>
          <w:lang w:eastAsia="es-ES"/>
        </w:rPr>
        <w:t xml:space="preserve">mediante acuerdos con los responsables de los medios de comunicación, se impulsará </w:t>
      </w:r>
      <w:r w:rsidRPr="00512A62">
        <w:rPr>
          <w:rFonts w:ascii="Arial" w:hAnsi="Arial" w:cs="Arial"/>
          <w:iCs/>
          <w:spacing w:val="-8"/>
          <w:lang w:eastAsia="es-ES"/>
        </w:rPr>
        <w:t xml:space="preserve">que estos promuevan conductas, valores, pensamientos, principios, modelos y acciones </w:t>
      </w:r>
      <w:r w:rsidRPr="00512A62">
        <w:rPr>
          <w:rFonts w:ascii="Arial" w:hAnsi="Arial" w:cs="Arial"/>
          <w:iCs/>
          <w:spacing w:val="-6"/>
          <w:lang w:eastAsia="es-ES"/>
        </w:rPr>
        <w:t>que dignifiquen a la persona y fomenten la integración familiar.</w:t>
      </w:r>
    </w:p>
    <w:p w:rsidR="00512A62" w:rsidRDefault="00512A62" w:rsidP="00C25CE8">
      <w:pPr>
        <w:autoSpaceDE w:val="0"/>
        <w:autoSpaceDN w:val="0"/>
        <w:adjustRightInd w:val="0"/>
        <w:spacing w:before="240"/>
        <w:ind w:firstLine="709"/>
        <w:jc w:val="both"/>
        <w:rPr>
          <w:rFonts w:ascii="Arial" w:hAnsi="Arial" w:cs="Arial"/>
          <w:bCs/>
        </w:rPr>
      </w:pPr>
      <w:r w:rsidRPr="00512A62">
        <w:rPr>
          <w:rFonts w:ascii="Arial" w:hAnsi="Arial" w:cs="Arial"/>
          <w:b/>
        </w:rPr>
        <w:t>ARTÍCULO 28.-</w:t>
      </w:r>
      <w:r w:rsidR="00C53362">
        <w:rPr>
          <w:rFonts w:ascii="Arial" w:hAnsi="Arial" w:cs="Arial"/>
        </w:rPr>
        <w:t xml:space="preserve"> Los integrantes de la familia</w:t>
      </w:r>
      <w:r w:rsidRPr="00512A62">
        <w:rPr>
          <w:rFonts w:ascii="Arial" w:hAnsi="Arial" w:cs="Arial"/>
        </w:rPr>
        <w:t xml:space="preserve"> tienen derecho a ser protegidos adecuadamente contra los efectos negativos y los abusos de los anuncios, la publicidad, los medios de comunicación </w:t>
      </w:r>
      <w:r w:rsidRPr="00512A62">
        <w:rPr>
          <w:rFonts w:ascii="Arial" w:hAnsi="Arial" w:cs="Arial"/>
          <w:bCs/>
        </w:rPr>
        <w:t xml:space="preserve">y electrónicos. </w:t>
      </w:r>
    </w:p>
    <w:p w:rsidR="00512A62" w:rsidRDefault="00512A62" w:rsidP="000C74EA">
      <w:pPr>
        <w:autoSpaceDE w:val="0"/>
        <w:autoSpaceDN w:val="0"/>
        <w:adjustRightInd w:val="0"/>
        <w:spacing w:before="120"/>
        <w:ind w:firstLine="709"/>
        <w:jc w:val="both"/>
        <w:rPr>
          <w:rFonts w:ascii="Arial" w:hAnsi="Arial" w:cs="Arial"/>
          <w:bCs/>
        </w:rPr>
      </w:pPr>
      <w:r w:rsidRPr="00512A62">
        <w:rPr>
          <w:rFonts w:ascii="Arial" w:hAnsi="Arial" w:cs="Arial"/>
        </w:rPr>
        <w:t xml:space="preserve">Los Gobiernos </w:t>
      </w:r>
      <w:r w:rsidRPr="00512A62">
        <w:rPr>
          <w:rFonts w:ascii="Arial" w:hAnsi="Arial" w:cs="Arial"/>
          <w:bCs/>
        </w:rPr>
        <w:t xml:space="preserve">Municipales y Estatal, </w:t>
      </w:r>
      <w:r w:rsidRPr="00512A62">
        <w:rPr>
          <w:rFonts w:ascii="Arial" w:hAnsi="Arial" w:cs="Arial"/>
        </w:rPr>
        <w:t xml:space="preserve">en el ámbito de sus respectivas competencias, deberán promover e incidir en la reglamentación de los espectaculares y anuncios, la publicidad y los medios de comunicación, con el fin de preservar el interés público, </w:t>
      </w:r>
      <w:r w:rsidRPr="00512A62">
        <w:rPr>
          <w:rFonts w:ascii="Arial" w:hAnsi="Arial" w:cs="Arial"/>
          <w:bCs/>
        </w:rPr>
        <w:t>solicitando en su caso la intervención de la autoridad federal y guardando relaciones de coordinación con las mismas.</w:t>
      </w:r>
    </w:p>
    <w:p w:rsidR="000C74EA" w:rsidRPr="00B67DEC" w:rsidRDefault="000C74EA" w:rsidP="000C74EA">
      <w:pPr>
        <w:autoSpaceDE w:val="0"/>
        <w:autoSpaceDN w:val="0"/>
        <w:adjustRightInd w:val="0"/>
        <w:spacing w:after="240"/>
        <w:ind w:firstLine="709"/>
        <w:jc w:val="right"/>
        <w:rPr>
          <w:rFonts w:ascii="Arial" w:hAnsi="Arial" w:cs="Arial"/>
          <w:b/>
          <w:bCs/>
          <w:i/>
          <w:sz w:val="18"/>
          <w:szCs w:val="20"/>
        </w:rPr>
      </w:pPr>
      <w:hyperlink w:anchor="ARTÍCULO28" w:history="1">
        <w:r w:rsidRPr="00B67DEC">
          <w:rPr>
            <w:rStyle w:val="Hipervnculo"/>
            <w:rFonts w:ascii="Arial" w:hAnsi="Arial" w:cs="Arial"/>
            <w:bCs/>
            <w:i/>
            <w:sz w:val="18"/>
            <w:szCs w:val="20"/>
          </w:rPr>
          <w:t>Artículo Reformado</w:t>
        </w:r>
      </w:hyperlink>
    </w:p>
    <w:p w:rsidR="00512A62" w:rsidRPr="00512A62" w:rsidRDefault="00512A62" w:rsidP="00512A62">
      <w:pPr>
        <w:autoSpaceDE w:val="0"/>
        <w:autoSpaceDN w:val="0"/>
        <w:adjustRightInd w:val="0"/>
        <w:spacing w:before="240"/>
        <w:jc w:val="center"/>
        <w:rPr>
          <w:rFonts w:ascii="Arial" w:hAnsi="Arial" w:cs="Arial"/>
          <w:b/>
        </w:rPr>
      </w:pPr>
      <w:r w:rsidRPr="00512A62">
        <w:rPr>
          <w:rFonts w:ascii="Arial" w:hAnsi="Arial" w:cs="Arial"/>
          <w:b/>
        </w:rPr>
        <w:lastRenderedPageBreak/>
        <w:t>CAPÍTULO V</w:t>
      </w:r>
    </w:p>
    <w:p w:rsidR="00512A62" w:rsidRPr="00512A62" w:rsidRDefault="00512A62" w:rsidP="00512A62">
      <w:pPr>
        <w:autoSpaceDE w:val="0"/>
        <w:autoSpaceDN w:val="0"/>
        <w:adjustRightInd w:val="0"/>
        <w:spacing w:after="240"/>
        <w:jc w:val="center"/>
        <w:rPr>
          <w:rFonts w:ascii="Arial" w:hAnsi="Arial" w:cs="Arial"/>
          <w:b/>
          <w:bCs/>
        </w:rPr>
      </w:pPr>
      <w:r w:rsidRPr="00512A62">
        <w:rPr>
          <w:rFonts w:ascii="Arial" w:hAnsi="Arial" w:cs="Arial"/>
          <w:b/>
          <w:bCs/>
        </w:rPr>
        <w:t>DE LA CONCILIACIÓN ENTRE LA VIDA FAMILIAR Y LA VIDA LABORAL</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29.-</w:t>
      </w:r>
      <w:r w:rsidRPr="00512A62">
        <w:rPr>
          <w:rFonts w:ascii="Arial" w:hAnsi="Arial" w:cs="Arial"/>
        </w:rPr>
        <w:t xml:space="preserve"> La familia es el agente fundamental del desarrollo social y económico del Estado; cada familia debe ser considerada para que dicho desarrollo sea eficaz, sostenible y equitativo. </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 xml:space="preserve">Por </w:t>
      </w:r>
      <w:r w:rsidRPr="00512A62">
        <w:rPr>
          <w:rFonts w:ascii="Arial" w:hAnsi="Arial" w:cs="Arial"/>
          <w:bCs/>
        </w:rPr>
        <w:t xml:space="preserve">tanto, </w:t>
      </w:r>
      <w:r w:rsidRPr="00512A62">
        <w:rPr>
          <w:rFonts w:ascii="Arial" w:hAnsi="Arial" w:cs="Arial"/>
        </w:rPr>
        <w:t xml:space="preserve">las políticas públicas habrán de promover el desarrollo y el bienestar de la familia, enfocándose en las prioridades de la vida en familia, permitiendo el mantenimiento de la unidad y la solidaridad entre sus integrantes, y considerando que la conciliación entre la vida laboral y la vida familiar de las madres y de los padres constituye un factor esencial en la política y perspectiva de familia. </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30.-</w:t>
      </w:r>
      <w:r w:rsidRPr="00512A62">
        <w:rPr>
          <w:rFonts w:ascii="Arial" w:hAnsi="Arial" w:cs="Arial"/>
        </w:rPr>
        <w:t xml:space="preserve"> Las familias tienen derecho a un orden social y económico en el que la organización del trabajo permita a sus integrantes vivir juntos, y que el trabajo no sea obstáculo para la unidad, bienestar, salud y estabilidad de la familia, ofreciendo también la posibilidad de un sano esparcimiento. El Estado promoverá, programas y acuerdos con los sectores de la sociedad correspondientes a efecto de sensibilizar a los empleadores a fortalecer la vida en familia de sus colaboradores. </w:t>
      </w:r>
    </w:p>
    <w:p w:rsidR="00512A62" w:rsidRDefault="00512A62" w:rsidP="006441DC">
      <w:pPr>
        <w:autoSpaceDE w:val="0"/>
        <w:autoSpaceDN w:val="0"/>
        <w:adjustRightInd w:val="0"/>
        <w:spacing w:before="240"/>
        <w:ind w:firstLine="709"/>
        <w:jc w:val="both"/>
        <w:rPr>
          <w:rFonts w:ascii="Arial" w:hAnsi="Arial" w:cs="Arial"/>
        </w:rPr>
      </w:pPr>
      <w:r w:rsidRPr="00512A62">
        <w:rPr>
          <w:rFonts w:ascii="Arial" w:hAnsi="Arial" w:cs="Arial"/>
          <w:b/>
        </w:rPr>
        <w:t>ARTÍCULO 31.-</w:t>
      </w:r>
      <w:r w:rsidRPr="00512A62">
        <w:rPr>
          <w:rFonts w:ascii="Arial" w:hAnsi="Arial" w:cs="Arial"/>
        </w:rPr>
        <w:t xml:space="preserve"> El Estado impulsará acuerdos con los sectores correspondientes a efecto de que la remuneración por el trabajo sea suficiente para fundar y mantener dignamente a la familia. El trabajo de la madre</w:t>
      </w:r>
      <w:r w:rsidR="00503AA0">
        <w:rPr>
          <w:rFonts w:ascii="Arial" w:hAnsi="Arial" w:cs="Arial"/>
        </w:rPr>
        <w:t xml:space="preserve"> o padre</w:t>
      </w:r>
      <w:r w:rsidRPr="00512A62">
        <w:rPr>
          <w:rFonts w:ascii="Arial" w:hAnsi="Arial" w:cs="Arial"/>
        </w:rPr>
        <w:t xml:space="preserve"> en casa debe ser reconocido y respetado por su valor para la familia y la sociedad.</w:t>
      </w:r>
    </w:p>
    <w:p w:rsidR="006441DC" w:rsidRPr="006441DC" w:rsidRDefault="006441DC" w:rsidP="006441DC">
      <w:pPr>
        <w:autoSpaceDE w:val="0"/>
        <w:autoSpaceDN w:val="0"/>
        <w:adjustRightInd w:val="0"/>
        <w:spacing w:after="240"/>
        <w:ind w:firstLine="709"/>
        <w:jc w:val="right"/>
        <w:rPr>
          <w:rFonts w:ascii="Arial" w:hAnsi="Arial" w:cs="Arial"/>
          <w:i/>
          <w:sz w:val="18"/>
        </w:rPr>
      </w:pPr>
      <w:hyperlink w:anchor="ARTÍCULO31" w:history="1">
        <w:r w:rsidRPr="006441DC">
          <w:rPr>
            <w:rStyle w:val="Hipervnculo"/>
            <w:rFonts w:ascii="Arial" w:hAnsi="Arial" w:cs="Arial"/>
            <w:i/>
            <w:sz w:val="18"/>
          </w:rPr>
          <w:t>Artículo Reformado</w:t>
        </w:r>
      </w:hyperlink>
    </w:p>
    <w:p w:rsidR="00512A62" w:rsidRPr="00512A62" w:rsidRDefault="00512A62" w:rsidP="00512A62">
      <w:pPr>
        <w:autoSpaceDE w:val="0"/>
        <w:autoSpaceDN w:val="0"/>
        <w:adjustRightInd w:val="0"/>
        <w:jc w:val="both"/>
        <w:rPr>
          <w:rFonts w:ascii="Arial" w:hAnsi="Arial" w:cs="Arial"/>
          <w:b/>
        </w:rPr>
      </w:pPr>
    </w:p>
    <w:p w:rsidR="00512A62" w:rsidRPr="00512A62" w:rsidRDefault="00512A62" w:rsidP="00512A62">
      <w:pPr>
        <w:autoSpaceDE w:val="0"/>
        <w:autoSpaceDN w:val="0"/>
        <w:adjustRightInd w:val="0"/>
        <w:jc w:val="both"/>
        <w:rPr>
          <w:rFonts w:ascii="Arial" w:hAnsi="Arial" w:cs="Arial"/>
          <w:b/>
        </w:rPr>
      </w:pP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LIBRO II</w:t>
      </w: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INSTITUCIONES PARA EL FORTALECIMIENTO DE LA PERSPECTIVA</w:t>
      </w: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DE FAMILIA</w:t>
      </w:r>
    </w:p>
    <w:p w:rsidR="00512A62" w:rsidRPr="00512A62" w:rsidRDefault="00512A62" w:rsidP="00512A62">
      <w:pPr>
        <w:autoSpaceDE w:val="0"/>
        <w:autoSpaceDN w:val="0"/>
        <w:adjustRightInd w:val="0"/>
        <w:jc w:val="center"/>
        <w:rPr>
          <w:rFonts w:ascii="Arial" w:hAnsi="Arial" w:cs="Arial"/>
          <w:b/>
        </w:rPr>
      </w:pPr>
    </w:p>
    <w:p w:rsidR="00512A62" w:rsidRPr="00512A62" w:rsidRDefault="00512A62" w:rsidP="00512A62">
      <w:pPr>
        <w:autoSpaceDE w:val="0"/>
        <w:autoSpaceDN w:val="0"/>
        <w:adjustRightInd w:val="0"/>
        <w:jc w:val="center"/>
        <w:rPr>
          <w:rFonts w:ascii="Arial" w:hAnsi="Arial" w:cs="Arial"/>
          <w:b/>
        </w:rPr>
      </w:pPr>
    </w:p>
    <w:p w:rsidR="00512A62" w:rsidRPr="00512A62" w:rsidRDefault="00512A62" w:rsidP="00512A62">
      <w:pPr>
        <w:autoSpaceDE w:val="0"/>
        <w:autoSpaceDN w:val="0"/>
        <w:adjustRightInd w:val="0"/>
        <w:jc w:val="center"/>
        <w:rPr>
          <w:rFonts w:ascii="Arial" w:hAnsi="Arial" w:cs="Arial"/>
          <w:b/>
        </w:rPr>
      </w:pPr>
      <w:r w:rsidRPr="00512A62">
        <w:rPr>
          <w:rFonts w:ascii="Arial" w:hAnsi="Arial" w:cs="Arial"/>
          <w:b/>
        </w:rPr>
        <w:t>CAPÍTULO I</w:t>
      </w:r>
    </w:p>
    <w:p w:rsidR="00512A62" w:rsidRPr="00512A62" w:rsidRDefault="00512A62" w:rsidP="00512A62">
      <w:pPr>
        <w:autoSpaceDE w:val="0"/>
        <w:autoSpaceDN w:val="0"/>
        <w:adjustRightInd w:val="0"/>
        <w:spacing w:after="240"/>
        <w:jc w:val="center"/>
        <w:rPr>
          <w:rFonts w:ascii="Arial" w:hAnsi="Arial" w:cs="Arial"/>
          <w:b/>
          <w:bCs/>
        </w:rPr>
      </w:pPr>
      <w:r w:rsidRPr="00512A62">
        <w:rPr>
          <w:rFonts w:ascii="Arial" w:hAnsi="Arial" w:cs="Arial"/>
          <w:b/>
          <w:bCs/>
        </w:rPr>
        <w:t>DEL INSTITUTO ESTATAL DE LA FAMILIA</w:t>
      </w:r>
    </w:p>
    <w:p w:rsidR="00512A62" w:rsidRDefault="00512A62" w:rsidP="002A2E5E">
      <w:pPr>
        <w:autoSpaceDE w:val="0"/>
        <w:autoSpaceDN w:val="0"/>
        <w:adjustRightInd w:val="0"/>
        <w:spacing w:before="240"/>
        <w:ind w:firstLine="709"/>
        <w:jc w:val="both"/>
        <w:rPr>
          <w:rFonts w:ascii="Arial" w:hAnsi="Arial" w:cs="Arial"/>
        </w:rPr>
      </w:pPr>
      <w:r w:rsidRPr="00512A62">
        <w:rPr>
          <w:rFonts w:ascii="Arial" w:hAnsi="Arial" w:cs="Arial"/>
          <w:b/>
        </w:rPr>
        <w:t>ARTÍCULO 32.-</w:t>
      </w:r>
      <w:r w:rsidRPr="00512A62">
        <w:rPr>
          <w:rFonts w:ascii="Arial" w:hAnsi="Arial" w:cs="Arial"/>
        </w:rPr>
        <w:t xml:space="preserve"> </w:t>
      </w:r>
      <w:r w:rsidR="002A2E5E" w:rsidRPr="002A2E5E">
        <w:rPr>
          <w:rFonts w:ascii="Arial" w:hAnsi="Arial" w:cs="Arial"/>
        </w:rPr>
        <w:t>Se crea el Instituto Estatal de la Familia, como Organismo Ciudadano, que tendrá a su cargo diseñar, promover, difundir y evaluar las políticas públicas y las acciones con perspectiva de familia que contribuyan a consolidar la unidad y la estabilidad de la familia, y establecer medidas que fomenten la corresponsabilidad familiar</w:t>
      </w:r>
      <w:r w:rsidRPr="00512A62">
        <w:rPr>
          <w:rFonts w:ascii="Arial" w:hAnsi="Arial" w:cs="Arial"/>
        </w:rPr>
        <w:t xml:space="preserve">. </w:t>
      </w:r>
    </w:p>
    <w:p w:rsidR="002A2E5E" w:rsidRPr="002A2E5E" w:rsidRDefault="002A2E5E" w:rsidP="002A2E5E">
      <w:pPr>
        <w:autoSpaceDE w:val="0"/>
        <w:autoSpaceDN w:val="0"/>
        <w:adjustRightInd w:val="0"/>
        <w:spacing w:after="240"/>
        <w:ind w:firstLine="709"/>
        <w:jc w:val="right"/>
        <w:rPr>
          <w:rFonts w:ascii="Arial" w:hAnsi="Arial" w:cs="Arial"/>
          <w:bCs/>
          <w:i/>
          <w:iCs/>
          <w:sz w:val="18"/>
          <w:szCs w:val="18"/>
        </w:rPr>
      </w:pPr>
      <w:hyperlink w:anchor="ARTÍCULO32" w:history="1">
        <w:r w:rsidRPr="002A2E5E">
          <w:rPr>
            <w:rStyle w:val="Hipervnculo"/>
            <w:rFonts w:ascii="Arial" w:hAnsi="Arial" w:cs="Arial"/>
            <w:bCs/>
            <w:i/>
            <w:iCs/>
            <w:sz w:val="18"/>
            <w:szCs w:val="18"/>
          </w:rPr>
          <w:t>Artículo Reformado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33.-</w:t>
      </w:r>
      <w:r w:rsidRPr="00512A62">
        <w:rPr>
          <w:rFonts w:ascii="Arial" w:hAnsi="Arial" w:cs="Arial"/>
        </w:rPr>
        <w:t xml:space="preserve"> Las dependencias de la Administración Pública Estatal colaboraran con el Instituto en el ámbito de sus respectivas competencias.</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34.-</w:t>
      </w:r>
      <w:r w:rsidRPr="00512A62">
        <w:rPr>
          <w:rFonts w:ascii="Arial" w:hAnsi="Arial" w:cs="Arial"/>
        </w:rPr>
        <w:t xml:space="preserve"> </w:t>
      </w:r>
      <w:r w:rsidR="002A2E5E" w:rsidRPr="002A2E5E">
        <w:rPr>
          <w:rFonts w:ascii="Arial" w:hAnsi="Arial" w:cs="Arial"/>
        </w:rPr>
        <w:t>El Instituto Estatal de la Familia tendrá los siguientes objetivos específicos</w:t>
      </w:r>
      <w:r w:rsidRPr="00512A62">
        <w:rPr>
          <w:rFonts w:ascii="Arial" w:hAnsi="Arial" w:cs="Arial"/>
        </w:rPr>
        <w:t>:</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I.- Apoyar en el diseño, implementación y evaluación de políticas públicas con perspectiva de familia a través de programas y actividades que ejerzan las dependencias del Estado y Municipios con un enfoque transversal, tanto a nivel público como en la sociedad en general;</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 xml:space="preserve">II.- En el ámbito de su competencia, emitir recomendaciones a las dependencias del Estado y Municipios tendientes a promover y proteger los derechos, y obligaciones fundamentales de la familia y de cada uno de sus integrantes; </w:t>
      </w:r>
    </w:p>
    <w:p w:rsidR="00512A62" w:rsidRDefault="00512A62" w:rsidP="00F90BE3">
      <w:pPr>
        <w:autoSpaceDE w:val="0"/>
        <w:autoSpaceDN w:val="0"/>
        <w:adjustRightInd w:val="0"/>
        <w:spacing w:before="120"/>
        <w:ind w:firstLine="709"/>
        <w:jc w:val="both"/>
        <w:rPr>
          <w:rFonts w:ascii="Arial" w:hAnsi="Arial" w:cs="Arial"/>
        </w:rPr>
      </w:pPr>
      <w:r w:rsidRPr="00512A62">
        <w:rPr>
          <w:rFonts w:ascii="Arial" w:hAnsi="Arial" w:cs="Arial"/>
        </w:rPr>
        <w:t xml:space="preserve">III.- </w:t>
      </w:r>
      <w:r w:rsidR="002A2E5E" w:rsidRPr="002A2E5E">
        <w:rPr>
          <w:rFonts w:ascii="Arial" w:hAnsi="Arial" w:cs="Arial"/>
        </w:rPr>
        <w:t>Promover la orientación de los programas actuales del Estado hacia una perspectiva de familia;</w:t>
      </w:r>
    </w:p>
    <w:p w:rsidR="002A2E5E" w:rsidRPr="00F90BE3" w:rsidRDefault="00F90BE3" w:rsidP="00F90BE3">
      <w:pPr>
        <w:autoSpaceDE w:val="0"/>
        <w:autoSpaceDN w:val="0"/>
        <w:adjustRightInd w:val="0"/>
        <w:spacing w:after="240"/>
        <w:ind w:firstLine="709"/>
        <w:jc w:val="right"/>
        <w:rPr>
          <w:rFonts w:ascii="Arial" w:hAnsi="Arial" w:cs="Arial"/>
          <w:bCs/>
          <w:i/>
          <w:iCs/>
          <w:sz w:val="18"/>
          <w:szCs w:val="18"/>
        </w:rPr>
      </w:pPr>
      <w:hyperlink w:anchor="ARTÍCULO34" w:history="1">
        <w:r w:rsidRPr="00F90BE3">
          <w:rPr>
            <w:rStyle w:val="Hipervnculo"/>
            <w:rFonts w:ascii="Arial" w:hAnsi="Arial" w:cs="Arial"/>
            <w:bCs/>
            <w:i/>
            <w:iCs/>
            <w:sz w:val="18"/>
            <w:szCs w:val="18"/>
          </w:rPr>
          <w:t>Fracción Reformada</w:t>
        </w:r>
      </w:hyperlink>
    </w:p>
    <w:p w:rsidR="00F90BE3" w:rsidRDefault="00F90BE3" w:rsidP="00F90BE3">
      <w:pPr>
        <w:autoSpaceDE w:val="0"/>
        <w:autoSpaceDN w:val="0"/>
        <w:adjustRightInd w:val="0"/>
        <w:spacing w:before="120"/>
        <w:ind w:firstLine="709"/>
        <w:jc w:val="both"/>
        <w:rPr>
          <w:rFonts w:ascii="Arial" w:hAnsi="Arial" w:cs="Arial"/>
        </w:rPr>
      </w:pPr>
      <w:r>
        <w:rPr>
          <w:rFonts w:ascii="Arial" w:hAnsi="Arial" w:cs="Arial"/>
        </w:rPr>
        <w:t xml:space="preserve">IV.- </w:t>
      </w:r>
      <w:r w:rsidRPr="00F90BE3">
        <w:rPr>
          <w:rFonts w:ascii="Arial" w:hAnsi="Arial" w:cs="Arial"/>
        </w:rPr>
        <w:t>Promover la orientación de los programas actuales del estado en materia de igualdad y corresponsabilidad familiar entre quienes integran la familia; y,</w:t>
      </w:r>
    </w:p>
    <w:p w:rsidR="00F90BE3" w:rsidRPr="00F90BE3" w:rsidRDefault="00F90BE3" w:rsidP="00F90BE3">
      <w:pPr>
        <w:autoSpaceDE w:val="0"/>
        <w:autoSpaceDN w:val="0"/>
        <w:adjustRightInd w:val="0"/>
        <w:spacing w:after="240"/>
        <w:ind w:firstLine="709"/>
        <w:jc w:val="right"/>
        <w:rPr>
          <w:rFonts w:ascii="Arial" w:hAnsi="Arial" w:cs="Arial"/>
          <w:bCs/>
          <w:i/>
          <w:iCs/>
          <w:sz w:val="18"/>
          <w:szCs w:val="18"/>
        </w:rPr>
      </w:pPr>
      <w:hyperlink w:anchor="ARTÍCULO34" w:history="1">
        <w:r w:rsidRPr="00F90BE3">
          <w:rPr>
            <w:rStyle w:val="Hipervnculo"/>
            <w:rFonts w:ascii="Arial" w:hAnsi="Arial" w:cs="Arial"/>
            <w:bCs/>
            <w:i/>
            <w:iCs/>
            <w:sz w:val="18"/>
            <w:szCs w:val="18"/>
          </w:rPr>
          <w:t xml:space="preserve">Fracción </w:t>
        </w:r>
        <w:r>
          <w:rPr>
            <w:rStyle w:val="Hipervnculo"/>
            <w:rFonts w:ascii="Arial" w:hAnsi="Arial" w:cs="Arial"/>
            <w:bCs/>
            <w:i/>
            <w:iCs/>
            <w:sz w:val="18"/>
            <w:szCs w:val="18"/>
          </w:rPr>
          <w:t>Adicion</w:t>
        </w:r>
        <w:r w:rsidRPr="00F90BE3">
          <w:rPr>
            <w:rStyle w:val="Hipervnculo"/>
            <w:rFonts w:ascii="Arial" w:hAnsi="Arial" w:cs="Arial"/>
            <w:bCs/>
            <w:i/>
            <w:iCs/>
            <w:sz w:val="18"/>
            <w:szCs w:val="18"/>
          </w:rPr>
          <w:t>ad</w:t>
        </w:r>
        <w:r w:rsidR="00A724F0">
          <w:rPr>
            <w:rStyle w:val="Hipervnculo"/>
            <w:rFonts w:ascii="Arial" w:hAnsi="Arial" w:cs="Arial"/>
            <w:bCs/>
            <w:i/>
            <w:iCs/>
            <w:sz w:val="18"/>
            <w:szCs w:val="18"/>
          </w:rPr>
          <w:t>a, recorriéndose la subsecuente</w:t>
        </w:r>
      </w:hyperlink>
    </w:p>
    <w:p w:rsidR="00512A62" w:rsidRDefault="00512A62" w:rsidP="00F90BE3">
      <w:pPr>
        <w:autoSpaceDE w:val="0"/>
        <w:autoSpaceDN w:val="0"/>
        <w:adjustRightInd w:val="0"/>
        <w:spacing w:before="120"/>
        <w:ind w:firstLine="709"/>
        <w:jc w:val="both"/>
        <w:rPr>
          <w:rFonts w:ascii="Arial" w:hAnsi="Arial" w:cs="Arial"/>
        </w:rPr>
      </w:pPr>
      <w:r w:rsidRPr="00512A62">
        <w:rPr>
          <w:rFonts w:ascii="Arial" w:hAnsi="Arial" w:cs="Arial"/>
        </w:rPr>
        <w:t xml:space="preserve">V.- Emitir recomendaciones dirigidas a las autoridades Estatales y Municipales, Organismos Constitucionalmente Autónomos, así como a todo tipo de organizaciones de la sociedad </w:t>
      </w:r>
      <w:r w:rsidRPr="00512A62">
        <w:rPr>
          <w:rFonts w:ascii="Arial" w:hAnsi="Arial" w:cs="Arial"/>
          <w:bCs/>
        </w:rPr>
        <w:t xml:space="preserve">civil y sectores económicos, sociales y productivos, </w:t>
      </w:r>
      <w:r w:rsidRPr="00512A62">
        <w:rPr>
          <w:rFonts w:ascii="Arial" w:hAnsi="Arial" w:cs="Arial"/>
        </w:rPr>
        <w:t>en relación con el proceso de implementación de las políticas públicas en materia de familia.</w:t>
      </w:r>
    </w:p>
    <w:p w:rsidR="00F90BE3" w:rsidRPr="00F90BE3" w:rsidRDefault="00F90BE3" w:rsidP="00F90BE3">
      <w:pPr>
        <w:autoSpaceDE w:val="0"/>
        <w:autoSpaceDN w:val="0"/>
        <w:adjustRightInd w:val="0"/>
        <w:spacing w:after="240"/>
        <w:ind w:firstLine="709"/>
        <w:jc w:val="right"/>
        <w:rPr>
          <w:rFonts w:ascii="Arial" w:hAnsi="Arial" w:cs="Arial"/>
          <w:bCs/>
          <w:i/>
          <w:iCs/>
          <w:sz w:val="18"/>
          <w:szCs w:val="18"/>
        </w:rPr>
      </w:pPr>
      <w:hyperlink w:anchor="ARTÍCULO34" w:history="1">
        <w:r>
          <w:rPr>
            <w:rStyle w:val="Hipervnculo"/>
            <w:rFonts w:ascii="Arial" w:hAnsi="Arial" w:cs="Arial"/>
            <w:bCs/>
            <w:i/>
            <w:iCs/>
            <w:sz w:val="18"/>
            <w:szCs w:val="18"/>
          </w:rPr>
          <w:t>Artículo</w:t>
        </w:r>
        <w:r w:rsidRPr="00F90BE3">
          <w:rPr>
            <w:rStyle w:val="Hipervnculo"/>
            <w:rFonts w:ascii="Arial" w:hAnsi="Arial" w:cs="Arial"/>
            <w:bCs/>
            <w:i/>
            <w:iCs/>
            <w:sz w:val="18"/>
            <w:szCs w:val="18"/>
          </w:rPr>
          <w:t xml:space="preserve"> Reformad</w:t>
        </w:r>
        <w:r>
          <w:rPr>
            <w:rStyle w:val="Hipervnculo"/>
            <w:rFonts w:ascii="Arial" w:hAnsi="Arial" w:cs="Arial"/>
            <w:bCs/>
            <w:i/>
            <w:iCs/>
            <w:sz w:val="18"/>
            <w:szCs w:val="18"/>
          </w:rPr>
          <w:t>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35.-</w:t>
      </w:r>
      <w:r w:rsidRPr="00512A62">
        <w:rPr>
          <w:rFonts w:ascii="Arial" w:hAnsi="Arial" w:cs="Arial"/>
        </w:rPr>
        <w:t xml:space="preserve"> </w:t>
      </w:r>
      <w:r w:rsidR="00770685" w:rsidRPr="00770685">
        <w:rPr>
          <w:rFonts w:ascii="Arial" w:hAnsi="Arial" w:cs="Arial"/>
        </w:rPr>
        <w:t>Para el eficiente y eficaz cumplimiento de sus objetivos, el Instituto tendrá en el ámbito de su competencia las siguientes atribuciones y responsabilidades</w:t>
      </w:r>
      <w:r w:rsidRPr="00512A62">
        <w:rPr>
          <w:rFonts w:ascii="Arial" w:hAnsi="Arial" w:cs="Arial"/>
        </w:rPr>
        <w:t>:</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I.-</w:t>
      </w:r>
      <w:r w:rsidRPr="00512A62">
        <w:rPr>
          <w:rFonts w:ascii="Arial" w:hAnsi="Arial" w:cs="Arial"/>
        </w:rPr>
        <w:t xml:space="preserve"> Formular, vigilar y evaluar un Programa Estatal de Política Familiar integrado al Plan Estatal de Desarrollo;</w:t>
      </w:r>
    </w:p>
    <w:p w:rsidR="00512A62" w:rsidRDefault="00512A62" w:rsidP="00CE5DDF">
      <w:pPr>
        <w:autoSpaceDE w:val="0"/>
        <w:autoSpaceDN w:val="0"/>
        <w:adjustRightInd w:val="0"/>
        <w:spacing w:before="120"/>
        <w:ind w:firstLine="709"/>
        <w:jc w:val="both"/>
        <w:rPr>
          <w:rFonts w:ascii="Arial" w:hAnsi="Arial" w:cs="Arial"/>
        </w:rPr>
      </w:pPr>
      <w:r w:rsidRPr="00512A62">
        <w:rPr>
          <w:rFonts w:ascii="Arial" w:hAnsi="Arial" w:cs="Arial"/>
          <w:b/>
        </w:rPr>
        <w:t>II.-</w:t>
      </w:r>
      <w:r w:rsidRPr="00512A62">
        <w:rPr>
          <w:rFonts w:ascii="Arial" w:hAnsi="Arial" w:cs="Arial"/>
        </w:rPr>
        <w:t xml:space="preserve"> </w:t>
      </w:r>
      <w:r w:rsidR="00CE5DDF" w:rsidRPr="00CE5DDF">
        <w:rPr>
          <w:rFonts w:ascii="Arial" w:hAnsi="Arial" w:cs="Arial"/>
        </w:rPr>
        <w:t>Promover, proteger y difundir los derechos, obligaciones, principios y valores de la familia, reconociendo la importancia de la corresponsabilidad entre los miembros de esta y, en particular, la fortaleza de cada uno de sus integrantes</w:t>
      </w:r>
      <w:r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Pr>
            <w:rStyle w:val="Hipervnculo"/>
            <w:rFonts w:ascii="Arial" w:hAnsi="Arial" w:cs="Arial"/>
            <w:i/>
            <w:sz w:val="18"/>
            <w:szCs w:val="20"/>
          </w:rPr>
          <w:t>Fracción</w:t>
        </w:r>
        <w:r w:rsidRPr="00B67DEC">
          <w:rPr>
            <w:rStyle w:val="Hipervnculo"/>
            <w:rFonts w:ascii="Arial" w:hAnsi="Arial" w:cs="Arial"/>
            <w:i/>
            <w:sz w:val="18"/>
            <w:szCs w:val="20"/>
          </w:rPr>
          <w:t xml:space="preserve"> Reformad</w:t>
        </w:r>
        <w:r>
          <w:rPr>
            <w:rStyle w:val="Hipervnculo"/>
            <w:rFonts w:ascii="Arial" w:hAnsi="Arial" w:cs="Arial"/>
            <w:i/>
            <w:sz w:val="18"/>
            <w:szCs w:val="20"/>
          </w:rPr>
          <w:t>a</w:t>
        </w:r>
      </w:hyperlink>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III.-</w:t>
      </w:r>
      <w:r w:rsidRPr="00512A62">
        <w:rPr>
          <w:rFonts w:ascii="Arial" w:hAnsi="Arial" w:cs="Arial"/>
        </w:rPr>
        <w:t xml:space="preserve"> Diseñar la metodología necesaria para analizar la eficacia de las políticas, acciones y decisiones de la Administración Pública Estatal a favor de la familia, con especial atención en lo que corresponde a la aplicación y optimización de los recursos, así como recomendar e informar las adecuaciones necesarias para el mejor funcionamiento de las mismas;</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IV.-</w:t>
      </w:r>
      <w:r w:rsidRPr="00512A62">
        <w:rPr>
          <w:rFonts w:ascii="Arial" w:hAnsi="Arial" w:cs="Arial"/>
        </w:rPr>
        <w:t xml:space="preserve"> Presentar a la consideración del Congreso del Estado la formulación, diseño y análisis de proyectos de carácter legislativo </w:t>
      </w:r>
      <w:r w:rsidRPr="00512A62">
        <w:rPr>
          <w:rFonts w:ascii="Arial" w:hAnsi="Arial" w:cs="Arial"/>
          <w:bCs/>
        </w:rPr>
        <w:t xml:space="preserve">relacionados </w:t>
      </w:r>
      <w:r w:rsidRPr="00512A62">
        <w:rPr>
          <w:rFonts w:ascii="Arial" w:hAnsi="Arial" w:cs="Arial"/>
        </w:rPr>
        <w:t>con la familia y sus integrantes, a fin de asegurar el marco jurídico que garantice el desarrollo y fortalecimiento de la familia;</w:t>
      </w:r>
    </w:p>
    <w:p w:rsidR="00512A62" w:rsidRDefault="00512A62" w:rsidP="00CE5DDF">
      <w:pPr>
        <w:autoSpaceDE w:val="0"/>
        <w:autoSpaceDN w:val="0"/>
        <w:adjustRightInd w:val="0"/>
        <w:spacing w:before="120"/>
        <w:ind w:firstLine="709"/>
        <w:jc w:val="both"/>
        <w:rPr>
          <w:rFonts w:ascii="Arial" w:hAnsi="Arial" w:cs="Arial"/>
        </w:rPr>
      </w:pPr>
      <w:r w:rsidRPr="00512A62">
        <w:rPr>
          <w:rFonts w:ascii="Arial" w:hAnsi="Arial" w:cs="Arial"/>
          <w:b/>
        </w:rPr>
        <w:t>V.-</w:t>
      </w:r>
      <w:r w:rsidRPr="00512A62">
        <w:rPr>
          <w:rFonts w:ascii="Arial" w:hAnsi="Arial" w:cs="Arial"/>
        </w:rPr>
        <w:t xml:space="preserve"> </w:t>
      </w:r>
      <w:r w:rsidR="00CE5DDF" w:rsidRPr="00CE5DDF">
        <w:rPr>
          <w:rFonts w:ascii="Arial" w:hAnsi="Arial" w:cs="Arial"/>
        </w:rPr>
        <w:t>Elaborar programas de capacitación para el funcionariado y personas servidoras públicas que tengan a su cargo la elaboración de políticas, acciones y planes en materia de política familiar o que de alguna forma incidan en la familia</w:t>
      </w:r>
      <w:r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Pr>
            <w:rStyle w:val="Hipervnculo"/>
            <w:rFonts w:ascii="Arial" w:hAnsi="Arial" w:cs="Arial"/>
            <w:i/>
            <w:sz w:val="18"/>
            <w:szCs w:val="20"/>
          </w:rPr>
          <w:t>Fracción</w:t>
        </w:r>
        <w:r w:rsidRPr="00B67DEC">
          <w:rPr>
            <w:rStyle w:val="Hipervnculo"/>
            <w:rFonts w:ascii="Arial" w:hAnsi="Arial" w:cs="Arial"/>
            <w:i/>
            <w:sz w:val="18"/>
            <w:szCs w:val="20"/>
          </w:rPr>
          <w:t xml:space="preserve"> Reformad</w:t>
        </w:r>
        <w:r>
          <w:rPr>
            <w:rStyle w:val="Hipervnculo"/>
            <w:rFonts w:ascii="Arial" w:hAnsi="Arial" w:cs="Arial"/>
            <w:i/>
            <w:sz w:val="18"/>
            <w:szCs w:val="20"/>
          </w:rPr>
          <w:t>a</w:t>
        </w:r>
      </w:hyperlink>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VI.-</w:t>
      </w:r>
      <w:r w:rsidRPr="00512A62">
        <w:rPr>
          <w:rFonts w:ascii="Arial" w:hAnsi="Arial" w:cs="Arial"/>
        </w:rPr>
        <w:t xml:space="preserve"> Actuar como órgano de consulta del Congreso del Estado, del Gobernador del Estado, de dependencias de la Administración Pública Estatal, Municipal y de Organizaciones de la Sociedad Civil cuyos objetivos se relacionen con la política pública para la familia;</w:t>
      </w:r>
    </w:p>
    <w:p w:rsidR="00512A62" w:rsidRPr="00512A62" w:rsidRDefault="00512A62" w:rsidP="00512A62">
      <w:pPr>
        <w:autoSpaceDE w:val="0"/>
        <w:autoSpaceDN w:val="0"/>
        <w:adjustRightInd w:val="0"/>
        <w:spacing w:before="120" w:after="120"/>
        <w:ind w:firstLine="709"/>
        <w:jc w:val="both"/>
        <w:rPr>
          <w:rFonts w:ascii="Arial" w:hAnsi="Arial" w:cs="Arial"/>
        </w:rPr>
      </w:pPr>
      <w:r w:rsidRPr="00512A62">
        <w:rPr>
          <w:rFonts w:ascii="Arial" w:hAnsi="Arial" w:cs="Arial"/>
          <w:b/>
        </w:rPr>
        <w:t>VII.-</w:t>
      </w:r>
      <w:r w:rsidRPr="00512A62">
        <w:rPr>
          <w:rFonts w:ascii="Arial" w:hAnsi="Arial" w:cs="Arial"/>
        </w:rPr>
        <w:t xml:space="preserve"> Proponer a las dependencias de la Administración Pública Estatal y Municipales programas de comunicación social para difundir ampliamente los valores, principios, derechos y obligaciones de la familia y de sus integrantes, en aras de promover una auténtica cultura de la familia; </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VIII.-</w:t>
      </w:r>
      <w:r w:rsidRPr="00512A62">
        <w:rPr>
          <w:rFonts w:ascii="Arial" w:hAnsi="Arial" w:cs="Arial"/>
        </w:rPr>
        <w:t xml:space="preserve"> Fomentar la realización de eventos académicos y programas educativos como instrumentos que faciliten la discusión, reflexión, análisis y propuestas sobre temas vinculados con el diseño de políticas públicas a favor de la familia;</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IX.-</w:t>
      </w:r>
      <w:r w:rsidRPr="00512A62">
        <w:rPr>
          <w:rFonts w:ascii="Arial" w:hAnsi="Arial" w:cs="Arial"/>
        </w:rPr>
        <w:t xml:space="preserve"> Diseñar, proponer y promover a la sociedad, a los Munici</w:t>
      </w:r>
      <w:r w:rsidR="00525753">
        <w:rPr>
          <w:rFonts w:ascii="Arial" w:hAnsi="Arial" w:cs="Arial"/>
        </w:rPr>
        <w:t xml:space="preserve">pios y a las dependencias de </w:t>
      </w:r>
      <w:r w:rsidRPr="00512A62">
        <w:rPr>
          <w:rFonts w:ascii="Arial" w:hAnsi="Arial" w:cs="Arial"/>
        </w:rPr>
        <w:t>Administración Pública Estatal, programas que</w:t>
      </w:r>
      <w:r w:rsidR="00525753">
        <w:rPr>
          <w:rFonts w:ascii="Arial" w:hAnsi="Arial" w:cs="Arial"/>
        </w:rPr>
        <w:t>,</w:t>
      </w:r>
      <w:r w:rsidRPr="00512A62">
        <w:rPr>
          <w:rFonts w:ascii="Arial" w:hAnsi="Arial" w:cs="Arial"/>
        </w:rPr>
        <w:t xml:space="preserve"> desde una perspectiva de familia, contribuyan a:</w:t>
      </w:r>
    </w:p>
    <w:p w:rsidR="00512A62" w:rsidRPr="00525753" w:rsidRDefault="00CE5DDF" w:rsidP="00525753">
      <w:pPr>
        <w:numPr>
          <w:ilvl w:val="0"/>
          <w:numId w:val="39"/>
        </w:numPr>
        <w:tabs>
          <w:tab w:val="left" w:pos="1134"/>
        </w:tabs>
        <w:autoSpaceDE w:val="0"/>
        <w:autoSpaceDN w:val="0"/>
        <w:adjustRightInd w:val="0"/>
        <w:spacing w:before="120"/>
        <w:ind w:left="0" w:firstLine="709"/>
        <w:jc w:val="both"/>
        <w:rPr>
          <w:rFonts w:ascii="Arial" w:hAnsi="Arial" w:cs="Arial"/>
          <w:b/>
        </w:rPr>
      </w:pPr>
      <w:r w:rsidRPr="00CE5DDF">
        <w:rPr>
          <w:rFonts w:ascii="Arial" w:hAnsi="Arial" w:cs="Arial"/>
        </w:rPr>
        <w:t>La Educación y la formación integral de los hijos e hijas, libre de estereotipos de género y cualquier tipo de discriminación, que promueva y fomente los valores y principios fundamentales de la familia</w:t>
      </w:r>
      <w:r w:rsidR="00102753" w:rsidRPr="00102753">
        <w:rPr>
          <w:rFonts w:ascii="Arial" w:hAnsi="Arial" w:cs="Arial"/>
        </w:rPr>
        <w:t>;</w:t>
      </w:r>
    </w:p>
    <w:p w:rsidR="00525753" w:rsidRPr="00B67DEC" w:rsidRDefault="00EE2060" w:rsidP="000C74EA">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000C74EA" w:rsidRPr="00B67DEC">
          <w:rPr>
            <w:rStyle w:val="Hipervnculo"/>
            <w:rFonts w:ascii="Arial" w:hAnsi="Arial" w:cs="Arial"/>
            <w:i/>
            <w:sz w:val="18"/>
            <w:szCs w:val="20"/>
          </w:rPr>
          <w:t>Inciso R</w:t>
        </w:r>
        <w:r w:rsidR="00525753" w:rsidRPr="00B67DEC">
          <w:rPr>
            <w:rStyle w:val="Hipervnculo"/>
            <w:rFonts w:ascii="Arial" w:hAnsi="Arial" w:cs="Arial"/>
            <w:i/>
            <w:sz w:val="18"/>
            <w:szCs w:val="20"/>
          </w:rPr>
          <w:t>eformado</w:t>
        </w:r>
      </w:hyperlink>
    </w:p>
    <w:p w:rsidR="00512A62" w:rsidRPr="00102753" w:rsidRDefault="00CE5DDF" w:rsidP="00102753">
      <w:pPr>
        <w:numPr>
          <w:ilvl w:val="0"/>
          <w:numId w:val="39"/>
        </w:numPr>
        <w:tabs>
          <w:tab w:val="left" w:pos="1134"/>
        </w:tabs>
        <w:autoSpaceDE w:val="0"/>
        <w:autoSpaceDN w:val="0"/>
        <w:adjustRightInd w:val="0"/>
        <w:spacing w:before="120"/>
        <w:ind w:left="0" w:firstLine="709"/>
        <w:jc w:val="both"/>
        <w:rPr>
          <w:rFonts w:ascii="Arial" w:hAnsi="Arial" w:cs="Arial"/>
          <w:b/>
        </w:rPr>
      </w:pPr>
      <w:r w:rsidRPr="00CE5DDF">
        <w:rPr>
          <w:rFonts w:ascii="Arial" w:hAnsi="Arial" w:cs="Arial"/>
        </w:rPr>
        <w:t>La formación de las madres y los padres de familia para la educación de sus hijos e hijas</w:t>
      </w:r>
      <w:r w:rsidR="00102753" w:rsidRPr="00102753">
        <w:rPr>
          <w:rFonts w:ascii="Arial" w:hAnsi="Arial" w:cs="Arial"/>
        </w:rPr>
        <w:t>;</w:t>
      </w:r>
    </w:p>
    <w:p w:rsidR="00102753" w:rsidRPr="00102753" w:rsidRDefault="00102753" w:rsidP="00102753">
      <w:pPr>
        <w:tabs>
          <w:tab w:val="left" w:pos="1134"/>
        </w:tabs>
        <w:autoSpaceDE w:val="0"/>
        <w:autoSpaceDN w:val="0"/>
        <w:adjustRightInd w:val="0"/>
        <w:spacing w:after="240"/>
        <w:ind w:left="810"/>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512A62" w:rsidRPr="00512A62" w:rsidRDefault="00512A62" w:rsidP="00512A62">
      <w:pPr>
        <w:numPr>
          <w:ilvl w:val="0"/>
          <w:numId w:val="39"/>
        </w:numPr>
        <w:tabs>
          <w:tab w:val="left" w:pos="1134"/>
        </w:tabs>
        <w:autoSpaceDE w:val="0"/>
        <w:autoSpaceDN w:val="0"/>
        <w:adjustRightInd w:val="0"/>
        <w:spacing w:before="120" w:after="120"/>
        <w:ind w:left="0" w:firstLine="709"/>
        <w:jc w:val="both"/>
        <w:rPr>
          <w:rFonts w:ascii="Arial" w:hAnsi="Arial" w:cs="Arial"/>
          <w:b/>
        </w:rPr>
      </w:pPr>
      <w:r w:rsidRPr="00512A62">
        <w:rPr>
          <w:rFonts w:ascii="Arial" w:hAnsi="Arial" w:cs="Arial"/>
        </w:rPr>
        <w:t>Propiciar las condiciones de salud de la familia que impulsen el sano desarrollo físico, afectivo, mental y social;</w:t>
      </w:r>
    </w:p>
    <w:p w:rsidR="00CE5DDF" w:rsidRPr="00CE5DDF" w:rsidRDefault="00CE5DDF" w:rsidP="00CE5DDF">
      <w:pPr>
        <w:numPr>
          <w:ilvl w:val="0"/>
          <w:numId w:val="39"/>
        </w:numPr>
        <w:tabs>
          <w:tab w:val="left" w:pos="1134"/>
        </w:tabs>
        <w:autoSpaceDE w:val="0"/>
        <w:autoSpaceDN w:val="0"/>
        <w:adjustRightInd w:val="0"/>
        <w:spacing w:before="120"/>
        <w:ind w:left="0" w:firstLine="709"/>
        <w:jc w:val="both"/>
        <w:rPr>
          <w:rFonts w:ascii="Arial" w:hAnsi="Arial" w:cs="Arial"/>
          <w:b/>
        </w:rPr>
      </w:pPr>
      <w:r w:rsidRPr="00CE5DDF">
        <w:rPr>
          <w:rFonts w:ascii="Arial" w:hAnsi="Arial" w:cs="Arial"/>
        </w:rPr>
        <w:t>La formación integral de las y los jóvenes, proyectando estrategias que permitan mayores oportunidades de estudio y de empleo, capacitación y asesoría para el trabajo, cuidado de la salud y lucha en contra del vandalismo, las adicciones y el alcoholismo, desde una perspectiva de juventudes</w:t>
      </w:r>
      <w:r w:rsidR="00512A62"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512A62" w:rsidRPr="00512A62" w:rsidRDefault="00512A62" w:rsidP="00512A62">
      <w:pPr>
        <w:numPr>
          <w:ilvl w:val="0"/>
          <w:numId w:val="39"/>
        </w:numPr>
        <w:tabs>
          <w:tab w:val="left" w:pos="1134"/>
        </w:tabs>
        <w:autoSpaceDE w:val="0"/>
        <w:autoSpaceDN w:val="0"/>
        <w:adjustRightInd w:val="0"/>
        <w:spacing w:before="120" w:after="120"/>
        <w:ind w:left="0" w:firstLine="709"/>
        <w:jc w:val="both"/>
        <w:rPr>
          <w:rFonts w:ascii="Arial" w:hAnsi="Arial" w:cs="Arial"/>
          <w:b/>
        </w:rPr>
      </w:pPr>
      <w:r w:rsidRPr="00512A62">
        <w:rPr>
          <w:rFonts w:ascii="Arial" w:hAnsi="Arial" w:cs="Arial"/>
        </w:rPr>
        <w:t xml:space="preserve"> Impulsar programas para promover el desarrollo y protección integral de la mujer, particularmente en su condición de Mujer Jefa de Familia;</w:t>
      </w:r>
    </w:p>
    <w:p w:rsidR="00512A62" w:rsidRPr="00512A62" w:rsidRDefault="00512A62" w:rsidP="00512A62">
      <w:pPr>
        <w:numPr>
          <w:ilvl w:val="0"/>
          <w:numId w:val="39"/>
        </w:numPr>
        <w:tabs>
          <w:tab w:val="left" w:pos="1134"/>
        </w:tabs>
        <w:autoSpaceDE w:val="0"/>
        <w:autoSpaceDN w:val="0"/>
        <w:adjustRightInd w:val="0"/>
        <w:spacing w:before="120" w:after="120"/>
        <w:ind w:left="0" w:firstLine="709"/>
        <w:jc w:val="both"/>
        <w:rPr>
          <w:rFonts w:ascii="Arial" w:hAnsi="Arial" w:cs="Arial"/>
          <w:b/>
        </w:rPr>
      </w:pPr>
      <w:r w:rsidRPr="00512A62">
        <w:rPr>
          <w:rFonts w:ascii="Arial" w:hAnsi="Arial" w:cs="Arial"/>
        </w:rPr>
        <w:t xml:space="preserve"> Incentivar acciones y programas para promover la conciliación entre la vida familiar y laboral;</w:t>
      </w:r>
    </w:p>
    <w:p w:rsidR="00102753" w:rsidRPr="00102753" w:rsidRDefault="00512A62" w:rsidP="00102753">
      <w:pPr>
        <w:numPr>
          <w:ilvl w:val="0"/>
          <w:numId w:val="39"/>
        </w:numPr>
        <w:tabs>
          <w:tab w:val="left" w:pos="1134"/>
        </w:tabs>
        <w:autoSpaceDE w:val="0"/>
        <w:autoSpaceDN w:val="0"/>
        <w:adjustRightInd w:val="0"/>
        <w:spacing w:before="120"/>
        <w:ind w:left="0" w:firstLine="709"/>
        <w:jc w:val="both"/>
        <w:rPr>
          <w:rFonts w:ascii="Arial" w:hAnsi="Arial" w:cs="Arial"/>
          <w:b/>
        </w:rPr>
      </w:pPr>
      <w:r w:rsidRPr="00512A62">
        <w:rPr>
          <w:rFonts w:ascii="Arial" w:hAnsi="Arial" w:cs="Arial"/>
        </w:rPr>
        <w:t xml:space="preserve"> Propiciar </w:t>
      </w:r>
      <w:r w:rsidR="00102753" w:rsidRPr="00102753">
        <w:rPr>
          <w:rFonts w:ascii="Arial" w:hAnsi="Arial" w:cs="Arial"/>
        </w:rPr>
        <w:t>la igualdad de derechos, oportunidades y responsabilidades para mujeres y hombres dentro y fuera de la familia</w:t>
      </w:r>
      <w:r w:rsidRPr="00512A62">
        <w:rPr>
          <w:rFonts w:ascii="Arial" w:hAnsi="Arial" w:cs="Arial"/>
        </w:rPr>
        <w:t>;</w:t>
      </w:r>
    </w:p>
    <w:p w:rsidR="00102753" w:rsidRPr="00102753" w:rsidRDefault="00102753" w:rsidP="00102753">
      <w:pPr>
        <w:tabs>
          <w:tab w:val="left" w:pos="1134"/>
        </w:tabs>
        <w:autoSpaceDE w:val="0"/>
        <w:autoSpaceDN w:val="0"/>
        <w:adjustRightInd w:val="0"/>
        <w:spacing w:after="240"/>
        <w:ind w:left="810"/>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CE5DDF" w:rsidRPr="00CE5DDF" w:rsidRDefault="00512A62" w:rsidP="00CE5DDF">
      <w:pPr>
        <w:numPr>
          <w:ilvl w:val="0"/>
          <w:numId w:val="39"/>
        </w:numPr>
        <w:tabs>
          <w:tab w:val="left" w:pos="1134"/>
        </w:tabs>
        <w:autoSpaceDE w:val="0"/>
        <w:autoSpaceDN w:val="0"/>
        <w:adjustRightInd w:val="0"/>
        <w:spacing w:before="120" w:after="120"/>
        <w:ind w:left="0" w:firstLine="709"/>
        <w:jc w:val="both"/>
        <w:rPr>
          <w:rFonts w:ascii="Arial" w:hAnsi="Arial" w:cs="Arial"/>
          <w:b/>
        </w:rPr>
      </w:pPr>
      <w:r w:rsidRPr="00512A62">
        <w:rPr>
          <w:rFonts w:ascii="Arial" w:hAnsi="Arial" w:cs="Arial"/>
        </w:rPr>
        <w:t xml:space="preserve"> </w:t>
      </w:r>
      <w:r w:rsidR="00CE5DDF" w:rsidRPr="00CE5DDF">
        <w:rPr>
          <w:rFonts w:ascii="Arial" w:hAnsi="Arial" w:cs="Arial"/>
        </w:rPr>
        <w:t>Integrar a las personas adultas mayores y a las personas con discapacidad a su familia y a la sociedad</w:t>
      </w:r>
      <w:r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512A62" w:rsidRPr="00512A62" w:rsidRDefault="00512A62" w:rsidP="00512A62">
      <w:pPr>
        <w:numPr>
          <w:ilvl w:val="0"/>
          <w:numId w:val="39"/>
        </w:numPr>
        <w:tabs>
          <w:tab w:val="left" w:pos="1134"/>
        </w:tabs>
        <w:autoSpaceDE w:val="0"/>
        <w:autoSpaceDN w:val="0"/>
        <w:adjustRightInd w:val="0"/>
        <w:spacing w:before="120" w:after="120"/>
        <w:ind w:left="0" w:firstLine="709"/>
        <w:jc w:val="both"/>
        <w:rPr>
          <w:rFonts w:ascii="Arial" w:hAnsi="Arial" w:cs="Arial"/>
          <w:b/>
        </w:rPr>
      </w:pPr>
      <w:r w:rsidRPr="00512A62">
        <w:rPr>
          <w:rFonts w:ascii="Arial" w:hAnsi="Arial" w:cs="Arial"/>
        </w:rPr>
        <w:t xml:space="preserve"> Prevenir y erradicar conductas delictivas y adictivas en el ámbito familiar;</w:t>
      </w:r>
    </w:p>
    <w:p w:rsidR="00102753" w:rsidRPr="00102753" w:rsidRDefault="00512A62" w:rsidP="00102753">
      <w:pPr>
        <w:numPr>
          <w:ilvl w:val="0"/>
          <w:numId w:val="39"/>
        </w:numPr>
        <w:tabs>
          <w:tab w:val="left" w:pos="1134"/>
        </w:tabs>
        <w:autoSpaceDE w:val="0"/>
        <w:autoSpaceDN w:val="0"/>
        <w:adjustRightInd w:val="0"/>
        <w:spacing w:before="120"/>
        <w:ind w:left="0" w:firstLine="709"/>
        <w:jc w:val="both"/>
        <w:rPr>
          <w:rFonts w:ascii="Arial" w:hAnsi="Arial" w:cs="Arial"/>
          <w:b/>
        </w:rPr>
      </w:pPr>
      <w:r w:rsidRPr="00512A62">
        <w:rPr>
          <w:rFonts w:ascii="Arial" w:hAnsi="Arial" w:cs="Arial"/>
        </w:rPr>
        <w:t xml:space="preserve"> Promover </w:t>
      </w:r>
      <w:r w:rsidR="00102753" w:rsidRPr="00102753">
        <w:rPr>
          <w:rFonts w:ascii="Arial" w:hAnsi="Arial" w:cs="Arial"/>
        </w:rPr>
        <w:t>los medios alternos de resolución de conflictos familiares, para propiciar la familia como base de la sociedad, con excepción de los relacionados con violencia familiar</w:t>
      </w:r>
      <w:r w:rsidR="00102753">
        <w:rPr>
          <w:rFonts w:ascii="Arial" w:hAnsi="Arial" w:cs="Arial"/>
        </w:rPr>
        <w:t>;</w:t>
      </w:r>
    </w:p>
    <w:p w:rsidR="00512A62" w:rsidRPr="00102753" w:rsidRDefault="00512A62" w:rsidP="00102753">
      <w:pPr>
        <w:tabs>
          <w:tab w:val="left" w:pos="1134"/>
        </w:tabs>
        <w:autoSpaceDE w:val="0"/>
        <w:autoSpaceDN w:val="0"/>
        <w:adjustRightInd w:val="0"/>
        <w:spacing w:after="240"/>
        <w:ind w:left="810"/>
        <w:jc w:val="right"/>
        <w:rPr>
          <w:rFonts w:ascii="Arial" w:hAnsi="Arial" w:cs="Arial"/>
          <w:b/>
          <w:i/>
          <w:sz w:val="18"/>
          <w:szCs w:val="20"/>
        </w:rPr>
      </w:pPr>
      <w:r w:rsidRPr="00512A62">
        <w:rPr>
          <w:rFonts w:ascii="Arial" w:hAnsi="Arial" w:cs="Arial"/>
        </w:rPr>
        <w:t xml:space="preserve"> </w:t>
      </w:r>
      <w:hyperlink w:anchor="ARTÍCULO35" w:history="1">
        <w:r w:rsidR="00102753" w:rsidRPr="00B67DEC">
          <w:rPr>
            <w:rStyle w:val="Hipervnculo"/>
            <w:rFonts w:ascii="Arial" w:hAnsi="Arial" w:cs="Arial"/>
            <w:i/>
            <w:sz w:val="18"/>
            <w:szCs w:val="20"/>
          </w:rPr>
          <w:t>Inciso Reformado</w:t>
        </w:r>
      </w:hyperlink>
    </w:p>
    <w:p w:rsidR="00CE5DDF" w:rsidRPr="00CE5DDF" w:rsidRDefault="00512A62" w:rsidP="00CE5DDF">
      <w:pPr>
        <w:numPr>
          <w:ilvl w:val="0"/>
          <w:numId w:val="39"/>
        </w:numPr>
        <w:tabs>
          <w:tab w:val="left" w:pos="1134"/>
        </w:tabs>
        <w:autoSpaceDE w:val="0"/>
        <w:autoSpaceDN w:val="0"/>
        <w:adjustRightInd w:val="0"/>
        <w:spacing w:before="120"/>
        <w:ind w:left="0" w:firstLine="709"/>
        <w:jc w:val="both"/>
        <w:rPr>
          <w:rFonts w:ascii="Arial" w:hAnsi="Arial" w:cs="Arial"/>
          <w:b/>
        </w:rPr>
      </w:pPr>
      <w:r w:rsidRPr="00512A62">
        <w:rPr>
          <w:rFonts w:ascii="Arial" w:hAnsi="Arial" w:cs="Arial"/>
        </w:rPr>
        <w:t xml:space="preserve"> </w:t>
      </w:r>
      <w:r w:rsidR="00CE5DDF" w:rsidRPr="00CE5DDF">
        <w:rPr>
          <w:rFonts w:ascii="Arial" w:hAnsi="Arial" w:cs="Arial"/>
        </w:rPr>
        <w:t>Dar a conocer la responsabilidad y alcances del matrimonio, el concubinato y las uniones de hecho</w:t>
      </w:r>
      <w:r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CE5DDF" w:rsidRPr="00CE5DDF" w:rsidRDefault="00512A62" w:rsidP="00CE5DDF">
      <w:pPr>
        <w:numPr>
          <w:ilvl w:val="0"/>
          <w:numId w:val="39"/>
        </w:numPr>
        <w:tabs>
          <w:tab w:val="left" w:pos="1134"/>
        </w:tabs>
        <w:autoSpaceDE w:val="0"/>
        <w:autoSpaceDN w:val="0"/>
        <w:adjustRightInd w:val="0"/>
        <w:spacing w:before="120"/>
        <w:ind w:left="0" w:firstLine="709"/>
        <w:jc w:val="both"/>
        <w:rPr>
          <w:rFonts w:ascii="Arial" w:hAnsi="Arial" w:cs="Arial"/>
          <w:b/>
        </w:rPr>
      </w:pPr>
      <w:r w:rsidRPr="00512A62">
        <w:rPr>
          <w:rFonts w:ascii="Arial" w:hAnsi="Arial" w:cs="Arial"/>
        </w:rPr>
        <w:t xml:space="preserve"> </w:t>
      </w:r>
      <w:r w:rsidR="00CE5DDF" w:rsidRPr="00CE5DDF">
        <w:rPr>
          <w:rFonts w:ascii="Arial" w:hAnsi="Arial" w:cs="Arial"/>
        </w:rPr>
        <w:t>Motivar a las y los empresarios a ser, con actividades concretas, instrumentos positivos para el fortalecimiento de la familia y su bienestar común</w:t>
      </w:r>
      <w:r w:rsidRPr="00512A62">
        <w:rPr>
          <w:rFonts w:ascii="Arial" w:hAnsi="Arial" w:cs="Arial"/>
        </w:rPr>
        <w:t>;</w:t>
      </w:r>
    </w:p>
    <w:p w:rsidR="00CE5DDF" w:rsidRPr="00CE5DDF" w:rsidRDefault="00CE5DDF" w:rsidP="00CE5DDF">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Pr="00B67DEC">
          <w:rPr>
            <w:rStyle w:val="Hipervnculo"/>
            <w:rFonts w:ascii="Arial" w:hAnsi="Arial" w:cs="Arial"/>
            <w:i/>
            <w:sz w:val="18"/>
            <w:szCs w:val="20"/>
          </w:rPr>
          <w:t>Inciso Reformado</w:t>
        </w:r>
      </w:hyperlink>
    </w:p>
    <w:p w:rsidR="00CE5DDF" w:rsidRPr="00FF509E" w:rsidRDefault="00512A62" w:rsidP="00FF509E">
      <w:pPr>
        <w:numPr>
          <w:ilvl w:val="0"/>
          <w:numId w:val="39"/>
        </w:numPr>
        <w:tabs>
          <w:tab w:val="left" w:pos="1134"/>
        </w:tabs>
        <w:autoSpaceDE w:val="0"/>
        <w:autoSpaceDN w:val="0"/>
        <w:adjustRightInd w:val="0"/>
        <w:spacing w:before="120"/>
        <w:ind w:left="0" w:firstLine="709"/>
        <w:jc w:val="both"/>
        <w:rPr>
          <w:rFonts w:ascii="Arial" w:hAnsi="Arial" w:cs="Arial"/>
          <w:b/>
        </w:rPr>
      </w:pPr>
      <w:r w:rsidRPr="00512A62">
        <w:rPr>
          <w:rFonts w:ascii="Arial" w:hAnsi="Arial" w:cs="Arial"/>
        </w:rPr>
        <w:t xml:space="preserve"> </w:t>
      </w:r>
      <w:r w:rsidR="00FF509E" w:rsidRPr="00FF509E">
        <w:rPr>
          <w:rFonts w:ascii="Arial" w:hAnsi="Arial" w:cs="Arial"/>
        </w:rPr>
        <w:t>Difundir difusión de prácticas exitosas que beneficien a la diversidad de las familias</w:t>
      </w:r>
      <w:r w:rsidRPr="00512A62">
        <w:rPr>
          <w:rFonts w:ascii="Arial" w:hAnsi="Arial" w:cs="Arial"/>
        </w:rPr>
        <w:t>.</w:t>
      </w:r>
    </w:p>
    <w:p w:rsidR="00CE5DDF" w:rsidRDefault="00CE5DDF" w:rsidP="00FF509E">
      <w:pPr>
        <w:tabs>
          <w:tab w:val="left" w:pos="1134"/>
        </w:tabs>
        <w:autoSpaceDE w:val="0"/>
        <w:autoSpaceDN w:val="0"/>
        <w:adjustRightInd w:val="0"/>
        <w:ind w:left="709"/>
        <w:jc w:val="right"/>
        <w:rPr>
          <w:rFonts w:ascii="Arial" w:hAnsi="Arial" w:cs="Arial"/>
          <w:i/>
          <w:sz w:val="18"/>
          <w:szCs w:val="20"/>
        </w:rPr>
      </w:pPr>
      <w:hyperlink w:anchor="ARTÍCULO35" w:history="1">
        <w:r w:rsidRPr="00B67DEC">
          <w:rPr>
            <w:rStyle w:val="Hipervnculo"/>
            <w:rFonts w:ascii="Arial" w:hAnsi="Arial" w:cs="Arial"/>
            <w:i/>
            <w:sz w:val="18"/>
            <w:szCs w:val="20"/>
          </w:rPr>
          <w:t>Inciso Reformado</w:t>
        </w:r>
      </w:hyperlink>
    </w:p>
    <w:p w:rsidR="00FF509E" w:rsidRPr="00FF509E" w:rsidRDefault="00FF509E" w:rsidP="00FF509E">
      <w:pPr>
        <w:tabs>
          <w:tab w:val="left" w:pos="1134"/>
        </w:tabs>
        <w:autoSpaceDE w:val="0"/>
        <w:autoSpaceDN w:val="0"/>
        <w:adjustRightInd w:val="0"/>
        <w:spacing w:after="240"/>
        <w:ind w:left="709"/>
        <w:jc w:val="right"/>
        <w:rPr>
          <w:rFonts w:ascii="Arial" w:hAnsi="Arial" w:cs="Arial"/>
          <w:b/>
          <w:i/>
          <w:sz w:val="18"/>
          <w:szCs w:val="20"/>
        </w:rPr>
      </w:pPr>
      <w:hyperlink w:anchor="ARTÍCULO35" w:history="1">
        <w:r>
          <w:rPr>
            <w:rStyle w:val="Hipervnculo"/>
            <w:rFonts w:ascii="Arial" w:hAnsi="Arial" w:cs="Arial"/>
            <w:i/>
            <w:sz w:val="18"/>
            <w:szCs w:val="20"/>
          </w:rPr>
          <w:t>Fracción</w:t>
        </w:r>
        <w:r w:rsidRPr="00B67DEC">
          <w:rPr>
            <w:rStyle w:val="Hipervnculo"/>
            <w:rFonts w:ascii="Arial" w:hAnsi="Arial" w:cs="Arial"/>
            <w:i/>
            <w:sz w:val="18"/>
            <w:szCs w:val="20"/>
          </w:rPr>
          <w:t xml:space="preserve"> Reformad</w:t>
        </w:r>
        <w:r>
          <w:rPr>
            <w:rStyle w:val="Hipervnculo"/>
            <w:rFonts w:ascii="Arial" w:hAnsi="Arial" w:cs="Arial"/>
            <w:i/>
            <w:sz w:val="18"/>
            <w:szCs w:val="20"/>
          </w:rPr>
          <w:t>a</w:t>
        </w:r>
      </w:hyperlink>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w:t>
      </w:r>
      <w:r w:rsidRPr="00512A62">
        <w:rPr>
          <w:rFonts w:ascii="Arial" w:hAnsi="Arial" w:cs="Arial"/>
        </w:rPr>
        <w:t xml:space="preserve"> Apoyar y asesorar a las dependencias de la Administración Pública Estatal y Municipal respecto a los trabajos, acciones y programas que podrán implementarse en forma conjunta por el Estado y los Municipios a favor de la mejora de las condiciones de vida de la familia;</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XI.-</w:t>
      </w:r>
      <w:r w:rsidRPr="00512A62">
        <w:rPr>
          <w:rFonts w:ascii="Arial" w:hAnsi="Arial" w:cs="Arial"/>
        </w:rPr>
        <w:t xml:space="preserve"> Celebrar y suscribir convenios o acuerdos de apoyo y colaboración con organismos públicos, sociales y privados, Estatales, Nacionales e Internacionales para unir y compartir esfuerzos en el desarrollo de programas y proyectos acordes a los objetivos específicos del Instituto;</w:t>
      </w:r>
    </w:p>
    <w:p w:rsidR="00CE5DDF" w:rsidRDefault="00512A62" w:rsidP="00FF509E">
      <w:pPr>
        <w:autoSpaceDE w:val="0"/>
        <w:autoSpaceDN w:val="0"/>
        <w:adjustRightInd w:val="0"/>
        <w:spacing w:before="120"/>
        <w:ind w:firstLine="709"/>
        <w:jc w:val="both"/>
        <w:rPr>
          <w:rFonts w:ascii="Arial" w:hAnsi="Arial" w:cs="Arial"/>
        </w:rPr>
      </w:pPr>
      <w:r w:rsidRPr="00512A62">
        <w:rPr>
          <w:rFonts w:ascii="Arial" w:hAnsi="Arial" w:cs="Arial"/>
          <w:b/>
        </w:rPr>
        <w:t>XII.-</w:t>
      </w:r>
      <w:r w:rsidRPr="00512A62">
        <w:rPr>
          <w:rFonts w:ascii="Arial" w:hAnsi="Arial" w:cs="Arial"/>
        </w:rPr>
        <w:t xml:space="preserve"> </w:t>
      </w:r>
      <w:r w:rsidR="00FF509E" w:rsidRPr="00FF509E">
        <w:rPr>
          <w:rFonts w:ascii="Arial" w:hAnsi="Arial" w:cs="Arial"/>
        </w:rPr>
        <w:t>Realizar y promover el análisis y la investigación de la situación de la familia para el diseño de políticas públicas en favor de los diversos tipos de familias</w:t>
      </w:r>
      <w:r w:rsidRPr="00512A62">
        <w:rPr>
          <w:rFonts w:ascii="Arial" w:hAnsi="Arial" w:cs="Arial"/>
        </w:rPr>
        <w:t>;</w:t>
      </w:r>
    </w:p>
    <w:p w:rsidR="00CE5DDF" w:rsidRPr="00FF509E" w:rsidRDefault="00CE5DDF" w:rsidP="00FF509E">
      <w:pPr>
        <w:tabs>
          <w:tab w:val="left" w:pos="1134"/>
        </w:tabs>
        <w:autoSpaceDE w:val="0"/>
        <w:autoSpaceDN w:val="0"/>
        <w:adjustRightInd w:val="0"/>
        <w:spacing w:after="240"/>
        <w:ind w:left="709"/>
        <w:jc w:val="right"/>
        <w:rPr>
          <w:rFonts w:ascii="Arial" w:hAnsi="Arial" w:cs="Arial"/>
          <w:b/>
          <w:i/>
          <w:sz w:val="18"/>
          <w:szCs w:val="20"/>
        </w:rPr>
      </w:pPr>
      <w:hyperlink w:anchor="ARTÍCULO35" w:history="1">
        <w:r w:rsidR="00FF509E">
          <w:rPr>
            <w:rStyle w:val="Hipervnculo"/>
            <w:rFonts w:ascii="Arial" w:hAnsi="Arial" w:cs="Arial"/>
            <w:i/>
            <w:sz w:val="18"/>
            <w:szCs w:val="20"/>
          </w:rPr>
          <w:t>Fracción</w:t>
        </w:r>
        <w:r w:rsidRPr="00B67DEC">
          <w:rPr>
            <w:rStyle w:val="Hipervnculo"/>
            <w:rFonts w:ascii="Arial" w:hAnsi="Arial" w:cs="Arial"/>
            <w:i/>
            <w:sz w:val="18"/>
            <w:szCs w:val="20"/>
          </w:rPr>
          <w:t xml:space="preserve"> Reformad</w:t>
        </w:r>
        <w:r w:rsidR="00FF509E">
          <w:rPr>
            <w:rStyle w:val="Hipervnculo"/>
            <w:rFonts w:ascii="Arial" w:hAnsi="Arial" w:cs="Arial"/>
            <w:i/>
            <w:sz w:val="18"/>
            <w:szCs w:val="20"/>
          </w:rPr>
          <w:t>a</w:t>
        </w:r>
      </w:hyperlink>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XIII.-</w:t>
      </w:r>
      <w:r w:rsidRPr="00512A62">
        <w:rPr>
          <w:rFonts w:ascii="Arial" w:hAnsi="Arial" w:cs="Arial"/>
        </w:rPr>
        <w:t xml:space="preserve"> Crear y mantener un sistema de información que permita obtener, procesar, intercambiar y difundir información actualizada en relación con la situación de la familia en el Estado, generando un banco de datos de consulta impresa y electrónica;</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XIV.-</w:t>
      </w:r>
      <w:r w:rsidRPr="00512A62">
        <w:rPr>
          <w:rFonts w:ascii="Arial" w:hAnsi="Arial" w:cs="Arial"/>
        </w:rPr>
        <w:t xml:space="preserve"> Producir y promover obras y materiales impresos o electrónicos que contengan estudios e investigaciones sobre aspectos de interés para la familia, sobre su problemática y sobre las estrategias para </w:t>
      </w:r>
      <w:r w:rsidRPr="00512A62">
        <w:rPr>
          <w:rFonts w:ascii="Arial" w:hAnsi="Arial" w:cs="Arial"/>
          <w:bCs/>
        </w:rPr>
        <w:t xml:space="preserve">solucionar, </w:t>
      </w:r>
      <w:r w:rsidRPr="00512A62">
        <w:rPr>
          <w:rFonts w:ascii="Arial" w:hAnsi="Arial" w:cs="Arial"/>
        </w:rPr>
        <w:t xml:space="preserve">desde el seno </w:t>
      </w:r>
      <w:r w:rsidRPr="00512A62">
        <w:rPr>
          <w:rFonts w:ascii="Arial" w:hAnsi="Arial" w:cs="Arial"/>
          <w:bCs/>
        </w:rPr>
        <w:t xml:space="preserve">familiar, </w:t>
      </w:r>
      <w:r w:rsidRPr="00512A62">
        <w:rPr>
          <w:rFonts w:ascii="Arial" w:hAnsi="Arial" w:cs="Arial"/>
        </w:rPr>
        <w:t>la multiplicidad de problemáticas que enfrentan y que ponen en riesgo su integración y cohesión como núcleo de la sociedad;</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XV.-</w:t>
      </w:r>
      <w:r w:rsidRPr="00512A62">
        <w:rPr>
          <w:rFonts w:ascii="Arial" w:hAnsi="Arial" w:cs="Arial"/>
        </w:rPr>
        <w:t xml:space="preserve"> Facilitar el acceso documental y por medios electrónicos de acervos bibliográficos en materia familiar que coadyuven al fortalecimiento de la familia;</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b/>
        </w:rPr>
        <w:t>XVI.-</w:t>
      </w:r>
      <w:r w:rsidRPr="00512A62">
        <w:rPr>
          <w:rFonts w:ascii="Arial" w:hAnsi="Arial" w:cs="Arial"/>
        </w:rPr>
        <w:t xml:space="preserve"> Promover y gestionar la aportación de recursos económicos y en especie, provenientes de Dependencias e instituciones públicas, de organizaciones privadas y </w:t>
      </w:r>
      <w:r w:rsidRPr="00512A62">
        <w:rPr>
          <w:rFonts w:ascii="Arial" w:hAnsi="Arial" w:cs="Arial"/>
          <w:bCs/>
        </w:rPr>
        <w:t xml:space="preserve">sociales, </w:t>
      </w:r>
      <w:r w:rsidRPr="00512A62">
        <w:rPr>
          <w:rFonts w:ascii="Arial" w:hAnsi="Arial" w:cs="Arial"/>
        </w:rPr>
        <w:t xml:space="preserve">de empresas </w:t>
      </w:r>
      <w:r w:rsidRPr="00512A62">
        <w:rPr>
          <w:rFonts w:ascii="Arial" w:hAnsi="Arial" w:cs="Arial"/>
          <w:bCs/>
        </w:rPr>
        <w:t xml:space="preserve">y particulares interesados </w:t>
      </w:r>
      <w:r w:rsidRPr="00512A62">
        <w:rPr>
          <w:rFonts w:ascii="Arial" w:hAnsi="Arial" w:cs="Arial"/>
        </w:rPr>
        <w:t xml:space="preserve">en apoyar la integración familiar y colaborar con los fines, objetivos y atribuciones del Instituto; </w:t>
      </w:r>
    </w:p>
    <w:p w:rsidR="00512A62" w:rsidRPr="00512A62" w:rsidRDefault="00512A62" w:rsidP="00B67DEC">
      <w:pPr>
        <w:autoSpaceDE w:val="0"/>
        <w:autoSpaceDN w:val="0"/>
        <w:adjustRightInd w:val="0"/>
        <w:spacing w:before="120"/>
        <w:ind w:firstLine="709"/>
        <w:jc w:val="both"/>
        <w:rPr>
          <w:rFonts w:ascii="Arial" w:hAnsi="Arial" w:cs="Arial"/>
          <w:b/>
        </w:rPr>
      </w:pPr>
      <w:r w:rsidRPr="00512A62">
        <w:rPr>
          <w:rFonts w:ascii="Arial" w:hAnsi="Arial" w:cs="Arial"/>
          <w:b/>
        </w:rPr>
        <w:t>XVII.-</w:t>
      </w:r>
      <w:r w:rsidRPr="00512A62">
        <w:rPr>
          <w:rFonts w:ascii="Arial" w:hAnsi="Arial" w:cs="Arial"/>
        </w:rPr>
        <w:t xml:space="preserve"> La realización de todos aquellos proyectos, programas y acciones que estén encaminados al cumplimiento de sus objetivos; </w:t>
      </w:r>
    </w:p>
    <w:p w:rsidR="00512A62" w:rsidRDefault="00512A62" w:rsidP="00B67DEC">
      <w:pPr>
        <w:autoSpaceDE w:val="0"/>
        <w:autoSpaceDN w:val="0"/>
        <w:adjustRightInd w:val="0"/>
        <w:spacing w:before="120"/>
        <w:ind w:firstLine="709"/>
        <w:jc w:val="both"/>
        <w:rPr>
          <w:rFonts w:ascii="Arial" w:hAnsi="Arial" w:cs="Arial"/>
        </w:rPr>
      </w:pPr>
      <w:r w:rsidRPr="00512A62">
        <w:rPr>
          <w:rFonts w:ascii="Arial" w:hAnsi="Arial" w:cs="Arial"/>
          <w:b/>
        </w:rPr>
        <w:t>XVIII.-</w:t>
      </w:r>
      <w:r w:rsidRPr="00512A62">
        <w:rPr>
          <w:rFonts w:ascii="Arial" w:hAnsi="Arial" w:cs="Arial"/>
        </w:rPr>
        <w:t xml:space="preserve"> Formular y aprobar el reglamento de esta Ley. </w:t>
      </w:r>
    </w:p>
    <w:p w:rsidR="00B67DEC" w:rsidRPr="00B67DEC" w:rsidRDefault="00B67DEC" w:rsidP="00B67DEC">
      <w:pPr>
        <w:tabs>
          <w:tab w:val="left" w:pos="1134"/>
        </w:tabs>
        <w:autoSpaceDE w:val="0"/>
        <w:autoSpaceDN w:val="0"/>
        <w:adjustRightInd w:val="0"/>
        <w:spacing w:after="240"/>
        <w:ind w:left="709"/>
        <w:jc w:val="right"/>
        <w:rPr>
          <w:rFonts w:ascii="Arial" w:hAnsi="Arial" w:cs="Arial"/>
          <w:b/>
          <w:i/>
          <w:sz w:val="18"/>
          <w:szCs w:val="20"/>
        </w:rPr>
      </w:pPr>
      <w:hyperlink w:anchor="ARTÍCULO35" w:history="1">
        <w:r>
          <w:rPr>
            <w:rStyle w:val="Hipervnculo"/>
            <w:rFonts w:ascii="Arial" w:hAnsi="Arial" w:cs="Arial"/>
            <w:i/>
            <w:sz w:val="18"/>
            <w:szCs w:val="20"/>
          </w:rPr>
          <w:t>Artículo</w:t>
        </w:r>
        <w:r w:rsidRPr="00B67DEC">
          <w:rPr>
            <w:rStyle w:val="Hipervnculo"/>
            <w:rFonts w:ascii="Arial" w:hAnsi="Arial" w:cs="Arial"/>
            <w:i/>
            <w:sz w:val="18"/>
            <w:szCs w:val="20"/>
          </w:rPr>
          <w:t xml:space="preserve"> Reformado</w:t>
        </w:r>
      </w:hyperlink>
    </w:p>
    <w:p w:rsidR="00512A62" w:rsidRPr="00512A62" w:rsidRDefault="00512A62" w:rsidP="00512A62">
      <w:pPr>
        <w:autoSpaceDE w:val="0"/>
        <w:autoSpaceDN w:val="0"/>
        <w:adjustRightInd w:val="0"/>
        <w:spacing w:before="360"/>
        <w:jc w:val="center"/>
        <w:rPr>
          <w:rFonts w:ascii="Arial" w:hAnsi="Arial" w:cs="Arial"/>
          <w:b/>
          <w:bCs/>
        </w:rPr>
      </w:pPr>
      <w:r w:rsidRPr="00512A62">
        <w:rPr>
          <w:rFonts w:ascii="Arial" w:hAnsi="Arial" w:cs="Arial"/>
          <w:b/>
          <w:bCs/>
        </w:rPr>
        <w:t>CAPÍTULO II</w:t>
      </w:r>
    </w:p>
    <w:p w:rsidR="00512A62" w:rsidRPr="00512A62" w:rsidRDefault="00512A62" w:rsidP="00512A62">
      <w:pPr>
        <w:autoSpaceDE w:val="0"/>
        <w:autoSpaceDN w:val="0"/>
        <w:adjustRightInd w:val="0"/>
        <w:spacing w:after="360"/>
        <w:jc w:val="center"/>
        <w:rPr>
          <w:rFonts w:ascii="Arial" w:hAnsi="Arial" w:cs="Arial"/>
          <w:b/>
          <w:bCs/>
        </w:rPr>
      </w:pPr>
      <w:r w:rsidRPr="00512A62">
        <w:rPr>
          <w:rFonts w:ascii="Arial" w:hAnsi="Arial" w:cs="Arial"/>
          <w:b/>
          <w:bCs/>
        </w:rPr>
        <w:t>DE LA INTEGRACIÓN DEL INSTITUTO ESTATAL DE LA FAMILIA</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36.-</w:t>
      </w:r>
      <w:r w:rsidRPr="00512A62">
        <w:rPr>
          <w:rFonts w:ascii="Arial" w:hAnsi="Arial" w:cs="Arial"/>
        </w:rPr>
        <w:t xml:space="preserve"> El Instituto Estatal de la Familia se integrará por: </w:t>
      </w:r>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 xml:space="preserve">I.- La persona titular de la Gubernatura del Estado. </w:t>
      </w:r>
    </w:p>
    <w:p w:rsidR="008050FA" w:rsidRPr="008050FA" w:rsidRDefault="008050FA" w:rsidP="008050FA">
      <w:pPr>
        <w:autoSpaceDE w:val="0"/>
        <w:autoSpaceDN w:val="0"/>
        <w:adjustRightInd w:val="0"/>
        <w:spacing w:after="240"/>
        <w:ind w:firstLine="709"/>
        <w:jc w:val="right"/>
        <w:rPr>
          <w:rFonts w:ascii="Arial" w:hAnsi="Arial" w:cs="Arial"/>
          <w:b/>
          <w:i/>
          <w:sz w:val="18"/>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II.- Las personas integrantes del Patronato del DIF Estatal.</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III.- La persona a cargo del DIF Estatal.</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IV.- La persona a cargo de la Procuraduría de Protección de Niñas, Niños y Adolescentes del Estado.</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V.- La persona que ocupe el Instituto Estatal de la Mujer.</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VI.- La persona titular del Instituto de la Juventud.</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VII.- Una persona representante por cada uno de los Ayuntamientos del Estado.</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8050FA" w:rsidRPr="008050FA"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VIII.- Las personas representantes de las asociaciones u organizaciones ciudadanas constituidas, cuyo objetivo sea la promoción y defensa de la familia y sus valores característicos, determinadas conforme al Reglamento de esta Ley, y</w:t>
      </w:r>
    </w:p>
    <w:p w:rsidR="008050FA" w:rsidRPr="008050FA" w:rsidRDefault="008050FA" w:rsidP="008050FA">
      <w:pPr>
        <w:autoSpaceDE w:val="0"/>
        <w:autoSpaceDN w:val="0"/>
        <w:adjustRightInd w:val="0"/>
        <w:spacing w:before="120"/>
        <w:ind w:firstLine="709"/>
        <w:jc w:val="right"/>
        <w:rPr>
          <w:rFonts w:ascii="Arial" w:hAnsi="Arial" w:cs="Arial"/>
        </w:rPr>
      </w:pPr>
      <w:hyperlink w:anchor="ARTÍCULO36" w:history="1">
        <w:r>
          <w:rPr>
            <w:rStyle w:val="Hipervnculo"/>
            <w:rFonts w:ascii="Arial" w:hAnsi="Arial" w:cs="Arial"/>
            <w:i/>
            <w:sz w:val="18"/>
          </w:rPr>
          <w:t>Fracción</w:t>
        </w:r>
        <w:r w:rsidRPr="006441DC">
          <w:rPr>
            <w:rStyle w:val="Hipervnculo"/>
            <w:rFonts w:ascii="Arial" w:hAnsi="Arial" w:cs="Arial"/>
            <w:i/>
            <w:sz w:val="18"/>
          </w:rPr>
          <w:t xml:space="preserve"> Reformad</w:t>
        </w:r>
        <w:r>
          <w:rPr>
            <w:rStyle w:val="Hipervnculo"/>
            <w:rFonts w:ascii="Arial" w:hAnsi="Arial" w:cs="Arial"/>
            <w:i/>
            <w:sz w:val="18"/>
          </w:rPr>
          <w:t>a</w:t>
        </w:r>
      </w:hyperlink>
    </w:p>
    <w:p w:rsidR="00512A62" w:rsidRDefault="008050FA" w:rsidP="008050FA">
      <w:pPr>
        <w:autoSpaceDE w:val="0"/>
        <w:autoSpaceDN w:val="0"/>
        <w:adjustRightInd w:val="0"/>
        <w:spacing w:before="120"/>
        <w:ind w:firstLine="709"/>
        <w:jc w:val="both"/>
        <w:rPr>
          <w:rFonts w:ascii="Arial" w:hAnsi="Arial" w:cs="Arial"/>
        </w:rPr>
      </w:pPr>
      <w:r w:rsidRPr="008050FA">
        <w:rPr>
          <w:rFonts w:ascii="Arial" w:hAnsi="Arial" w:cs="Arial"/>
        </w:rPr>
        <w:t>IX.- Las demás que determine el reglamento de esta Ley.</w:t>
      </w:r>
      <w:r w:rsidR="00512A62" w:rsidRPr="00512A62">
        <w:rPr>
          <w:rFonts w:ascii="Arial" w:hAnsi="Arial" w:cs="Arial"/>
        </w:rPr>
        <w:t xml:space="preserve"> </w:t>
      </w:r>
    </w:p>
    <w:p w:rsidR="006441DC" w:rsidRPr="006441DC" w:rsidRDefault="006441DC" w:rsidP="008050FA">
      <w:pPr>
        <w:autoSpaceDE w:val="0"/>
        <w:autoSpaceDN w:val="0"/>
        <w:adjustRightInd w:val="0"/>
        <w:spacing w:after="240"/>
        <w:ind w:firstLine="709"/>
        <w:jc w:val="right"/>
        <w:rPr>
          <w:rFonts w:ascii="Arial" w:hAnsi="Arial" w:cs="Arial"/>
          <w:b/>
          <w:i/>
          <w:sz w:val="18"/>
        </w:rPr>
      </w:pPr>
      <w:hyperlink w:anchor="ARTÍCULO36" w:history="1">
        <w:r>
          <w:rPr>
            <w:rStyle w:val="Hipervnculo"/>
            <w:rFonts w:ascii="Arial" w:hAnsi="Arial" w:cs="Arial"/>
            <w:i/>
            <w:sz w:val="18"/>
          </w:rPr>
          <w:t>Artículo</w:t>
        </w:r>
        <w:r w:rsidRPr="006441DC">
          <w:rPr>
            <w:rStyle w:val="Hipervnculo"/>
            <w:rFonts w:ascii="Arial" w:hAnsi="Arial" w:cs="Arial"/>
            <w:i/>
            <w:sz w:val="18"/>
          </w:rPr>
          <w:t xml:space="preserve"> Reformad</w:t>
        </w:r>
        <w:r>
          <w:rPr>
            <w:rStyle w:val="Hipervnculo"/>
            <w:rFonts w:ascii="Arial" w:hAnsi="Arial" w:cs="Arial"/>
            <w:i/>
            <w:sz w:val="18"/>
          </w:rPr>
          <w:t>o</w:t>
        </w:r>
      </w:hyperlink>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ARTÍCULO 37.-</w:t>
      </w:r>
      <w:r w:rsidRPr="00512A62">
        <w:rPr>
          <w:rFonts w:ascii="Arial" w:hAnsi="Arial" w:cs="Arial"/>
        </w:rPr>
        <w:t xml:space="preserve"> Quienes integren el Instituto Estatal de la Familia desempeñarán su cargo de manera honorífica y no remunerada.</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 xml:space="preserve">El Instituto celebrará sesiones ordinarias cuando menos cada mes y las extraordinarias que sean necesarias cuando así se determine y conforme a los procedimientos que se definan en el reglamento, sus sesiones serán públicas. </w:t>
      </w:r>
    </w:p>
    <w:p w:rsidR="00512A62" w:rsidRPr="00512A62" w:rsidRDefault="00512A62" w:rsidP="00512A62">
      <w:pPr>
        <w:autoSpaceDE w:val="0"/>
        <w:autoSpaceDN w:val="0"/>
        <w:adjustRightInd w:val="0"/>
        <w:spacing w:before="120" w:after="120"/>
        <w:ind w:firstLine="709"/>
        <w:jc w:val="both"/>
        <w:rPr>
          <w:rFonts w:ascii="Arial" w:hAnsi="Arial" w:cs="Arial"/>
          <w:b/>
        </w:rPr>
      </w:pPr>
      <w:r w:rsidRPr="00512A62">
        <w:rPr>
          <w:rFonts w:ascii="Arial" w:hAnsi="Arial" w:cs="Arial"/>
        </w:rPr>
        <w:t xml:space="preserve">La composición del Instituto atenderá al principio de equilibrio en la representatividad, debiendo integrarse en un cincuenta por ciento por representantes de organismos de la sociedad. </w:t>
      </w:r>
    </w:p>
    <w:p w:rsidR="00512A62" w:rsidRPr="00512A62" w:rsidRDefault="00512A62" w:rsidP="00512A62">
      <w:pPr>
        <w:autoSpaceDE w:val="0"/>
        <w:autoSpaceDN w:val="0"/>
        <w:adjustRightInd w:val="0"/>
        <w:spacing w:before="120" w:after="120"/>
        <w:ind w:firstLine="709"/>
        <w:jc w:val="both"/>
        <w:rPr>
          <w:rFonts w:ascii="Arial" w:hAnsi="Arial" w:cs="Arial"/>
          <w:b/>
          <w:bCs/>
        </w:rPr>
      </w:pPr>
      <w:r w:rsidRPr="00512A62">
        <w:rPr>
          <w:rFonts w:ascii="Arial" w:hAnsi="Arial" w:cs="Arial"/>
          <w:bCs/>
        </w:rPr>
        <w:t xml:space="preserve">La presidencia del Instituto se renovará cada año y será electa por la mayoría simple de sus miembros. </w:t>
      </w:r>
    </w:p>
    <w:p w:rsidR="00512A62" w:rsidRPr="00512A62" w:rsidRDefault="00512A62" w:rsidP="00512A62">
      <w:pPr>
        <w:autoSpaceDE w:val="0"/>
        <w:autoSpaceDN w:val="0"/>
        <w:adjustRightInd w:val="0"/>
        <w:spacing w:before="240" w:after="240"/>
        <w:ind w:firstLine="709"/>
        <w:jc w:val="both"/>
        <w:rPr>
          <w:rFonts w:ascii="Arial" w:hAnsi="Arial" w:cs="Arial"/>
          <w:b/>
          <w:bCs/>
        </w:rPr>
      </w:pPr>
      <w:r w:rsidRPr="00512A62">
        <w:rPr>
          <w:rFonts w:ascii="Arial" w:hAnsi="Arial" w:cs="Arial"/>
          <w:b/>
          <w:bCs/>
        </w:rPr>
        <w:t>ARTÍCULO 38.-</w:t>
      </w:r>
      <w:r w:rsidRPr="00512A62">
        <w:rPr>
          <w:rFonts w:ascii="Arial" w:hAnsi="Arial" w:cs="Arial"/>
          <w:bCs/>
        </w:rPr>
        <w:t xml:space="preserve"> Para el cumplimiento de sus fines y objetivos el Instituto Estatal de la Familia se apoyará en el Centro de Desarrollo y Formación para la Familia Bajacaliforniana, previsto por el artículo 18 BIS de la Ley de Asistencia Social para el Estado de Baja California.  </w:t>
      </w:r>
    </w:p>
    <w:p w:rsidR="00512A62" w:rsidRPr="00512A62" w:rsidRDefault="00512A62" w:rsidP="00512A62">
      <w:pPr>
        <w:autoSpaceDE w:val="0"/>
        <w:autoSpaceDN w:val="0"/>
        <w:adjustRightInd w:val="0"/>
        <w:spacing w:before="240" w:after="240"/>
        <w:ind w:firstLine="709"/>
        <w:jc w:val="both"/>
        <w:rPr>
          <w:rFonts w:ascii="Arial" w:hAnsi="Arial" w:cs="Arial"/>
        </w:rPr>
      </w:pPr>
      <w:r w:rsidRPr="00512A62">
        <w:rPr>
          <w:rFonts w:ascii="Arial" w:hAnsi="Arial" w:cs="Arial"/>
          <w:b/>
          <w:bCs/>
        </w:rPr>
        <w:t>ARTÍCULO 39.-</w:t>
      </w:r>
      <w:r w:rsidRPr="00512A62">
        <w:rPr>
          <w:rFonts w:ascii="Arial" w:hAnsi="Arial" w:cs="Arial"/>
          <w:bCs/>
        </w:rPr>
        <w:t xml:space="preserve"> </w:t>
      </w:r>
      <w:r w:rsidRPr="00512A62">
        <w:rPr>
          <w:rFonts w:ascii="Arial" w:hAnsi="Arial" w:cs="Arial"/>
        </w:rPr>
        <w:t>Los Municipios en el ámbito de sus respectivas competencias, podrán instituir organismos o unidades administrativas especializadas en materia de políticas públicas con perspectiva de familia a fin de dar cumplimiento a las disposiciones establecidas en esta ley.</w:t>
      </w:r>
    </w:p>
    <w:p w:rsidR="00512A62" w:rsidRPr="00512A62" w:rsidRDefault="00512A62" w:rsidP="00512A62">
      <w:pPr>
        <w:autoSpaceDE w:val="0"/>
        <w:autoSpaceDN w:val="0"/>
        <w:adjustRightInd w:val="0"/>
        <w:spacing w:before="240" w:after="240"/>
        <w:jc w:val="center"/>
        <w:rPr>
          <w:rFonts w:ascii="Arial" w:hAnsi="Arial" w:cs="Arial"/>
          <w:b/>
        </w:rPr>
      </w:pPr>
      <w:r w:rsidRPr="00512A62">
        <w:rPr>
          <w:rFonts w:ascii="Arial" w:hAnsi="Arial" w:cs="Arial"/>
          <w:b/>
        </w:rPr>
        <w:t>ARTÍCULOS TRANSITORIOS</w:t>
      </w:r>
    </w:p>
    <w:p w:rsidR="00512A62" w:rsidRPr="00512A62" w:rsidRDefault="00512A62" w:rsidP="00512A62">
      <w:pPr>
        <w:autoSpaceDE w:val="0"/>
        <w:autoSpaceDN w:val="0"/>
        <w:adjustRightInd w:val="0"/>
        <w:spacing w:before="240" w:after="240"/>
        <w:ind w:firstLine="709"/>
        <w:jc w:val="both"/>
        <w:rPr>
          <w:rFonts w:ascii="Arial" w:hAnsi="Arial" w:cs="Arial"/>
          <w:b/>
        </w:rPr>
      </w:pPr>
      <w:r w:rsidRPr="00512A62">
        <w:rPr>
          <w:rFonts w:ascii="Arial" w:hAnsi="Arial" w:cs="Arial"/>
          <w:b/>
        </w:rPr>
        <w:t>PRIMERO:</w:t>
      </w:r>
      <w:r w:rsidRPr="00512A62">
        <w:rPr>
          <w:rFonts w:ascii="Arial" w:hAnsi="Arial" w:cs="Arial"/>
        </w:rPr>
        <w:t xml:space="preserve"> La presente Ley entrará en vigor al día siguiente de su publicación en el Periódico Oficial del Estado de Baja California.</w:t>
      </w:r>
    </w:p>
    <w:p w:rsidR="00512A62" w:rsidRPr="00512A62" w:rsidRDefault="00512A62" w:rsidP="00512A62">
      <w:pPr>
        <w:pStyle w:val="HeadLeve"/>
        <w:spacing w:before="240" w:after="240"/>
        <w:ind w:firstLine="709"/>
        <w:jc w:val="both"/>
        <w:rPr>
          <w:rFonts w:cs="Arial"/>
          <w:noProof w:val="0"/>
          <w:sz w:val="24"/>
          <w:szCs w:val="24"/>
          <w:lang w:val="es-MX" w:eastAsia="en-US"/>
        </w:rPr>
      </w:pPr>
      <w:r w:rsidRPr="00512A62">
        <w:rPr>
          <w:rFonts w:cs="Arial"/>
          <w:b/>
          <w:sz w:val="24"/>
          <w:szCs w:val="24"/>
          <w:lang w:val="es-MX"/>
        </w:rPr>
        <w:t>SEGUNDO:</w:t>
      </w:r>
      <w:r w:rsidRPr="00512A62">
        <w:rPr>
          <w:rFonts w:cs="Arial"/>
          <w:sz w:val="24"/>
          <w:szCs w:val="24"/>
          <w:lang w:val="es-MX"/>
        </w:rPr>
        <w:t xml:space="preserve"> En un plazo que no excederá de 60 días siguientes a la vigencia de este ordenamiento el Ejecutivo del Estado, emitirá convocatoria pública dirigida a las organizaciones u asociaciones interesadas a participar en el Instituto Estatal de la Familia y nombrados a sus integrantes ciudadanos serán instalados todos sus miembros y se nombrará un Presidente del Instituto en los términos de esta Ley, mismo que encabezará los esfuerzos para formular en breve término el reglamento de esta Ley, mismo que se publicará en el Periódico Oficial del Estado de Baja California.</w:t>
      </w:r>
    </w:p>
    <w:p w:rsidR="00512A62" w:rsidRPr="00512A62" w:rsidRDefault="00512A62" w:rsidP="00512A62">
      <w:pPr>
        <w:pStyle w:val="HeadLeveCarCar"/>
        <w:spacing w:before="240" w:after="240"/>
        <w:ind w:firstLine="709"/>
        <w:jc w:val="both"/>
        <w:rPr>
          <w:lang w:val="es-MX"/>
        </w:rPr>
      </w:pPr>
      <w:r w:rsidRPr="00512A62">
        <w:rPr>
          <w:b/>
          <w:lang w:val="es-MX"/>
        </w:rPr>
        <w:t xml:space="preserve">DADO </w:t>
      </w:r>
      <w:r w:rsidRPr="00512A62">
        <w:rPr>
          <w:lang w:val="es-MX"/>
        </w:rPr>
        <w:t>en el Salón de Sesiones “Lic. Benito Juárez García” del H. Poder Legislativo del Estado de Baja California, en la Ciudad de Mexicali, B.C., a los trece días del mes de diciembre del año dos mil once.</w:t>
      </w:r>
    </w:p>
    <w:p w:rsidR="00512A62" w:rsidRPr="009E5996" w:rsidRDefault="00512A62" w:rsidP="00512A62">
      <w:pPr>
        <w:pStyle w:val="Ttulo3"/>
        <w:rPr>
          <w:rFonts w:ascii="Arial" w:hAnsi="Arial" w:cs="Arial"/>
          <w:bCs/>
          <w:sz w:val="24"/>
          <w:szCs w:val="24"/>
          <w:lang w:val="es-MX"/>
        </w:rPr>
      </w:pPr>
      <w:r w:rsidRPr="009E5996">
        <w:rPr>
          <w:rFonts w:ascii="Arial" w:hAnsi="Arial" w:cs="Arial"/>
          <w:bCs/>
          <w:sz w:val="24"/>
          <w:szCs w:val="24"/>
          <w:lang w:val="es-MX"/>
        </w:rPr>
        <w:t xml:space="preserve">LIC. MÁXIMO GARCÍA LÓPEZ. </w:t>
      </w:r>
    </w:p>
    <w:p w:rsidR="00512A62" w:rsidRPr="00512A62" w:rsidRDefault="00512A62" w:rsidP="00512A62">
      <w:pPr>
        <w:jc w:val="both"/>
        <w:rPr>
          <w:rFonts w:ascii="Arial" w:hAnsi="Arial" w:cs="Arial"/>
          <w:bCs/>
        </w:rPr>
      </w:pPr>
      <w:r w:rsidRPr="00512A62">
        <w:rPr>
          <w:rFonts w:ascii="Arial" w:hAnsi="Arial" w:cs="Arial"/>
        </w:rPr>
        <w:t xml:space="preserve">DIPUTADO </w:t>
      </w:r>
      <w:r w:rsidRPr="00512A62">
        <w:rPr>
          <w:rFonts w:ascii="Arial" w:hAnsi="Arial" w:cs="Arial"/>
          <w:bCs/>
        </w:rPr>
        <w:t>PRESIDENTE</w:t>
      </w:r>
    </w:p>
    <w:p w:rsidR="00512A62" w:rsidRPr="00512A62" w:rsidRDefault="00512A62" w:rsidP="00512A62">
      <w:pPr>
        <w:jc w:val="both"/>
        <w:rPr>
          <w:rFonts w:ascii="Arial" w:hAnsi="Arial" w:cs="Arial"/>
        </w:rPr>
      </w:pPr>
      <w:r w:rsidRPr="00512A62">
        <w:rPr>
          <w:rFonts w:ascii="Arial" w:hAnsi="Arial" w:cs="Arial"/>
          <w:bCs/>
        </w:rPr>
        <w:t>(R</w:t>
      </w:r>
      <w:r w:rsidR="009E5996">
        <w:rPr>
          <w:rFonts w:ascii="Arial" w:hAnsi="Arial" w:cs="Arial"/>
          <w:bCs/>
        </w:rPr>
        <w:t>Ú</w:t>
      </w:r>
      <w:r w:rsidRPr="00512A62">
        <w:rPr>
          <w:rFonts w:ascii="Arial" w:hAnsi="Arial" w:cs="Arial"/>
          <w:bCs/>
        </w:rPr>
        <w:t>BRICA)</w:t>
      </w:r>
    </w:p>
    <w:p w:rsidR="00512A62" w:rsidRPr="00512A62" w:rsidRDefault="00512A62" w:rsidP="00512A62">
      <w:pPr>
        <w:rPr>
          <w:rFonts w:ascii="Arial" w:hAnsi="Arial" w:cs="Arial"/>
          <w:lang w:eastAsia="x-none"/>
        </w:rPr>
      </w:pPr>
    </w:p>
    <w:p w:rsidR="00512A62" w:rsidRPr="009E5996" w:rsidRDefault="00512A62" w:rsidP="00512A62">
      <w:pPr>
        <w:pStyle w:val="Ttulo3"/>
        <w:rPr>
          <w:rFonts w:ascii="Arial" w:hAnsi="Arial" w:cs="Arial"/>
          <w:bCs/>
          <w:sz w:val="24"/>
          <w:szCs w:val="24"/>
          <w:lang w:val="es-MX"/>
        </w:rPr>
      </w:pPr>
      <w:r w:rsidRPr="009E5996">
        <w:rPr>
          <w:rFonts w:ascii="Arial" w:hAnsi="Arial" w:cs="Arial"/>
          <w:bCs/>
          <w:sz w:val="24"/>
          <w:szCs w:val="24"/>
          <w:lang w:val="es-MX"/>
        </w:rPr>
        <w:t>PROFR. ALFONSO GARZÓN ZATARAIN</w:t>
      </w:r>
    </w:p>
    <w:p w:rsidR="00512A62" w:rsidRPr="009E5996" w:rsidRDefault="00512A62" w:rsidP="00512A62">
      <w:pPr>
        <w:rPr>
          <w:rFonts w:ascii="Arial" w:hAnsi="Arial" w:cs="Arial"/>
          <w:bCs/>
          <w:iCs/>
        </w:rPr>
      </w:pPr>
      <w:r w:rsidRPr="009E5996">
        <w:rPr>
          <w:rFonts w:ascii="Arial" w:hAnsi="Arial" w:cs="Arial"/>
          <w:bCs/>
          <w:iCs/>
        </w:rPr>
        <w:t>DIPUTADO SECRETARIO</w:t>
      </w:r>
    </w:p>
    <w:p w:rsidR="00512A62" w:rsidRPr="00512A62" w:rsidRDefault="00512A62" w:rsidP="00512A62">
      <w:pPr>
        <w:rPr>
          <w:rFonts w:ascii="Arial" w:hAnsi="Arial" w:cs="Arial"/>
          <w:iCs/>
        </w:rPr>
      </w:pPr>
      <w:r w:rsidRPr="00512A62">
        <w:rPr>
          <w:rFonts w:ascii="Arial" w:hAnsi="Arial" w:cs="Arial"/>
          <w:iCs/>
        </w:rPr>
        <w:t>(R</w:t>
      </w:r>
      <w:r w:rsidR="009E5996">
        <w:rPr>
          <w:rFonts w:ascii="Arial" w:hAnsi="Arial" w:cs="Arial"/>
          <w:iCs/>
        </w:rPr>
        <w:t>Ú</w:t>
      </w:r>
      <w:r w:rsidRPr="00512A62">
        <w:rPr>
          <w:rFonts w:ascii="Arial" w:hAnsi="Arial" w:cs="Arial"/>
          <w:iCs/>
        </w:rPr>
        <w:t>BRICA)</w:t>
      </w:r>
    </w:p>
    <w:p w:rsidR="00512A62" w:rsidRPr="00512A62" w:rsidRDefault="00512A62" w:rsidP="00512A62">
      <w:pPr>
        <w:rPr>
          <w:rFonts w:ascii="Arial" w:hAnsi="Arial" w:cs="Arial"/>
          <w:iCs/>
        </w:rPr>
      </w:pPr>
    </w:p>
    <w:p w:rsidR="00512A62" w:rsidRPr="00512A62" w:rsidRDefault="00512A62" w:rsidP="00512A62">
      <w:pPr>
        <w:pStyle w:val="leyes"/>
        <w:spacing w:before="0" w:after="0"/>
        <w:ind w:firstLine="709"/>
        <w:rPr>
          <w:rFonts w:ascii="Arial" w:hAnsi="Arial" w:cs="Arial"/>
        </w:rPr>
      </w:pPr>
      <w:r w:rsidRPr="00512A62">
        <w:rPr>
          <w:rFonts w:ascii="Arial" w:hAnsi="Arial" w:cs="Arial"/>
        </w:rPr>
        <w:t>DE CONFORMIDAD CON LO DISPUESTO POR LA FRACCION I DEL ARTÍCULO 49 DE LA CONSTITUCIÓN POLÍTICA DEL ESTADO, IMPRIMASE Y PUBLIQUESE.</w:t>
      </w:r>
    </w:p>
    <w:p w:rsidR="00512A62" w:rsidRPr="00512A62" w:rsidRDefault="00512A62" w:rsidP="00512A62">
      <w:pPr>
        <w:pStyle w:val="leyes"/>
        <w:spacing w:before="0" w:after="0"/>
        <w:ind w:firstLine="0"/>
        <w:rPr>
          <w:rFonts w:ascii="Arial" w:hAnsi="Arial" w:cs="Arial"/>
        </w:rPr>
      </w:pPr>
    </w:p>
    <w:p w:rsidR="00512A62" w:rsidRPr="00512A62" w:rsidRDefault="00512A62" w:rsidP="00512A62">
      <w:pPr>
        <w:pStyle w:val="leyes"/>
        <w:spacing w:before="0" w:after="0"/>
        <w:ind w:firstLine="0"/>
        <w:rPr>
          <w:rFonts w:ascii="Arial" w:hAnsi="Arial" w:cs="Arial"/>
        </w:rPr>
      </w:pPr>
      <w:r w:rsidRPr="00512A62">
        <w:rPr>
          <w:rFonts w:ascii="Arial" w:hAnsi="Arial" w:cs="Arial"/>
        </w:rPr>
        <w:tab/>
        <w:t>MEXICALI, BAJA CALIFORNIA, A LOS VEINTIUN DÍAS DEL MES DE DICIEMBRE DEL AÑO DOS MIL ONCE.</w:t>
      </w:r>
    </w:p>
    <w:p w:rsidR="00512A62" w:rsidRPr="00512A62" w:rsidRDefault="00512A62" w:rsidP="00512A62">
      <w:pPr>
        <w:pStyle w:val="leyes"/>
        <w:spacing w:before="0" w:after="0"/>
        <w:ind w:firstLine="0"/>
        <w:rPr>
          <w:rFonts w:ascii="Arial" w:hAnsi="Arial" w:cs="Arial"/>
        </w:rPr>
      </w:pPr>
    </w:p>
    <w:p w:rsidR="00512A62" w:rsidRPr="00512A62" w:rsidRDefault="00512A62" w:rsidP="00512A62">
      <w:pPr>
        <w:pStyle w:val="leyes"/>
        <w:spacing w:before="0" w:after="0"/>
        <w:ind w:firstLine="0"/>
        <w:rPr>
          <w:rFonts w:ascii="Arial" w:hAnsi="Arial" w:cs="Arial"/>
        </w:rPr>
      </w:pPr>
      <w:r w:rsidRPr="00512A62">
        <w:rPr>
          <w:rFonts w:ascii="Arial" w:hAnsi="Arial" w:cs="Arial"/>
        </w:rPr>
        <w:t>GOBERNADOR DEL ESTADO</w:t>
      </w:r>
    </w:p>
    <w:p w:rsidR="00512A62" w:rsidRPr="00512A62" w:rsidRDefault="00512A62" w:rsidP="00512A62">
      <w:pPr>
        <w:pStyle w:val="leyes"/>
        <w:spacing w:before="0" w:after="0"/>
        <w:ind w:firstLine="0"/>
        <w:rPr>
          <w:rFonts w:ascii="Arial" w:hAnsi="Arial" w:cs="Arial"/>
        </w:rPr>
      </w:pPr>
      <w:r w:rsidRPr="00512A62">
        <w:rPr>
          <w:rFonts w:ascii="Arial" w:hAnsi="Arial" w:cs="Arial"/>
        </w:rPr>
        <w:t>JOSE GUADALUPE OSUNA MILLAN</w:t>
      </w:r>
    </w:p>
    <w:p w:rsidR="00512A62" w:rsidRPr="00512A62" w:rsidRDefault="00512A62" w:rsidP="00512A62">
      <w:pPr>
        <w:pStyle w:val="leyes"/>
        <w:spacing w:before="0" w:after="0"/>
        <w:ind w:firstLine="0"/>
        <w:rPr>
          <w:rFonts w:ascii="Arial" w:hAnsi="Arial" w:cs="Arial"/>
        </w:rPr>
      </w:pPr>
      <w:r w:rsidRPr="00512A62">
        <w:rPr>
          <w:rFonts w:ascii="Arial" w:hAnsi="Arial" w:cs="Arial"/>
        </w:rPr>
        <w:t>(RÚBRICA)</w:t>
      </w:r>
    </w:p>
    <w:p w:rsidR="00512A62" w:rsidRPr="00512A62" w:rsidRDefault="00512A62" w:rsidP="00512A62">
      <w:pPr>
        <w:pStyle w:val="leyes"/>
        <w:spacing w:before="0" w:after="0"/>
        <w:ind w:firstLine="0"/>
        <w:rPr>
          <w:rFonts w:ascii="Arial" w:hAnsi="Arial" w:cs="Arial"/>
        </w:rPr>
      </w:pPr>
    </w:p>
    <w:p w:rsidR="00512A62" w:rsidRPr="00512A62" w:rsidRDefault="00512A62" w:rsidP="00512A62">
      <w:pPr>
        <w:pStyle w:val="leyes"/>
        <w:spacing w:before="0" w:after="0"/>
        <w:ind w:firstLine="0"/>
        <w:rPr>
          <w:rFonts w:ascii="Arial" w:hAnsi="Arial" w:cs="Arial"/>
          <w:szCs w:val="24"/>
        </w:rPr>
      </w:pPr>
      <w:r w:rsidRPr="00512A62">
        <w:rPr>
          <w:rFonts w:ascii="Arial" w:hAnsi="Arial" w:cs="Arial"/>
          <w:szCs w:val="24"/>
        </w:rPr>
        <w:t>SECRETARIO GENERAL DE GOBIERNO</w:t>
      </w:r>
    </w:p>
    <w:p w:rsidR="00512A62" w:rsidRPr="00512A62" w:rsidRDefault="00512A62" w:rsidP="00512A62">
      <w:pPr>
        <w:pStyle w:val="Textoindependiente"/>
        <w:spacing w:line="240" w:lineRule="auto"/>
        <w:rPr>
          <w:rFonts w:ascii="Arial" w:hAnsi="Arial" w:cs="Arial"/>
          <w:sz w:val="24"/>
          <w:szCs w:val="24"/>
        </w:rPr>
      </w:pPr>
      <w:r w:rsidRPr="00512A62">
        <w:rPr>
          <w:rFonts w:ascii="Arial" w:hAnsi="Arial" w:cs="Arial"/>
          <w:sz w:val="24"/>
          <w:szCs w:val="24"/>
        </w:rPr>
        <w:t>CUAUHTEMOC CARDONA BENAVIDES</w:t>
      </w:r>
    </w:p>
    <w:p w:rsidR="00512A62" w:rsidRDefault="00512A62" w:rsidP="00512A62">
      <w:pPr>
        <w:rPr>
          <w:rFonts w:ascii="Arial" w:hAnsi="Arial" w:cs="Arial"/>
        </w:rPr>
      </w:pPr>
      <w:r w:rsidRPr="00512A62">
        <w:rPr>
          <w:rFonts w:ascii="Arial" w:hAnsi="Arial" w:cs="Arial"/>
        </w:rPr>
        <w:t>(R</w:t>
      </w:r>
      <w:r w:rsidR="009E5996">
        <w:rPr>
          <w:rFonts w:ascii="Arial" w:hAnsi="Arial" w:cs="Arial"/>
        </w:rPr>
        <w:t>Ú</w:t>
      </w:r>
      <w:r w:rsidRPr="00512A62">
        <w:rPr>
          <w:rFonts w:ascii="Arial" w:hAnsi="Arial" w:cs="Arial"/>
        </w:rPr>
        <w:t>BRICA)</w:t>
      </w:r>
    </w:p>
    <w:p w:rsidR="009E5996" w:rsidRPr="00512A62" w:rsidRDefault="009E5996" w:rsidP="00512A62">
      <w:pPr>
        <w:rPr>
          <w:rFonts w:ascii="Arial" w:hAnsi="Arial" w:cs="Arial"/>
        </w:rPr>
      </w:pPr>
    </w:p>
    <w:p w:rsidR="00DE7861" w:rsidRDefault="00DE7861" w:rsidP="00FA32E3">
      <w:pPr>
        <w:rPr>
          <w:rFonts w:ascii="Arial" w:hAnsi="Arial" w:cs="Arial"/>
        </w:rPr>
      </w:pPr>
    </w:p>
    <w:p w:rsidR="004E06C4" w:rsidRDefault="004E06C4" w:rsidP="00FA32E3">
      <w:pPr>
        <w:rPr>
          <w:rFonts w:ascii="Arial" w:hAnsi="Arial" w:cs="Arial"/>
        </w:rPr>
      </w:pPr>
    </w:p>
    <w:p w:rsidR="009E5996" w:rsidRDefault="009E5996" w:rsidP="0099532E">
      <w:pPr>
        <w:ind w:firstLine="709"/>
        <w:jc w:val="both"/>
        <w:rPr>
          <w:rFonts w:ascii="Arial" w:hAnsi="Arial" w:cs="Arial"/>
        </w:rPr>
      </w:pPr>
    </w:p>
    <w:p w:rsidR="009E5996" w:rsidRDefault="009E5996" w:rsidP="0099532E">
      <w:pPr>
        <w:ind w:firstLine="709"/>
        <w:jc w:val="both"/>
        <w:rPr>
          <w:rFonts w:ascii="Arial" w:hAnsi="Arial" w:cs="Arial"/>
        </w:rPr>
      </w:pPr>
    </w:p>
    <w:p w:rsidR="009E5996" w:rsidRDefault="009E5996" w:rsidP="0099532E">
      <w:pPr>
        <w:ind w:firstLine="709"/>
        <w:jc w:val="both"/>
        <w:rPr>
          <w:rFonts w:ascii="Arial" w:hAnsi="Arial" w:cs="Arial"/>
        </w:rPr>
      </w:pPr>
    </w:p>
    <w:p w:rsidR="009E5996" w:rsidRDefault="009E5996" w:rsidP="0099532E">
      <w:pPr>
        <w:ind w:firstLine="709"/>
        <w:jc w:val="both"/>
        <w:rPr>
          <w:rFonts w:ascii="Arial" w:hAnsi="Arial" w:cs="Arial"/>
        </w:rPr>
      </w:pPr>
    </w:p>
    <w:p w:rsidR="009E5996" w:rsidRDefault="009E5996" w:rsidP="0099532E">
      <w:pPr>
        <w:ind w:firstLine="709"/>
        <w:jc w:val="both"/>
        <w:rPr>
          <w:rFonts w:ascii="Arial" w:hAnsi="Arial" w:cs="Arial"/>
        </w:rPr>
      </w:pPr>
    </w:p>
    <w:p w:rsidR="0099532E" w:rsidRPr="00A14C8C" w:rsidRDefault="00B67DEC" w:rsidP="00A14C8C">
      <w:pPr>
        <w:pStyle w:val="leyes"/>
        <w:spacing w:before="0" w:after="0"/>
        <w:rPr>
          <w:rFonts w:ascii="Arial" w:eastAsia="MS Mincho" w:hAnsi="Arial" w:cs="Arial"/>
          <w:b/>
          <w:bCs/>
          <w:szCs w:val="24"/>
        </w:rPr>
      </w:pPr>
      <w:r>
        <w:rPr>
          <w:rFonts w:ascii="Arial" w:hAnsi="Arial" w:cs="Arial"/>
        </w:rPr>
        <w:br w:type="page"/>
      </w:r>
      <w:bookmarkStart w:id="2" w:name="ARTÍCULO1"/>
      <w:r w:rsidR="0099532E">
        <w:rPr>
          <w:rFonts w:ascii="Arial" w:hAnsi="Arial" w:cs="Arial"/>
        </w:rPr>
        <w:t xml:space="preserve">ARTÍCULO 1.- </w:t>
      </w:r>
      <w:bookmarkEnd w:id="2"/>
      <w:r w:rsidR="0099532E">
        <w:rPr>
          <w:rFonts w:ascii="Arial" w:hAnsi="Arial" w:cs="Arial"/>
        </w:rPr>
        <w:t xml:space="preserve">Fue reformado </w:t>
      </w:r>
      <w:r w:rsidR="00800CF7">
        <w:rPr>
          <w:rFonts w:ascii="Arial" w:hAnsi="Arial" w:cs="Arial"/>
        </w:rPr>
        <w:t>mediante</w:t>
      </w:r>
      <w:r w:rsidR="0099532E">
        <w:rPr>
          <w:rFonts w:ascii="Arial" w:hAnsi="Arial" w:cs="Arial"/>
        </w:rPr>
        <w:t xml:space="preserve"> Decreto No. 75, publicado en el Periódico Oficial No.11, de fecha 11 de febrero de 2022, Tomo CXXIX, Sección IV, expedido por la H.  XXIV Legislatura, siendo Gobernador</w:t>
      </w:r>
      <w:r w:rsidR="00800CF7">
        <w:rPr>
          <w:rFonts w:ascii="Arial" w:hAnsi="Arial" w:cs="Arial"/>
        </w:rPr>
        <w:t>a</w:t>
      </w:r>
      <w:r w:rsidR="0099532E">
        <w:rPr>
          <w:rFonts w:ascii="Arial" w:hAnsi="Arial" w:cs="Arial"/>
        </w:rPr>
        <w:t xml:space="preserve"> Constitucional </w:t>
      </w:r>
      <w:r w:rsidR="00800CF7">
        <w:rPr>
          <w:rFonts w:ascii="Arial" w:hAnsi="Arial" w:cs="Arial"/>
        </w:rPr>
        <w:t>la</w:t>
      </w:r>
      <w:r w:rsidR="0099532E">
        <w:rPr>
          <w:rFonts w:ascii="Arial" w:hAnsi="Arial" w:cs="Arial"/>
        </w:rPr>
        <w:t xml:space="preserve"> C. </w:t>
      </w:r>
      <w:r w:rsidR="00800CF7">
        <w:rPr>
          <w:rFonts w:ascii="Arial" w:hAnsi="Arial" w:cs="Arial"/>
        </w:rPr>
        <w:t>Marina del Pilar Ávila Olmeda</w:t>
      </w:r>
      <w:r w:rsidR="0099532E">
        <w:rPr>
          <w:rFonts w:ascii="Arial" w:hAnsi="Arial" w:cs="Arial"/>
        </w:rPr>
        <w:t xml:space="preserve"> 20</w:t>
      </w:r>
      <w:r w:rsidR="00800CF7">
        <w:rPr>
          <w:rFonts w:ascii="Arial" w:hAnsi="Arial" w:cs="Arial"/>
        </w:rPr>
        <w:t>21</w:t>
      </w:r>
      <w:r w:rsidR="0099532E">
        <w:rPr>
          <w:rFonts w:ascii="Arial" w:hAnsi="Arial" w:cs="Arial"/>
        </w:rPr>
        <w:t>-202</w:t>
      </w:r>
      <w:r w:rsidR="00800CF7">
        <w:rPr>
          <w:rFonts w:ascii="Arial" w:hAnsi="Arial" w:cs="Arial"/>
        </w:rPr>
        <w:t>7</w:t>
      </w:r>
      <w:r w:rsidR="0099532E">
        <w:rPr>
          <w:rFonts w:ascii="Arial" w:hAnsi="Arial" w:cs="Arial"/>
        </w:rPr>
        <w:t>;</w:t>
      </w:r>
      <w:r w:rsidR="00A14C8C">
        <w:rPr>
          <w:rFonts w:ascii="Arial" w:hAnsi="Arial" w:cs="Arial"/>
        </w:rPr>
        <w:t xml:space="preserve"> </w:t>
      </w:r>
      <w:r w:rsidR="00A14C8C" w:rsidRPr="00FF7119">
        <w:rPr>
          <w:rFonts w:ascii="Arial" w:eastAsia="SimSun" w:hAnsi="Arial" w:cs="Arial"/>
          <w:szCs w:val="24"/>
        </w:rPr>
        <w:t>f</w:t>
      </w:r>
      <w:r w:rsidR="00A14C8C" w:rsidRPr="00FF7119">
        <w:rPr>
          <w:rFonts w:ascii="Arial" w:hAnsi="Arial" w:cs="Arial"/>
          <w:szCs w:val="24"/>
        </w:rPr>
        <w:t xml:space="preserve">ue reformado por Decreto No. </w:t>
      </w:r>
      <w:r w:rsidR="00A14C8C">
        <w:rPr>
          <w:rFonts w:ascii="Arial" w:hAnsi="Arial" w:cs="Arial"/>
          <w:szCs w:val="24"/>
        </w:rPr>
        <w:t>299</w:t>
      </w:r>
      <w:r w:rsidR="00A14C8C" w:rsidRPr="00FF7119">
        <w:rPr>
          <w:rFonts w:ascii="Arial" w:hAnsi="Arial" w:cs="Arial"/>
          <w:szCs w:val="24"/>
        </w:rPr>
        <w:t xml:space="preserve">, publicado en el Periódico Oficial No. </w:t>
      </w:r>
      <w:r w:rsidR="00A14C8C">
        <w:rPr>
          <w:rFonts w:ascii="Arial" w:hAnsi="Arial" w:cs="Arial"/>
          <w:szCs w:val="24"/>
        </w:rPr>
        <w:t>62</w:t>
      </w:r>
      <w:r w:rsidR="00A14C8C" w:rsidRPr="00FF7119">
        <w:rPr>
          <w:rFonts w:ascii="Arial" w:hAnsi="Arial" w:cs="Arial"/>
          <w:szCs w:val="24"/>
        </w:rPr>
        <w:t>, de fecha</w:t>
      </w:r>
      <w:r w:rsidR="00A14C8C">
        <w:rPr>
          <w:rFonts w:ascii="Arial" w:hAnsi="Arial" w:cs="Arial"/>
          <w:szCs w:val="24"/>
        </w:rPr>
        <w:t xml:space="preserve"> 06</w:t>
      </w:r>
      <w:r w:rsidR="00A14C8C" w:rsidRPr="00FF7119">
        <w:rPr>
          <w:rFonts w:ascii="Arial" w:hAnsi="Arial" w:cs="Arial"/>
          <w:szCs w:val="24"/>
        </w:rPr>
        <w:t xml:space="preserve"> de </w:t>
      </w:r>
      <w:r w:rsidR="00A14C8C">
        <w:rPr>
          <w:rFonts w:ascii="Arial" w:hAnsi="Arial" w:cs="Arial"/>
          <w:szCs w:val="24"/>
        </w:rPr>
        <w:t>noviembre</w:t>
      </w:r>
      <w:r w:rsidR="00A14C8C" w:rsidRPr="00FF7119">
        <w:rPr>
          <w:rFonts w:ascii="Arial" w:hAnsi="Arial" w:cs="Arial"/>
          <w:szCs w:val="24"/>
        </w:rPr>
        <w:t xml:space="preserve"> de 20</w:t>
      </w:r>
      <w:r w:rsidR="00A14C8C">
        <w:rPr>
          <w:rFonts w:ascii="Arial" w:hAnsi="Arial" w:cs="Arial"/>
          <w:szCs w:val="24"/>
        </w:rPr>
        <w:t>23</w:t>
      </w:r>
      <w:r w:rsidR="00A14C8C" w:rsidRPr="00FF7119">
        <w:rPr>
          <w:rFonts w:ascii="Arial" w:hAnsi="Arial" w:cs="Arial"/>
          <w:szCs w:val="24"/>
        </w:rPr>
        <w:t xml:space="preserve">, </w:t>
      </w:r>
      <w:r w:rsidR="00A14C8C">
        <w:rPr>
          <w:rFonts w:ascii="Arial" w:hAnsi="Arial" w:cs="Arial"/>
          <w:szCs w:val="24"/>
        </w:rPr>
        <w:t xml:space="preserve">Índice, </w:t>
      </w:r>
      <w:r w:rsidR="00A14C8C" w:rsidRPr="00FF7119">
        <w:rPr>
          <w:rFonts w:ascii="Arial" w:hAnsi="Arial" w:cs="Arial"/>
          <w:szCs w:val="24"/>
        </w:rPr>
        <w:t>Tomo C</w:t>
      </w:r>
      <w:r w:rsidR="00A14C8C">
        <w:rPr>
          <w:rFonts w:ascii="Arial" w:hAnsi="Arial" w:cs="Arial"/>
          <w:szCs w:val="24"/>
        </w:rPr>
        <w:t>X</w:t>
      </w:r>
      <w:r w:rsidR="00A14C8C" w:rsidRPr="00FF7119">
        <w:rPr>
          <w:rFonts w:ascii="Arial" w:hAnsi="Arial" w:cs="Arial"/>
          <w:szCs w:val="24"/>
        </w:rPr>
        <w:t>X</w:t>
      </w:r>
      <w:r w:rsidR="00A14C8C">
        <w:rPr>
          <w:rFonts w:ascii="Arial" w:hAnsi="Arial" w:cs="Arial"/>
          <w:szCs w:val="24"/>
        </w:rPr>
        <w:t>X</w:t>
      </w:r>
      <w:r w:rsidR="00A14C8C" w:rsidRPr="00FF7119">
        <w:rPr>
          <w:rFonts w:ascii="Arial" w:hAnsi="Arial" w:cs="Arial"/>
          <w:szCs w:val="24"/>
        </w:rPr>
        <w:t>, expedido por la H. XX</w:t>
      </w:r>
      <w:r w:rsidR="00A14C8C">
        <w:rPr>
          <w:rFonts w:ascii="Arial" w:hAnsi="Arial" w:cs="Arial"/>
          <w:szCs w:val="24"/>
        </w:rPr>
        <w:t>IV</w:t>
      </w:r>
      <w:r w:rsidR="00A14C8C" w:rsidRPr="00FF7119">
        <w:rPr>
          <w:rFonts w:ascii="Arial" w:hAnsi="Arial" w:cs="Arial"/>
          <w:szCs w:val="24"/>
        </w:rPr>
        <w:t xml:space="preserve"> Legislatura, siendo Gobernador</w:t>
      </w:r>
      <w:r w:rsidR="00A14C8C">
        <w:rPr>
          <w:rFonts w:ascii="Arial" w:hAnsi="Arial" w:cs="Arial"/>
          <w:szCs w:val="24"/>
        </w:rPr>
        <w:t>a</w:t>
      </w:r>
      <w:r w:rsidR="00A14C8C" w:rsidRPr="00FF7119">
        <w:rPr>
          <w:rFonts w:ascii="Arial" w:hAnsi="Arial" w:cs="Arial"/>
          <w:szCs w:val="24"/>
        </w:rPr>
        <w:t xml:space="preserve"> Constitucional </w:t>
      </w:r>
      <w:r w:rsidR="00A14C8C">
        <w:rPr>
          <w:rFonts w:ascii="Arial" w:hAnsi="Arial" w:cs="Arial"/>
          <w:szCs w:val="24"/>
        </w:rPr>
        <w:t>la</w:t>
      </w:r>
      <w:r w:rsidR="00A14C8C" w:rsidRPr="00FF7119">
        <w:rPr>
          <w:rFonts w:ascii="Arial" w:hAnsi="Arial" w:cs="Arial"/>
          <w:szCs w:val="24"/>
        </w:rPr>
        <w:t xml:space="preserve"> C. </w:t>
      </w:r>
      <w:r w:rsidR="00A14C8C">
        <w:rPr>
          <w:rFonts w:ascii="Arial" w:hAnsi="Arial" w:cs="Arial"/>
          <w:szCs w:val="24"/>
        </w:rPr>
        <w:t>Marina del Pilar Ávila Olmeda 2021-2027</w:t>
      </w:r>
      <w:r w:rsidR="00A14C8C" w:rsidRPr="00FF7119">
        <w:rPr>
          <w:rFonts w:ascii="Arial" w:hAnsi="Arial" w:cs="Arial"/>
          <w:szCs w:val="24"/>
        </w:rPr>
        <w:t xml:space="preserve">; </w:t>
      </w:r>
    </w:p>
    <w:p w:rsidR="004E06C4" w:rsidRDefault="004E06C4" w:rsidP="0099532E">
      <w:pPr>
        <w:ind w:firstLine="709"/>
        <w:rPr>
          <w:rFonts w:ascii="Arial" w:hAnsi="Arial" w:cs="Arial"/>
        </w:rPr>
      </w:pPr>
    </w:p>
    <w:p w:rsidR="00800CF7" w:rsidRDefault="00800CF7" w:rsidP="0099532E">
      <w:pPr>
        <w:ind w:firstLine="709"/>
        <w:rPr>
          <w:rFonts w:ascii="Arial" w:hAnsi="Arial" w:cs="Arial"/>
        </w:rPr>
      </w:pPr>
      <w:bookmarkStart w:id="3" w:name="ARTÍCULO2"/>
      <w:r>
        <w:rPr>
          <w:rFonts w:ascii="Arial" w:hAnsi="Arial" w:cs="Arial"/>
        </w:rPr>
        <w:t xml:space="preserve">ARTÍCULO 2.- </w:t>
      </w:r>
      <w:bookmarkEnd w:id="3"/>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800CF7" w:rsidRDefault="00800CF7" w:rsidP="0099532E">
      <w:pPr>
        <w:ind w:firstLine="709"/>
        <w:rPr>
          <w:rFonts w:ascii="Arial" w:hAnsi="Arial" w:cs="Arial"/>
        </w:rPr>
      </w:pPr>
    </w:p>
    <w:p w:rsidR="008667BF" w:rsidRDefault="005A729A" w:rsidP="00800CF7">
      <w:pPr>
        <w:ind w:firstLine="709"/>
        <w:jc w:val="both"/>
        <w:rPr>
          <w:rFonts w:ascii="Arial" w:hAnsi="Arial" w:cs="Arial"/>
        </w:rPr>
      </w:pPr>
      <w:bookmarkStart w:id="4" w:name="ARTÍCULO3"/>
      <w:r>
        <w:rPr>
          <w:rFonts w:ascii="Arial" w:hAnsi="Arial" w:cs="Arial"/>
        </w:rPr>
        <w:t xml:space="preserve">ARTÍCULO 3.- </w:t>
      </w:r>
      <w:bookmarkEnd w:id="4"/>
      <w:r>
        <w:rPr>
          <w:rFonts w:ascii="Arial" w:hAnsi="Arial" w:cs="Arial"/>
        </w:rPr>
        <w:t xml:space="preserve">Fue </w:t>
      </w:r>
      <w:r w:rsidR="008667BF">
        <w:rPr>
          <w:rFonts w:ascii="Arial" w:hAnsi="Arial" w:cs="Arial"/>
        </w:rPr>
        <w:t>reformado</w:t>
      </w:r>
      <w:r>
        <w:rPr>
          <w:rFonts w:ascii="Arial" w:hAnsi="Arial" w:cs="Arial"/>
        </w:rPr>
        <w:t xml:space="preserve"> por Decreto No. 159, publicado en el Periódico Oficial No. 09, de fecha 23 de febrero de 2018, Tomo CXXV, Sección I, expedido por la H.  XXII Legislatura, siendo Gobernador Constitucional el C. Francisco Arturo Vega de Lamadrid, 2013-2019</w:t>
      </w:r>
      <w:r w:rsidR="008667BF">
        <w:rPr>
          <w:rFonts w:ascii="Arial" w:hAnsi="Arial" w:cs="Arial"/>
        </w:rPr>
        <w:t>; fue reformado por Decreto No. 204, publicado en el Periódico Oficial No.</w:t>
      </w:r>
      <w:r w:rsidR="00B45532">
        <w:rPr>
          <w:rFonts w:ascii="Arial" w:hAnsi="Arial" w:cs="Arial"/>
        </w:rPr>
        <w:t>18</w:t>
      </w:r>
      <w:r w:rsidR="008667BF">
        <w:rPr>
          <w:rFonts w:ascii="Arial" w:hAnsi="Arial" w:cs="Arial"/>
        </w:rPr>
        <w:t xml:space="preserve">, de fecha </w:t>
      </w:r>
      <w:r w:rsidR="00B45532">
        <w:rPr>
          <w:rFonts w:ascii="Arial" w:hAnsi="Arial" w:cs="Arial"/>
        </w:rPr>
        <w:t>19</w:t>
      </w:r>
      <w:r w:rsidR="008667BF">
        <w:rPr>
          <w:rFonts w:ascii="Arial" w:hAnsi="Arial" w:cs="Arial"/>
        </w:rPr>
        <w:t xml:space="preserve"> de </w:t>
      </w:r>
      <w:r w:rsidR="00B45532">
        <w:rPr>
          <w:rFonts w:ascii="Arial" w:hAnsi="Arial" w:cs="Arial"/>
        </w:rPr>
        <w:t>marzo</w:t>
      </w:r>
      <w:r w:rsidR="008667BF">
        <w:rPr>
          <w:rFonts w:ascii="Arial" w:hAnsi="Arial" w:cs="Arial"/>
        </w:rPr>
        <w:t xml:space="preserve"> de 20</w:t>
      </w:r>
      <w:r w:rsidR="00B45532">
        <w:rPr>
          <w:rFonts w:ascii="Arial" w:hAnsi="Arial" w:cs="Arial"/>
        </w:rPr>
        <w:t>21</w:t>
      </w:r>
      <w:r w:rsidR="008667BF">
        <w:rPr>
          <w:rFonts w:ascii="Arial" w:hAnsi="Arial" w:cs="Arial"/>
        </w:rPr>
        <w:t>, Tomo CXXV</w:t>
      </w:r>
      <w:r w:rsidR="00B45532">
        <w:rPr>
          <w:rFonts w:ascii="Arial" w:hAnsi="Arial" w:cs="Arial"/>
        </w:rPr>
        <w:t>III, Índice</w:t>
      </w:r>
      <w:r w:rsidR="008667BF">
        <w:rPr>
          <w:rFonts w:ascii="Arial" w:hAnsi="Arial" w:cs="Arial"/>
        </w:rPr>
        <w:t>, expedido por la H.  XXII</w:t>
      </w:r>
      <w:r w:rsidR="00B45532">
        <w:rPr>
          <w:rFonts w:ascii="Arial" w:hAnsi="Arial" w:cs="Arial"/>
        </w:rPr>
        <w:t>I</w:t>
      </w:r>
      <w:r w:rsidR="008667BF">
        <w:rPr>
          <w:rFonts w:ascii="Arial" w:hAnsi="Arial" w:cs="Arial"/>
        </w:rPr>
        <w:t xml:space="preserve"> Legislatura, siendo Gobernador Constitucional el C. </w:t>
      </w:r>
      <w:r w:rsidR="00B45532">
        <w:rPr>
          <w:rFonts w:ascii="Arial" w:hAnsi="Arial" w:cs="Arial"/>
        </w:rPr>
        <w:t>Jaime Bonilla Valdez</w:t>
      </w:r>
      <w:r w:rsidR="008667BF">
        <w:rPr>
          <w:rFonts w:ascii="Arial" w:hAnsi="Arial" w:cs="Arial"/>
        </w:rPr>
        <w:t xml:space="preserve">, </w:t>
      </w:r>
      <w:r w:rsidR="00B45532">
        <w:rPr>
          <w:rFonts w:ascii="Arial" w:hAnsi="Arial" w:cs="Arial"/>
        </w:rPr>
        <w:t>2019-2021;</w:t>
      </w:r>
      <w:r w:rsidR="00800CF7">
        <w:rPr>
          <w:rFonts w:ascii="Arial" w:hAnsi="Arial" w:cs="Arial"/>
        </w:rPr>
        <w:t xml:space="preserve"> fue reformado mediante Decreto No. 75, publicado en el Periódico Oficial No.11, de fecha 11 de febrero de 2022, Tomo CXXIX, Sección IV, expedido por la H.  XXIV Legislatura, siendo Gobernadora Constitucional la C. Marina del Pilar Ávila Olmeda 2021-2027;</w:t>
      </w:r>
    </w:p>
    <w:p w:rsidR="00800CF7" w:rsidRDefault="00800CF7" w:rsidP="008667BF">
      <w:pPr>
        <w:ind w:firstLine="709"/>
        <w:jc w:val="both"/>
        <w:rPr>
          <w:rFonts w:ascii="Arial" w:hAnsi="Arial" w:cs="Arial"/>
        </w:rPr>
      </w:pPr>
    </w:p>
    <w:p w:rsidR="00800CF7" w:rsidRDefault="00800CF7" w:rsidP="008667BF">
      <w:pPr>
        <w:ind w:firstLine="709"/>
        <w:jc w:val="both"/>
        <w:rPr>
          <w:rFonts w:ascii="Arial" w:hAnsi="Arial" w:cs="Arial"/>
        </w:rPr>
      </w:pPr>
      <w:bookmarkStart w:id="5" w:name="ARTÍCULO4"/>
      <w:r>
        <w:rPr>
          <w:rFonts w:ascii="Arial" w:hAnsi="Arial" w:cs="Arial"/>
        </w:rPr>
        <w:t xml:space="preserve">ARTÍCULO 4.- </w:t>
      </w:r>
      <w:bookmarkEnd w:id="5"/>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B45532" w:rsidRDefault="00B45532" w:rsidP="008667BF">
      <w:pPr>
        <w:ind w:firstLine="709"/>
        <w:jc w:val="both"/>
        <w:rPr>
          <w:rFonts w:ascii="Arial" w:hAnsi="Arial" w:cs="Arial"/>
        </w:rPr>
      </w:pPr>
    </w:p>
    <w:p w:rsidR="00B45532" w:rsidRDefault="00B45532" w:rsidP="00800CF7">
      <w:pPr>
        <w:ind w:firstLine="709"/>
        <w:jc w:val="both"/>
        <w:rPr>
          <w:rFonts w:ascii="Arial" w:hAnsi="Arial" w:cs="Arial"/>
        </w:rPr>
      </w:pPr>
      <w:r>
        <w:rPr>
          <w:rFonts w:ascii="Arial" w:hAnsi="Arial" w:cs="Arial"/>
        </w:rPr>
        <w:t>ARTÍCULO 7.- Fue reformado por Decreto No. 204, publicado en el Periódico Oficial No.18, de fecha 19 de marzo de 2021, Tomo CXXVIII, Índice, expedido por la H.  XXIII Legislatura, siendo Gobernador Constitucional el C. Jaime Bonilla Valdez, 2019-2021;</w:t>
      </w:r>
      <w:r w:rsidR="00800CF7">
        <w:rPr>
          <w:rFonts w:ascii="Arial" w:hAnsi="Arial" w:cs="Arial"/>
        </w:rPr>
        <w:t xml:space="preserve"> fue reformado mediante Decreto No. 75, publicado en el Periódico Oficial No.11, de fecha 11 de febrero de 2022, Tomo CXXIX, Sección IV, expedido por la H.  XXIV Legislatura, siendo Gobernadora Constitucional la C. Marina del Pilar Ávila Olmeda 2021-2027;</w:t>
      </w:r>
    </w:p>
    <w:p w:rsidR="00800CF7" w:rsidRDefault="00800CF7" w:rsidP="00B45532">
      <w:pPr>
        <w:ind w:firstLine="709"/>
        <w:jc w:val="both"/>
        <w:rPr>
          <w:rFonts w:ascii="Arial" w:hAnsi="Arial" w:cs="Arial"/>
        </w:rPr>
      </w:pPr>
    </w:p>
    <w:p w:rsidR="00800CF7" w:rsidRPr="00A14C8C" w:rsidRDefault="00800CF7" w:rsidP="00A14C8C">
      <w:pPr>
        <w:pStyle w:val="leyes"/>
        <w:spacing w:before="0" w:after="0"/>
        <w:rPr>
          <w:rFonts w:ascii="Arial" w:eastAsia="MS Mincho" w:hAnsi="Arial" w:cs="Arial"/>
          <w:b/>
          <w:bCs/>
          <w:szCs w:val="24"/>
        </w:rPr>
      </w:pPr>
      <w:bookmarkStart w:id="6" w:name="ARTÍCULO8"/>
      <w:r>
        <w:rPr>
          <w:rFonts w:ascii="Arial" w:hAnsi="Arial" w:cs="Arial"/>
        </w:rPr>
        <w:t xml:space="preserve">ARTÍCULO 8.- </w:t>
      </w:r>
      <w:bookmarkEnd w:id="6"/>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r w:rsidR="00A14C8C">
        <w:rPr>
          <w:rFonts w:ascii="Arial" w:hAnsi="Arial" w:cs="Arial"/>
        </w:rPr>
        <w:t xml:space="preserve"> </w:t>
      </w:r>
      <w:r w:rsidR="00A14C8C" w:rsidRPr="00FF7119">
        <w:rPr>
          <w:rFonts w:ascii="Arial" w:eastAsia="SimSun" w:hAnsi="Arial" w:cs="Arial"/>
          <w:szCs w:val="24"/>
        </w:rPr>
        <w:t>f</w:t>
      </w:r>
      <w:r w:rsidR="00A14C8C" w:rsidRPr="00FF7119">
        <w:rPr>
          <w:rFonts w:ascii="Arial" w:hAnsi="Arial" w:cs="Arial"/>
          <w:szCs w:val="24"/>
        </w:rPr>
        <w:t xml:space="preserve">ue reformado por Decreto No. </w:t>
      </w:r>
      <w:r w:rsidR="00A14C8C">
        <w:rPr>
          <w:rFonts w:ascii="Arial" w:hAnsi="Arial" w:cs="Arial"/>
          <w:szCs w:val="24"/>
        </w:rPr>
        <w:t>299</w:t>
      </w:r>
      <w:r w:rsidR="00A14C8C" w:rsidRPr="00FF7119">
        <w:rPr>
          <w:rFonts w:ascii="Arial" w:hAnsi="Arial" w:cs="Arial"/>
          <w:szCs w:val="24"/>
        </w:rPr>
        <w:t xml:space="preserve">, publicado en el Periódico Oficial No. </w:t>
      </w:r>
      <w:r w:rsidR="00A14C8C">
        <w:rPr>
          <w:rFonts w:ascii="Arial" w:hAnsi="Arial" w:cs="Arial"/>
          <w:szCs w:val="24"/>
        </w:rPr>
        <w:t>62</w:t>
      </w:r>
      <w:r w:rsidR="00A14C8C" w:rsidRPr="00FF7119">
        <w:rPr>
          <w:rFonts w:ascii="Arial" w:hAnsi="Arial" w:cs="Arial"/>
          <w:szCs w:val="24"/>
        </w:rPr>
        <w:t>, de fecha</w:t>
      </w:r>
      <w:r w:rsidR="00A14C8C">
        <w:rPr>
          <w:rFonts w:ascii="Arial" w:hAnsi="Arial" w:cs="Arial"/>
          <w:szCs w:val="24"/>
        </w:rPr>
        <w:t xml:space="preserve"> 06</w:t>
      </w:r>
      <w:r w:rsidR="00A14C8C" w:rsidRPr="00FF7119">
        <w:rPr>
          <w:rFonts w:ascii="Arial" w:hAnsi="Arial" w:cs="Arial"/>
          <w:szCs w:val="24"/>
        </w:rPr>
        <w:t xml:space="preserve"> de </w:t>
      </w:r>
      <w:r w:rsidR="00A14C8C">
        <w:rPr>
          <w:rFonts w:ascii="Arial" w:hAnsi="Arial" w:cs="Arial"/>
          <w:szCs w:val="24"/>
        </w:rPr>
        <w:t>noviembre</w:t>
      </w:r>
      <w:r w:rsidR="00A14C8C" w:rsidRPr="00FF7119">
        <w:rPr>
          <w:rFonts w:ascii="Arial" w:hAnsi="Arial" w:cs="Arial"/>
          <w:szCs w:val="24"/>
        </w:rPr>
        <w:t xml:space="preserve"> de 20</w:t>
      </w:r>
      <w:r w:rsidR="00A14C8C">
        <w:rPr>
          <w:rFonts w:ascii="Arial" w:hAnsi="Arial" w:cs="Arial"/>
          <w:szCs w:val="24"/>
        </w:rPr>
        <w:t>23</w:t>
      </w:r>
      <w:r w:rsidR="00A14C8C" w:rsidRPr="00FF7119">
        <w:rPr>
          <w:rFonts w:ascii="Arial" w:hAnsi="Arial" w:cs="Arial"/>
          <w:szCs w:val="24"/>
        </w:rPr>
        <w:t xml:space="preserve">, </w:t>
      </w:r>
      <w:r w:rsidR="00A14C8C">
        <w:rPr>
          <w:rFonts w:ascii="Arial" w:hAnsi="Arial" w:cs="Arial"/>
          <w:szCs w:val="24"/>
        </w:rPr>
        <w:t xml:space="preserve">Índice, </w:t>
      </w:r>
      <w:r w:rsidR="00A14C8C" w:rsidRPr="00FF7119">
        <w:rPr>
          <w:rFonts w:ascii="Arial" w:hAnsi="Arial" w:cs="Arial"/>
          <w:szCs w:val="24"/>
        </w:rPr>
        <w:t>Tomo C</w:t>
      </w:r>
      <w:r w:rsidR="00A14C8C">
        <w:rPr>
          <w:rFonts w:ascii="Arial" w:hAnsi="Arial" w:cs="Arial"/>
          <w:szCs w:val="24"/>
        </w:rPr>
        <w:t>X</w:t>
      </w:r>
      <w:r w:rsidR="00A14C8C" w:rsidRPr="00FF7119">
        <w:rPr>
          <w:rFonts w:ascii="Arial" w:hAnsi="Arial" w:cs="Arial"/>
          <w:szCs w:val="24"/>
        </w:rPr>
        <w:t>X</w:t>
      </w:r>
      <w:r w:rsidR="00A14C8C">
        <w:rPr>
          <w:rFonts w:ascii="Arial" w:hAnsi="Arial" w:cs="Arial"/>
          <w:szCs w:val="24"/>
        </w:rPr>
        <w:t>X</w:t>
      </w:r>
      <w:r w:rsidR="00A14C8C" w:rsidRPr="00FF7119">
        <w:rPr>
          <w:rFonts w:ascii="Arial" w:hAnsi="Arial" w:cs="Arial"/>
          <w:szCs w:val="24"/>
        </w:rPr>
        <w:t>, expedido por la H. XX</w:t>
      </w:r>
      <w:r w:rsidR="00A14C8C">
        <w:rPr>
          <w:rFonts w:ascii="Arial" w:hAnsi="Arial" w:cs="Arial"/>
          <w:szCs w:val="24"/>
        </w:rPr>
        <w:t>IV</w:t>
      </w:r>
      <w:r w:rsidR="00A14C8C" w:rsidRPr="00FF7119">
        <w:rPr>
          <w:rFonts w:ascii="Arial" w:hAnsi="Arial" w:cs="Arial"/>
          <w:szCs w:val="24"/>
        </w:rPr>
        <w:t xml:space="preserve"> Legislatura, siendo Gobernador</w:t>
      </w:r>
      <w:r w:rsidR="00A14C8C">
        <w:rPr>
          <w:rFonts w:ascii="Arial" w:hAnsi="Arial" w:cs="Arial"/>
          <w:szCs w:val="24"/>
        </w:rPr>
        <w:t>a</w:t>
      </w:r>
      <w:r w:rsidR="00A14C8C" w:rsidRPr="00FF7119">
        <w:rPr>
          <w:rFonts w:ascii="Arial" w:hAnsi="Arial" w:cs="Arial"/>
          <w:szCs w:val="24"/>
        </w:rPr>
        <w:t xml:space="preserve"> Constitucional </w:t>
      </w:r>
      <w:r w:rsidR="00A14C8C">
        <w:rPr>
          <w:rFonts w:ascii="Arial" w:hAnsi="Arial" w:cs="Arial"/>
          <w:szCs w:val="24"/>
        </w:rPr>
        <w:t>la</w:t>
      </w:r>
      <w:r w:rsidR="00A14C8C" w:rsidRPr="00FF7119">
        <w:rPr>
          <w:rFonts w:ascii="Arial" w:hAnsi="Arial" w:cs="Arial"/>
          <w:szCs w:val="24"/>
        </w:rPr>
        <w:t xml:space="preserve"> C. </w:t>
      </w:r>
      <w:r w:rsidR="00A14C8C">
        <w:rPr>
          <w:rFonts w:ascii="Arial" w:hAnsi="Arial" w:cs="Arial"/>
          <w:szCs w:val="24"/>
        </w:rPr>
        <w:t>Marina del Pilar Ávila Olmeda 2021-2027</w:t>
      </w:r>
      <w:r w:rsidR="00A14C8C" w:rsidRPr="00FF7119">
        <w:rPr>
          <w:rFonts w:ascii="Arial" w:hAnsi="Arial" w:cs="Arial"/>
          <w:szCs w:val="24"/>
        </w:rPr>
        <w:t xml:space="preserve">; </w:t>
      </w:r>
    </w:p>
    <w:p w:rsidR="00800CF7" w:rsidRDefault="00800CF7" w:rsidP="00B45532">
      <w:pPr>
        <w:ind w:firstLine="709"/>
        <w:jc w:val="both"/>
        <w:rPr>
          <w:rFonts w:ascii="Arial" w:hAnsi="Arial" w:cs="Arial"/>
        </w:rPr>
      </w:pPr>
    </w:p>
    <w:p w:rsidR="00800CF7" w:rsidRDefault="00800CF7" w:rsidP="00B45532">
      <w:pPr>
        <w:ind w:firstLine="709"/>
        <w:jc w:val="both"/>
        <w:rPr>
          <w:rFonts w:ascii="Arial" w:hAnsi="Arial" w:cs="Arial"/>
        </w:rPr>
      </w:pPr>
      <w:bookmarkStart w:id="7" w:name="ARTÍCULO9"/>
      <w:r>
        <w:rPr>
          <w:rFonts w:ascii="Arial" w:hAnsi="Arial" w:cs="Arial"/>
        </w:rPr>
        <w:t xml:space="preserve">ARTÍCULO 9.- </w:t>
      </w:r>
      <w:bookmarkEnd w:id="7"/>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B45532" w:rsidRDefault="00B45532" w:rsidP="00B45532">
      <w:pPr>
        <w:ind w:firstLine="709"/>
        <w:jc w:val="both"/>
        <w:rPr>
          <w:rFonts w:ascii="Arial" w:hAnsi="Arial" w:cs="Arial"/>
        </w:rPr>
      </w:pPr>
    </w:p>
    <w:p w:rsidR="00800CF7" w:rsidRDefault="00800CF7" w:rsidP="00B45532">
      <w:pPr>
        <w:ind w:firstLine="709"/>
        <w:jc w:val="both"/>
        <w:rPr>
          <w:rFonts w:ascii="Arial" w:hAnsi="Arial" w:cs="Arial"/>
        </w:rPr>
      </w:pPr>
      <w:bookmarkStart w:id="8" w:name="ARTÍCULO11"/>
      <w:r>
        <w:rPr>
          <w:rFonts w:ascii="Arial" w:hAnsi="Arial" w:cs="Arial"/>
        </w:rPr>
        <w:t xml:space="preserve">ARTÍCULO 11.- </w:t>
      </w:r>
      <w:bookmarkEnd w:id="8"/>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A14C8C" w:rsidRDefault="00A14C8C" w:rsidP="00B45532">
      <w:pPr>
        <w:ind w:firstLine="709"/>
        <w:jc w:val="both"/>
        <w:rPr>
          <w:rFonts w:ascii="Arial" w:hAnsi="Arial" w:cs="Arial"/>
        </w:rPr>
      </w:pPr>
    </w:p>
    <w:p w:rsidR="00A14C8C" w:rsidRDefault="00A14C8C" w:rsidP="00A14C8C">
      <w:pPr>
        <w:pStyle w:val="leyes"/>
        <w:spacing w:before="0" w:after="0"/>
        <w:rPr>
          <w:rFonts w:ascii="Arial" w:hAnsi="Arial" w:cs="Arial"/>
          <w:szCs w:val="24"/>
        </w:rPr>
      </w:pPr>
      <w:bookmarkStart w:id="9" w:name="ARTÍCULO12"/>
      <w:r>
        <w:rPr>
          <w:rFonts w:ascii="Arial" w:eastAsia="SimSun" w:hAnsi="Arial" w:cs="Arial"/>
          <w:szCs w:val="24"/>
        </w:rPr>
        <w:t xml:space="preserve">ARTÍCULO 12.- </w:t>
      </w:r>
      <w:bookmarkEnd w:id="9"/>
      <w:r>
        <w:rPr>
          <w:rFonts w:ascii="Arial" w:eastAsia="SimSun" w:hAnsi="Arial" w:cs="Arial"/>
          <w:szCs w:val="24"/>
        </w:rPr>
        <w:t>F</w:t>
      </w:r>
      <w:r w:rsidRPr="00FF7119">
        <w:rPr>
          <w:rFonts w:ascii="Arial" w:hAnsi="Arial" w:cs="Arial"/>
          <w:szCs w:val="24"/>
        </w:rPr>
        <w:t xml:space="preserve">ue reformado por Decreto No. </w:t>
      </w:r>
      <w:r>
        <w:rPr>
          <w:rFonts w:ascii="Arial" w:hAnsi="Arial" w:cs="Arial"/>
          <w:szCs w:val="24"/>
        </w:rPr>
        <w:t>299</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A14C8C" w:rsidRDefault="00A14C8C" w:rsidP="00A14C8C">
      <w:pPr>
        <w:pStyle w:val="leyes"/>
        <w:spacing w:before="0" w:after="0"/>
        <w:rPr>
          <w:rFonts w:ascii="Arial" w:hAnsi="Arial" w:cs="Arial"/>
          <w:szCs w:val="24"/>
        </w:rPr>
      </w:pPr>
    </w:p>
    <w:p w:rsidR="00A14C8C" w:rsidRPr="00A14C8C" w:rsidRDefault="00A14C8C" w:rsidP="00A14C8C">
      <w:pPr>
        <w:pStyle w:val="leyes"/>
        <w:spacing w:before="0" w:after="0"/>
        <w:rPr>
          <w:rFonts w:ascii="Arial" w:eastAsia="MS Mincho" w:hAnsi="Arial" w:cs="Arial"/>
          <w:b/>
          <w:bCs/>
          <w:szCs w:val="24"/>
        </w:rPr>
      </w:pPr>
      <w:bookmarkStart w:id="10" w:name="ARTÍCULO16"/>
      <w:r>
        <w:rPr>
          <w:rFonts w:ascii="Arial" w:eastAsia="SimSun" w:hAnsi="Arial" w:cs="Arial"/>
          <w:szCs w:val="24"/>
        </w:rPr>
        <w:t xml:space="preserve">ARTÍCULO 16.- </w:t>
      </w:r>
      <w:bookmarkEnd w:id="10"/>
      <w:r>
        <w:rPr>
          <w:rFonts w:ascii="Arial" w:eastAsia="SimSun" w:hAnsi="Arial" w:cs="Arial"/>
          <w:szCs w:val="24"/>
        </w:rPr>
        <w:t>F</w:t>
      </w:r>
      <w:r w:rsidRPr="00FF7119">
        <w:rPr>
          <w:rFonts w:ascii="Arial" w:hAnsi="Arial" w:cs="Arial"/>
          <w:szCs w:val="24"/>
        </w:rPr>
        <w:t xml:space="preserve">ue reformado por Decreto No. </w:t>
      </w:r>
      <w:r>
        <w:rPr>
          <w:rFonts w:ascii="Arial" w:hAnsi="Arial" w:cs="Arial"/>
          <w:szCs w:val="24"/>
        </w:rPr>
        <w:t>299</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800CF7" w:rsidRDefault="00800CF7" w:rsidP="00B45532">
      <w:pPr>
        <w:ind w:firstLine="709"/>
        <w:jc w:val="both"/>
        <w:rPr>
          <w:rFonts w:ascii="Arial" w:hAnsi="Arial" w:cs="Arial"/>
        </w:rPr>
      </w:pPr>
    </w:p>
    <w:p w:rsidR="00800CF7" w:rsidRDefault="00800CF7" w:rsidP="00B45532">
      <w:pPr>
        <w:ind w:firstLine="709"/>
        <w:jc w:val="both"/>
        <w:rPr>
          <w:rFonts w:ascii="Arial" w:hAnsi="Arial" w:cs="Arial"/>
        </w:rPr>
      </w:pPr>
      <w:bookmarkStart w:id="11" w:name="ARTÍCULO19"/>
      <w:r>
        <w:rPr>
          <w:rFonts w:ascii="Arial" w:hAnsi="Arial" w:cs="Arial"/>
        </w:rPr>
        <w:t xml:space="preserve">ARTÍCULO 19.- </w:t>
      </w:r>
      <w:bookmarkEnd w:id="11"/>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800CF7" w:rsidRDefault="00800CF7" w:rsidP="00B45532">
      <w:pPr>
        <w:ind w:firstLine="709"/>
        <w:jc w:val="both"/>
        <w:rPr>
          <w:rFonts w:ascii="Arial" w:hAnsi="Arial" w:cs="Arial"/>
        </w:rPr>
      </w:pPr>
    </w:p>
    <w:p w:rsidR="00800CF7" w:rsidRDefault="00800CF7" w:rsidP="00B45532">
      <w:pPr>
        <w:ind w:firstLine="709"/>
        <w:jc w:val="both"/>
        <w:rPr>
          <w:rFonts w:ascii="Arial" w:hAnsi="Arial" w:cs="Arial"/>
        </w:rPr>
      </w:pPr>
      <w:bookmarkStart w:id="12" w:name="ARTÍCULO20"/>
      <w:r>
        <w:rPr>
          <w:rFonts w:ascii="Arial" w:hAnsi="Arial" w:cs="Arial"/>
        </w:rPr>
        <w:t xml:space="preserve">ARTÍCULO 20.- </w:t>
      </w:r>
      <w:bookmarkEnd w:id="12"/>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p>
    <w:p w:rsidR="00800CF7" w:rsidRDefault="00800CF7" w:rsidP="00B45532">
      <w:pPr>
        <w:ind w:firstLine="709"/>
        <w:jc w:val="both"/>
        <w:rPr>
          <w:rFonts w:ascii="Arial" w:hAnsi="Arial" w:cs="Arial"/>
        </w:rPr>
      </w:pPr>
    </w:p>
    <w:p w:rsidR="00B45532" w:rsidRDefault="00B45532" w:rsidP="00B45532">
      <w:pPr>
        <w:ind w:firstLine="709"/>
        <w:jc w:val="both"/>
        <w:rPr>
          <w:rFonts w:ascii="Arial" w:hAnsi="Arial" w:cs="Arial"/>
        </w:rPr>
      </w:pPr>
      <w:bookmarkStart w:id="13" w:name="ARTÍCULO21"/>
      <w:r>
        <w:rPr>
          <w:rFonts w:ascii="Arial" w:hAnsi="Arial" w:cs="Arial"/>
        </w:rPr>
        <w:t xml:space="preserve">ARTÍCULO 21.- </w:t>
      </w:r>
      <w:bookmarkEnd w:id="13"/>
      <w:r>
        <w:rPr>
          <w:rFonts w:ascii="Arial" w:hAnsi="Arial" w:cs="Arial"/>
        </w:rPr>
        <w:t>Fue reformado por Decreto No. 204, publicado en el Periódico Oficial No.18, de fecha 19 de marzo de 2021, Tomo CXXVIII, Índice, expedido por la H.  XXIII Legislatura, siendo Gobernador Constitucional el C. Jaime Bonilla Valdez, 2019-2021;</w:t>
      </w:r>
    </w:p>
    <w:p w:rsidR="00800CF7" w:rsidRDefault="00800CF7" w:rsidP="00B45532">
      <w:pPr>
        <w:ind w:firstLine="709"/>
        <w:jc w:val="both"/>
        <w:rPr>
          <w:rFonts w:ascii="Arial" w:hAnsi="Arial" w:cs="Arial"/>
        </w:rPr>
      </w:pPr>
    </w:p>
    <w:p w:rsidR="00800CF7" w:rsidRDefault="00800CF7" w:rsidP="00822880">
      <w:pPr>
        <w:ind w:firstLine="709"/>
        <w:jc w:val="both"/>
        <w:rPr>
          <w:rFonts w:ascii="Arial" w:hAnsi="Arial" w:cs="Arial"/>
        </w:rPr>
      </w:pPr>
      <w:bookmarkStart w:id="14" w:name="ARTÍCULO22"/>
      <w:r>
        <w:rPr>
          <w:rFonts w:ascii="Arial" w:hAnsi="Arial" w:cs="Arial"/>
        </w:rPr>
        <w:t xml:space="preserve">ARTÍCULO 22.- </w:t>
      </w:r>
      <w:bookmarkEnd w:id="14"/>
      <w:r>
        <w:rPr>
          <w:rFonts w:ascii="Arial" w:hAnsi="Arial" w:cs="Arial"/>
        </w:rPr>
        <w:t>Fue reformado mediante Decreto No. 75, publicado en el Periódico Oficial No.11, de fecha 11 de febrero de 2022, Tomo CXXIX, Sección IV, expedido por la H.  XXIV Legislatura, siendo Gobernadora Constitucional la C. Marina del Pilar Ávila Olmeda 2021-2027;</w:t>
      </w:r>
      <w:r w:rsidR="00822880">
        <w:rPr>
          <w:rFonts w:ascii="Arial" w:hAnsi="Arial" w:cs="Arial"/>
        </w:rPr>
        <w:t xml:space="preserve"> fue reformado mediante Decreto No. 318, publicado en el Periódico Oficial No.70, de fecha 08 de diciembre de 2023, Tomo CXXX, Sección I, expedido por la H.  XXIV Legislatura, siendo Gobernadora Constitucional la C. Marina del Pilar Ávila Olmeda 2021-2027;</w:t>
      </w:r>
    </w:p>
    <w:p w:rsidR="005A729A" w:rsidRDefault="005A729A" w:rsidP="00B45532">
      <w:pPr>
        <w:jc w:val="both"/>
        <w:rPr>
          <w:rFonts w:ascii="Arial" w:hAnsi="Arial" w:cs="Arial"/>
        </w:rPr>
      </w:pPr>
    </w:p>
    <w:p w:rsidR="005A729A" w:rsidRPr="00512A62" w:rsidRDefault="005A729A" w:rsidP="005A729A">
      <w:pPr>
        <w:ind w:firstLine="709"/>
        <w:jc w:val="both"/>
        <w:rPr>
          <w:rFonts w:ascii="Arial" w:hAnsi="Arial" w:cs="Arial"/>
        </w:rPr>
      </w:pPr>
      <w:bookmarkStart w:id="15" w:name="ARTÍCULO26"/>
      <w:r>
        <w:rPr>
          <w:rFonts w:ascii="Arial" w:hAnsi="Arial" w:cs="Arial"/>
        </w:rPr>
        <w:t>ARTÍCULO 26.-</w:t>
      </w:r>
      <w:bookmarkEnd w:id="15"/>
      <w:r>
        <w:rPr>
          <w:rFonts w:ascii="Arial" w:hAnsi="Arial" w:cs="Arial"/>
        </w:rPr>
        <w:t xml:space="preserve"> Fue reformado por Decreto No. 159, publicado en el Periódico Oficial No. 09, de fecha 23 de febrero de 2018, Tomo CXXV, Sección I, expedido por la H.  XXII Legislatura, siendo Gobernador Constitucional el C. Francisco Arturo Vega de Lamadrid, 2013-2019</w:t>
      </w:r>
      <w:r w:rsidR="00B45532">
        <w:rPr>
          <w:rFonts w:ascii="Arial" w:hAnsi="Arial" w:cs="Arial"/>
        </w:rPr>
        <w:t>;</w:t>
      </w:r>
    </w:p>
    <w:p w:rsidR="005A729A" w:rsidRDefault="005A729A" w:rsidP="005A729A">
      <w:pPr>
        <w:ind w:firstLine="709"/>
        <w:jc w:val="both"/>
        <w:rPr>
          <w:rFonts w:ascii="Arial" w:hAnsi="Arial" w:cs="Arial"/>
        </w:rPr>
      </w:pPr>
    </w:p>
    <w:p w:rsidR="005A729A" w:rsidRDefault="005A729A" w:rsidP="005A729A">
      <w:pPr>
        <w:ind w:firstLine="709"/>
        <w:jc w:val="both"/>
        <w:rPr>
          <w:rFonts w:ascii="Arial" w:hAnsi="Arial" w:cs="Arial"/>
        </w:rPr>
      </w:pPr>
      <w:bookmarkStart w:id="16" w:name="ARTÍCULO28"/>
      <w:r>
        <w:rPr>
          <w:rFonts w:ascii="Arial" w:hAnsi="Arial" w:cs="Arial"/>
        </w:rPr>
        <w:t xml:space="preserve">ARTÍCULO 28.- </w:t>
      </w:r>
      <w:bookmarkEnd w:id="16"/>
      <w:r>
        <w:rPr>
          <w:rFonts w:ascii="Arial" w:hAnsi="Arial" w:cs="Arial"/>
        </w:rPr>
        <w:t>Fue reformado por Decreto No. 159, publicado en el Periódico Oficial No. 09, de fecha 23 de febrero de 2018, Tomo CXXV, Sección I, expedido por la H.  XXII Legislatura, siendo Gobernador Constitucional el C. Francisco Arturo Vega de Lamadrid, 2013-2019</w:t>
      </w:r>
      <w:r w:rsidR="00B45532">
        <w:rPr>
          <w:rFonts w:ascii="Arial" w:hAnsi="Arial" w:cs="Arial"/>
        </w:rPr>
        <w:t>;</w:t>
      </w:r>
    </w:p>
    <w:p w:rsidR="00503AA0" w:rsidRDefault="00503AA0" w:rsidP="005A729A">
      <w:pPr>
        <w:ind w:firstLine="709"/>
        <w:jc w:val="both"/>
        <w:rPr>
          <w:rFonts w:ascii="Arial" w:hAnsi="Arial" w:cs="Arial"/>
        </w:rPr>
      </w:pPr>
    </w:p>
    <w:p w:rsidR="00503AA0" w:rsidRDefault="00503AA0" w:rsidP="00503AA0">
      <w:pPr>
        <w:ind w:firstLine="709"/>
        <w:jc w:val="both"/>
        <w:rPr>
          <w:rFonts w:ascii="Arial" w:hAnsi="Arial" w:cs="Arial"/>
        </w:rPr>
      </w:pPr>
      <w:bookmarkStart w:id="17" w:name="ARTÍCULO31"/>
      <w:r>
        <w:rPr>
          <w:rFonts w:ascii="Arial" w:hAnsi="Arial" w:cs="Arial"/>
        </w:rPr>
        <w:t>ARTÍCULO 31</w:t>
      </w:r>
      <w:bookmarkEnd w:id="17"/>
      <w:r>
        <w:rPr>
          <w:rFonts w:ascii="Arial" w:hAnsi="Arial" w:cs="Arial"/>
        </w:rPr>
        <w:t>.- Fue reformado por Decreto No. 204, publicado en el Periódico Oficial No.18, de fecha 19 de marzo de 2021, Tomo CXXVIII, Índice, expedido por la H.  XXIII Legislatura, siendo Gobernador Constitucional el C. Jaime Bonilla Valdez, 2019-2021;</w:t>
      </w:r>
    </w:p>
    <w:p w:rsidR="00C866A8" w:rsidRDefault="00C866A8" w:rsidP="00503AA0">
      <w:pPr>
        <w:ind w:firstLine="709"/>
        <w:jc w:val="both"/>
        <w:rPr>
          <w:rFonts w:ascii="Arial" w:hAnsi="Arial" w:cs="Arial"/>
        </w:rPr>
      </w:pPr>
    </w:p>
    <w:p w:rsidR="00C866A8" w:rsidRPr="00FF7119" w:rsidRDefault="00C866A8" w:rsidP="00C866A8">
      <w:pPr>
        <w:pStyle w:val="leyes"/>
        <w:spacing w:before="0" w:after="0"/>
        <w:rPr>
          <w:rFonts w:ascii="Arial" w:eastAsia="MS Mincho" w:hAnsi="Arial" w:cs="Arial"/>
          <w:b/>
          <w:bCs/>
          <w:szCs w:val="24"/>
        </w:rPr>
      </w:pPr>
      <w:bookmarkStart w:id="18" w:name="ARTÍCULO32"/>
      <w:r>
        <w:rPr>
          <w:rFonts w:ascii="Arial" w:eastAsia="SimSun" w:hAnsi="Arial" w:cs="Arial"/>
          <w:szCs w:val="24"/>
        </w:rPr>
        <w:t xml:space="preserve">ARTÍCULO 32.- </w:t>
      </w:r>
      <w:bookmarkEnd w:id="18"/>
      <w:r>
        <w:rPr>
          <w:rFonts w:ascii="Arial" w:eastAsia="SimSun" w:hAnsi="Arial" w:cs="Arial"/>
          <w:szCs w:val="24"/>
        </w:rPr>
        <w:t>F</w:t>
      </w:r>
      <w:r w:rsidRPr="00FF7119">
        <w:rPr>
          <w:rFonts w:ascii="Arial" w:hAnsi="Arial" w:cs="Arial"/>
          <w:szCs w:val="24"/>
        </w:rPr>
        <w:t xml:space="preserve">ue reformado por Decreto No. </w:t>
      </w:r>
      <w:r>
        <w:rPr>
          <w:rFonts w:ascii="Arial" w:hAnsi="Arial" w:cs="Arial"/>
          <w:szCs w:val="24"/>
        </w:rPr>
        <w:t>299</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C866A8" w:rsidRDefault="00C866A8" w:rsidP="00503AA0">
      <w:pPr>
        <w:ind w:firstLine="709"/>
        <w:jc w:val="both"/>
        <w:rPr>
          <w:rFonts w:ascii="Arial" w:hAnsi="Arial" w:cs="Arial"/>
          <w:lang w:val="es-ES_tradnl"/>
        </w:rPr>
      </w:pPr>
    </w:p>
    <w:p w:rsidR="00C866A8" w:rsidRPr="00C866A8" w:rsidRDefault="00C866A8" w:rsidP="00C866A8">
      <w:pPr>
        <w:pStyle w:val="leyes"/>
        <w:spacing w:before="0" w:after="0"/>
        <w:rPr>
          <w:rFonts w:ascii="Arial" w:eastAsia="MS Mincho" w:hAnsi="Arial" w:cs="Arial"/>
          <w:b/>
          <w:bCs/>
          <w:szCs w:val="24"/>
        </w:rPr>
      </w:pPr>
      <w:bookmarkStart w:id="19" w:name="ARTÍCULO34"/>
      <w:r>
        <w:rPr>
          <w:rFonts w:ascii="Arial" w:eastAsia="SimSun" w:hAnsi="Arial" w:cs="Arial"/>
          <w:szCs w:val="24"/>
        </w:rPr>
        <w:t xml:space="preserve">ARTÍCULO 34.- </w:t>
      </w:r>
      <w:bookmarkEnd w:id="19"/>
      <w:r>
        <w:rPr>
          <w:rFonts w:ascii="Arial" w:eastAsia="SimSun" w:hAnsi="Arial" w:cs="Arial"/>
          <w:szCs w:val="24"/>
        </w:rPr>
        <w:t>F</w:t>
      </w:r>
      <w:r w:rsidRPr="00FF7119">
        <w:rPr>
          <w:rFonts w:ascii="Arial" w:hAnsi="Arial" w:cs="Arial"/>
          <w:szCs w:val="24"/>
        </w:rPr>
        <w:t xml:space="preserve">ue reformado por Decreto No. </w:t>
      </w:r>
      <w:r>
        <w:rPr>
          <w:rFonts w:ascii="Arial" w:hAnsi="Arial" w:cs="Arial"/>
          <w:szCs w:val="24"/>
        </w:rPr>
        <w:t>299</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5A729A" w:rsidRDefault="005A729A" w:rsidP="00503AA0">
      <w:pPr>
        <w:jc w:val="both"/>
        <w:rPr>
          <w:rFonts w:ascii="Arial" w:hAnsi="Arial" w:cs="Arial"/>
        </w:rPr>
      </w:pPr>
    </w:p>
    <w:p w:rsidR="00800CF7" w:rsidRPr="00C866A8" w:rsidRDefault="005A729A" w:rsidP="00C866A8">
      <w:pPr>
        <w:pStyle w:val="leyes"/>
        <w:spacing w:before="0" w:after="0"/>
        <w:rPr>
          <w:rFonts w:ascii="Arial" w:eastAsia="MS Mincho" w:hAnsi="Arial" w:cs="Arial"/>
          <w:b/>
          <w:bCs/>
          <w:szCs w:val="24"/>
        </w:rPr>
      </w:pPr>
      <w:bookmarkStart w:id="20" w:name="ARTÍCULO35"/>
      <w:r>
        <w:rPr>
          <w:rFonts w:ascii="Arial" w:hAnsi="Arial" w:cs="Arial"/>
        </w:rPr>
        <w:t xml:space="preserve">ARTÍCULO 35.- </w:t>
      </w:r>
      <w:bookmarkEnd w:id="20"/>
      <w:r>
        <w:rPr>
          <w:rFonts w:ascii="Arial" w:hAnsi="Arial" w:cs="Arial"/>
        </w:rPr>
        <w:t>Fue reformado por Decreto No. 159, publicado en el Periódico Oficial No. 09, de fecha 23 de febrero de 2018, Tomo CXXV, Sección I, expedido por la H.  XXII Legislatura, siendo Gobernador Constitucional el C. Francisco Arturo Vega de Lamadrid, 2013-2019</w:t>
      </w:r>
      <w:r w:rsidR="00B45532">
        <w:rPr>
          <w:rFonts w:ascii="Arial" w:hAnsi="Arial" w:cs="Arial"/>
        </w:rPr>
        <w:t>;</w:t>
      </w:r>
      <w:r w:rsidR="00800CF7">
        <w:rPr>
          <w:rFonts w:ascii="Arial" w:hAnsi="Arial" w:cs="Arial"/>
        </w:rPr>
        <w:t xml:space="preserve"> fue reformado mediante Decreto No. 75, publicado en el Periódico Oficial No.11, de fecha 11 de febrero de 2022, Tomo CXXIX, Sección IV, expedido por la H.  XXIV Legislatura, siendo Gobernadora Constitucional la C. Marina del Pilar Ávila Olmeda 2021-2027;</w:t>
      </w:r>
      <w:r w:rsidR="00C866A8">
        <w:rPr>
          <w:rFonts w:ascii="Arial" w:hAnsi="Arial" w:cs="Arial"/>
        </w:rPr>
        <w:t xml:space="preserve"> </w:t>
      </w:r>
      <w:r w:rsidR="00C866A8" w:rsidRPr="00FF7119">
        <w:rPr>
          <w:rFonts w:ascii="Arial" w:eastAsia="SimSun" w:hAnsi="Arial" w:cs="Arial"/>
          <w:szCs w:val="24"/>
        </w:rPr>
        <w:t>f</w:t>
      </w:r>
      <w:r w:rsidR="00C866A8" w:rsidRPr="00FF7119">
        <w:rPr>
          <w:rFonts w:ascii="Arial" w:hAnsi="Arial" w:cs="Arial"/>
          <w:szCs w:val="24"/>
        </w:rPr>
        <w:t xml:space="preserve">ue reformado por Decreto No. </w:t>
      </w:r>
      <w:r w:rsidR="00C866A8">
        <w:rPr>
          <w:rFonts w:ascii="Arial" w:hAnsi="Arial" w:cs="Arial"/>
          <w:szCs w:val="24"/>
        </w:rPr>
        <w:t>299</w:t>
      </w:r>
      <w:r w:rsidR="00C866A8" w:rsidRPr="00FF7119">
        <w:rPr>
          <w:rFonts w:ascii="Arial" w:hAnsi="Arial" w:cs="Arial"/>
          <w:szCs w:val="24"/>
        </w:rPr>
        <w:t xml:space="preserve">, publicado en el Periódico Oficial No. </w:t>
      </w:r>
      <w:r w:rsidR="00C866A8">
        <w:rPr>
          <w:rFonts w:ascii="Arial" w:hAnsi="Arial" w:cs="Arial"/>
          <w:szCs w:val="24"/>
        </w:rPr>
        <w:t>62</w:t>
      </w:r>
      <w:r w:rsidR="00C866A8" w:rsidRPr="00FF7119">
        <w:rPr>
          <w:rFonts w:ascii="Arial" w:hAnsi="Arial" w:cs="Arial"/>
          <w:szCs w:val="24"/>
        </w:rPr>
        <w:t>, de fecha</w:t>
      </w:r>
      <w:r w:rsidR="00C866A8">
        <w:rPr>
          <w:rFonts w:ascii="Arial" w:hAnsi="Arial" w:cs="Arial"/>
          <w:szCs w:val="24"/>
        </w:rPr>
        <w:t xml:space="preserve"> 06</w:t>
      </w:r>
      <w:r w:rsidR="00C866A8" w:rsidRPr="00FF7119">
        <w:rPr>
          <w:rFonts w:ascii="Arial" w:hAnsi="Arial" w:cs="Arial"/>
          <w:szCs w:val="24"/>
        </w:rPr>
        <w:t xml:space="preserve"> de </w:t>
      </w:r>
      <w:r w:rsidR="00C866A8">
        <w:rPr>
          <w:rFonts w:ascii="Arial" w:hAnsi="Arial" w:cs="Arial"/>
          <w:szCs w:val="24"/>
        </w:rPr>
        <w:t>noviembre</w:t>
      </w:r>
      <w:r w:rsidR="00C866A8" w:rsidRPr="00FF7119">
        <w:rPr>
          <w:rFonts w:ascii="Arial" w:hAnsi="Arial" w:cs="Arial"/>
          <w:szCs w:val="24"/>
        </w:rPr>
        <w:t xml:space="preserve"> de 20</w:t>
      </w:r>
      <w:r w:rsidR="00C866A8">
        <w:rPr>
          <w:rFonts w:ascii="Arial" w:hAnsi="Arial" w:cs="Arial"/>
          <w:szCs w:val="24"/>
        </w:rPr>
        <w:t>23</w:t>
      </w:r>
      <w:r w:rsidR="00C866A8" w:rsidRPr="00FF7119">
        <w:rPr>
          <w:rFonts w:ascii="Arial" w:hAnsi="Arial" w:cs="Arial"/>
          <w:szCs w:val="24"/>
        </w:rPr>
        <w:t xml:space="preserve">, </w:t>
      </w:r>
      <w:r w:rsidR="00C866A8">
        <w:rPr>
          <w:rFonts w:ascii="Arial" w:hAnsi="Arial" w:cs="Arial"/>
          <w:szCs w:val="24"/>
        </w:rPr>
        <w:t xml:space="preserve">Índice, </w:t>
      </w:r>
      <w:r w:rsidR="00C866A8" w:rsidRPr="00FF7119">
        <w:rPr>
          <w:rFonts w:ascii="Arial" w:hAnsi="Arial" w:cs="Arial"/>
          <w:szCs w:val="24"/>
        </w:rPr>
        <w:t>Tomo C</w:t>
      </w:r>
      <w:r w:rsidR="00C866A8">
        <w:rPr>
          <w:rFonts w:ascii="Arial" w:hAnsi="Arial" w:cs="Arial"/>
          <w:szCs w:val="24"/>
        </w:rPr>
        <w:t>X</w:t>
      </w:r>
      <w:r w:rsidR="00C866A8" w:rsidRPr="00FF7119">
        <w:rPr>
          <w:rFonts w:ascii="Arial" w:hAnsi="Arial" w:cs="Arial"/>
          <w:szCs w:val="24"/>
        </w:rPr>
        <w:t>X</w:t>
      </w:r>
      <w:r w:rsidR="00C866A8">
        <w:rPr>
          <w:rFonts w:ascii="Arial" w:hAnsi="Arial" w:cs="Arial"/>
          <w:szCs w:val="24"/>
        </w:rPr>
        <w:t>X</w:t>
      </w:r>
      <w:r w:rsidR="00C866A8" w:rsidRPr="00FF7119">
        <w:rPr>
          <w:rFonts w:ascii="Arial" w:hAnsi="Arial" w:cs="Arial"/>
          <w:szCs w:val="24"/>
        </w:rPr>
        <w:t>, expedido por la H. XX</w:t>
      </w:r>
      <w:r w:rsidR="00C866A8">
        <w:rPr>
          <w:rFonts w:ascii="Arial" w:hAnsi="Arial" w:cs="Arial"/>
          <w:szCs w:val="24"/>
        </w:rPr>
        <w:t>IV</w:t>
      </w:r>
      <w:r w:rsidR="00C866A8" w:rsidRPr="00FF7119">
        <w:rPr>
          <w:rFonts w:ascii="Arial" w:hAnsi="Arial" w:cs="Arial"/>
          <w:szCs w:val="24"/>
        </w:rPr>
        <w:t xml:space="preserve"> Legislatura, siendo Gobernador</w:t>
      </w:r>
      <w:r w:rsidR="00C866A8">
        <w:rPr>
          <w:rFonts w:ascii="Arial" w:hAnsi="Arial" w:cs="Arial"/>
          <w:szCs w:val="24"/>
        </w:rPr>
        <w:t>a</w:t>
      </w:r>
      <w:r w:rsidR="00C866A8" w:rsidRPr="00FF7119">
        <w:rPr>
          <w:rFonts w:ascii="Arial" w:hAnsi="Arial" w:cs="Arial"/>
          <w:szCs w:val="24"/>
        </w:rPr>
        <w:t xml:space="preserve"> Constitucional </w:t>
      </w:r>
      <w:r w:rsidR="00C866A8">
        <w:rPr>
          <w:rFonts w:ascii="Arial" w:hAnsi="Arial" w:cs="Arial"/>
          <w:szCs w:val="24"/>
        </w:rPr>
        <w:t>la</w:t>
      </w:r>
      <w:r w:rsidR="00C866A8" w:rsidRPr="00FF7119">
        <w:rPr>
          <w:rFonts w:ascii="Arial" w:hAnsi="Arial" w:cs="Arial"/>
          <w:szCs w:val="24"/>
        </w:rPr>
        <w:t xml:space="preserve"> C. </w:t>
      </w:r>
      <w:r w:rsidR="00C866A8">
        <w:rPr>
          <w:rFonts w:ascii="Arial" w:hAnsi="Arial" w:cs="Arial"/>
          <w:szCs w:val="24"/>
        </w:rPr>
        <w:t>Marina del Pilar Ávila Olmeda 2021-2027</w:t>
      </w:r>
      <w:r w:rsidR="00C866A8" w:rsidRPr="00FF7119">
        <w:rPr>
          <w:rFonts w:ascii="Arial" w:hAnsi="Arial" w:cs="Arial"/>
          <w:szCs w:val="24"/>
        </w:rPr>
        <w:t xml:space="preserve">; </w:t>
      </w:r>
    </w:p>
    <w:p w:rsidR="00B45532" w:rsidRDefault="00B45532" w:rsidP="00503AA0">
      <w:pPr>
        <w:jc w:val="both"/>
        <w:rPr>
          <w:rFonts w:ascii="Arial" w:hAnsi="Arial" w:cs="Arial"/>
        </w:rPr>
      </w:pPr>
    </w:p>
    <w:p w:rsidR="00B45532" w:rsidRDefault="00B45532" w:rsidP="00800CF7">
      <w:pPr>
        <w:ind w:firstLine="709"/>
        <w:jc w:val="both"/>
        <w:rPr>
          <w:rFonts w:ascii="Arial" w:hAnsi="Arial" w:cs="Arial"/>
        </w:rPr>
      </w:pPr>
      <w:bookmarkStart w:id="21" w:name="ARTÍCULO36"/>
      <w:r>
        <w:rPr>
          <w:rFonts w:ascii="Arial" w:hAnsi="Arial" w:cs="Arial"/>
        </w:rPr>
        <w:t xml:space="preserve">ARTÍCULO </w:t>
      </w:r>
      <w:r w:rsidR="00503AA0">
        <w:rPr>
          <w:rFonts w:ascii="Arial" w:hAnsi="Arial" w:cs="Arial"/>
        </w:rPr>
        <w:t>36</w:t>
      </w:r>
      <w:r>
        <w:rPr>
          <w:rFonts w:ascii="Arial" w:hAnsi="Arial" w:cs="Arial"/>
        </w:rPr>
        <w:t xml:space="preserve">.- </w:t>
      </w:r>
      <w:bookmarkEnd w:id="21"/>
      <w:r>
        <w:rPr>
          <w:rFonts w:ascii="Arial" w:hAnsi="Arial" w:cs="Arial"/>
        </w:rPr>
        <w:t>Fue reformado por Decreto No. 204, publicado en el Periódico Oficial No.18, de fecha 19 de marzo de 2021, Tomo CXXVIII, Índice, expedido por la H.  XXIII Legislatura, siendo Gobernador Constitucional el C. Jaime Bonilla Valdez, 2019-2021;</w:t>
      </w:r>
      <w:r w:rsidR="00800CF7">
        <w:rPr>
          <w:rFonts w:ascii="Arial" w:hAnsi="Arial" w:cs="Arial"/>
        </w:rPr>
        <w:t xml:space="preserve"> fue reformado mediante Decreto No. 75, publicado en el Periódico Oficial No.11, de fecha 11 de febrero de 2022, Tomo CXXIX, Sección IV, expedido por la H.  XXIV Legislatura, siendo Gobernadora Constitucional la C. Marina del Pilar Ávila Olmeda 2021-2027;</w:t>
      </w:r>
    </w:p>
    <w:p w:rsidR="00B45532" w:rsidRDefault="00B45532" w:rsidP="00B45532">
      <w:pPr>
        <w:ind w:firstLine="709"/>
        <w:jc w:val="both"/>
        <w:rPr>
          <w:rFonts w:ascii="Arial" w:hAnsi="Arial" w:cs="Arial"/>
        </w:rPr>
      </w:pPr>
    </w:p>
    <w:p w:rsidR="0033297E" w:rsidRDefault="00B67DEC" w:rsidP="00B45532">
      <w:pPr>
        <w:jc w:val="both"/>
        <w:rPr>
          <w:rFonts w:ascii="Arial" w:hAnsi="Arial" w:cs="Arial"/>
        </w:rPr>
      </w:pPr>
      <w:r>
        <w:rPr>
          <w:rFonts w:ascii="Arial" w:hAnsi="Arial" w:cs="Arial"/>
        </w:rPr>
        <w:br w:type="page"/>
      </w:r>
    </w:p>
    <w:p w:rsidR="0033297E" w:rsidRPr="00FF7119" w:rsidRDefault="0033297E" w:rsidP="0033297E">
      <w:pPr>
        <w:ind w:firstLine="709"/>
        <w:jc w:val="both"/>
        <w:rPr>
          <w:rFonts w:ascii="Arial" w:hAnsi="Arial" w:cs="Arial"/>
        </w:rPr>
      </w:pPr>
      <w:r w:rsidRPr="00FF7119">
        <w:rPr>
          <w:rFonts w:ascii="Arial" w:hAnsi="Arial" w:cs="Arial"/>
        </w:rPr>
        <w:t>ARTÍCULO ÚNIC</w:t>
      </w:r>
      <w:r>
        <w:rPr>
          <w:rFonts w:ascii="Arial" w:hAnsi="Arial" w:cs="Arial"/>
        </w:rPr>
        <w:t xml:space="preserve">O TRANSITORIO DEL </w:t>
      </w:r>
      <w:bookmarkStart w:id="22" w:name="DECRETO188XXII"/>
      <w:bookmarkStart w:id="23" w:name="DECRETO159XXII"/>
      <w:r>
        <w:rPr>
          <w:rFonts w:ascii="Arial" w:hAnsi="Arial" w:cs="Arial"/>
        </w:rPr>
        <w:t>DECRETO No. 1</w:t>
      </w:r>
      <w:bookmarkEnd w:id="22"/>
      <w:r w:rsidR="00761A50">
        <w:rPr>
          <w:rFonts w:ascii="Arial" w:hAnsi="Arial" w:cs="Arial"/>
        </w:rPr>
        <w:t>59</w:t>
      </w:r>
      <w:r w:rsidRPr="00FF7119">
        <w:rPr>
          <w:rFonts w:ascii="Arial" w:hAnsi="Arial" w:cs="Arial"/>
        </w:rPr>
        <w:t xml:space="preserve">, </w:t>
      </w:r>
      <w:bookmarkEnd w:id="23"/>
      <w:r w:rsidRPr="00FF7119">
        <w:rPr>
          <w:rFonts w:ascii="Arial" w:hAnsi="Arial" w:cs="Arial"/>
        </w:rPr>
        <w:t xml:space="preserve">POR EL QUE SE </w:t>
      </w:r>
      <w:r w:rsidRPr="00FF7119">
        <w:rPr>
          <w:rFonts w:ascii="Arial" w:eastAsia="Arial Unicode MS" w:hAnsi="Arial" w:cs="Arial"/>
        </w:rPr>
        <w:t xml:space="preserve">APRUEBA LA </w:t>
      </w:r>
      <w:r w:rsidR="00761A50">
        <w:rPr>
          <w:rFonts w:ascii="Arial" w:hAnsi="Arial" w:cs="Arial"/>
        </w:rPr>
        <w:t>ADICIÓN DEL TERCER PÁRRAFO AL ARTÍCULO 3 Y LAS REFORMAS A LOS ARTÍCULOS 26, 28 Y 35</w:t>
      </w:r>
      <w:r w:rsidRPr="00FF7119">
        <w:rPr>
          <w:rFonts w:ascii="Arial" w:hAnsi="Arial" w:cs="Arial"/>
        </w:rPr>
        <w:t xml:space="preserve">; PUBLICADO EN EL PERIÓDICO OFICIAL No. </w:t>
      </w:r>
      <w:r w:rsidR="00761A50">
        <w:rPr>
          <w:rFonts w:ascii="Arial" w:hAnsi="Arial" w:cs="Arial"/>
        </w:rPr>
        <w:t>09</w:t>
      </w:r>
      <w:r w:rsidRPr="00FF7119">
        <w:rPr>
          <w:rFonts w:ascii="Arial" w:hAnsi="Arial" w:cs="Arial"/>
        </w:rPr>
        <w:t xml:space="preserve">, TOMO CXXV, </w:t>
      </w:r>
      <w:r w:rsidR="00761A50">
        <w:rPr>
          <w:rFonts w:ascii="Arial" w:hAnsi="Arial" w:cs="Arial"/>
        </w:rPr>
        <w:t>SECCIÓN I</w:t>
      </w:r>
      <w:r>
        <w:rPr>
          <w:rFonts w:ascii="Arial" w:hAnsi="Arial" w:cs="Arial"/>
        </w:rPr>
        <w:t xml:space="preserve">, </w:t>
      </w:r>
      <w:r w:rsidRPr="00FF7119">
        <w:rPr>
          <w:rFonts w:ascii="Arial" w:hAnsi="Arial" w:cs="Arial"/>
        </w:rPr>
        <w:t xml:space="preserve">DE FECHA </w:t>
      </w:r>
      <w:r w:rsidR="00761A50">
        <w:rPr>
          <w:rFonts w:ascii="Arial" w:hAnsi="Arial" w:cs="Arial"/>
        </w:rPr>
        <w:t>23</w:t>
      </w:r>
      <w:r>
        <w:rPr>
          <w:rFonts w:ascii="Arial" w:hAnsi="Arial" w:cs="Arial"/>
        </w:rPr>
        <w:t xml:space="preserve"> DE FEBRERO DE 2018</w:t>
      </w:r>
      <w:r w:rsidRPr="00FF7119">
        <w:rPr>
          <w:rFonts w:ascii="Arial" w:hAnsi="Arial" w:cs="Arial"/>
        </w:rPr>
        <w:t>, EXPEDIDO POR LA H. XXII LEGISLATURA, SIENDO GOBERNADOR CONSTITUCIONAL EL C. FRANCISCO ARTURO VEGA DE LAMADRID 2013-2019.</w:t>
      </w:r>
    </w:p>
    <w:p w:rsidR="0033297E" w:rsidRPr="00FF7119" w:rsidRDefault="0033297E" w:rsidP="0033297E">
      <w:pPr>
        <w:autoSpaceDE w:val="0"/>
        <w:autoSpaceDN w:val="0"/>
        <w:jc w:val="both"/>
        <w:rPr>
          <w:rFonts w:ascii="Arial" w:hAnsi="Arial" w:cs="Arial"/>
        </w:rPr>
      </w:pPr>
    </w:p>
    <w:p w:rsidR="0033297E" w:rsidRPr="00FF7119" w:rsidRDefault="0033297E" w:rsidP="0033297E">
      <w:pPr>
        <w:autoSpaceDE w:val="0"/>
        <w:autoSpaceDN w:val="0"/>
        <w:jc w:val="center"/>
        <w:rPr>
          <w:rFonts w:ascii="Arial" w:hAnsi="Arial" w:cs="Arial"/>
          <w:b/>
        </w:rPr>
      </w:pPr>
      <w:r w:rsidRPr="00FF7119">
        <w:rPr>
          <w:rFonts w:ascii="Arial" w:hAnsi="Arial" w:cs="Arial"/>
          <w:b/>
        </w:rPr>
        <w:t>TRANSITORIOS</w:t>
      </w:r>
    </w:p>
    <w:p w:rsidR="0033297E" w:rsidRPr="00FF7119" w:rsidRDefault="0033297E" w:rsidP="0033297E">
      <w:pPr>
        <w:autoSpaceDE w:val="0"/>
        <w:autoSpaceDN w:val="0"/>
        <w:jc w:val="both"/>
        <w:rPr>
          <w:rFonts w:ascii="Arial" w:hAnsi="Arial" w:cs="Arial"/>
        </w:rPr>
      </w:pPr>
    </w:p>
    <w:p w:rsidR="0033297E" w:rsidRPr="00FF7119" w:rsidRDefault="0033297E" w:rsidP="0033297E">
      <w:pPr>
        <w:autoSpaceDE w:val="0"/>
        <w:autoSpaceDN w:val="0"/>
        <w:jc w:val="both"/>
        <w:rPr>
          <w:rFonts w:ascii="Arial" w:hAnsi="Arial" w:cs="Arial"/>
        </w:rPr>
      </w:pPr>
    </w:p>
    <w:p w:rsidR="0033297E" w:rsidRPr="00FF7119" w:rsidRDefault="006B5967" w:rsidP="003D7A57">
      <w:pPr>
        <w:ind w:firstLine="709"/>
        <w:contextualSpacing/>
        <w:jc w:val="both"/>
        <w:rPr>
          <w:rFonts w:ascii="Arial" w:eastAsia="Batang" w:hAnsi="Arial" w:cs="Arial"/>
        </w:rPr>
      </w:pPr>
      <w:r>
        <w:rPr>
          <w:rFonts w:ascii="Arial" w:eastAsia="Batang" w:hAnsi="Arial" w:cs="Arial"/>
          <w:b/>
        </w:rPr>
        <w:t>ÚNICO</w:t>
      </w:r>
      <w:r w:rsidR="0033297E" w:rsidRPr="00FF7119">
        <w:rPr>
          <w:rFonts w:ascii="Arial" w:eastAsia="Batang" w:hAnsi="Arial" w:cs="Arial"/>
          <w:b/>
        </w:rPr>
        <w:t>.-</w:t>
      </w:r>
      <w:r w:rsidR="0033297E" w:rsidRPr="00FF7119">
        <w:rPr>
          <w:rFonts w:ascii="Arial" w:eastAsia="Batang" w:hAnsi="Arial" w:cs="Arial"/>
          <w:b/>
          <w:bCs/>
        </w:rPr>
        <w:t xml:space="preserve"> </w:t>
      </w:r>
      <w:r>
        <w:rPr>
          <w:rFonts w:ascii="Arial" w:eastAsia="Batang" w:hAnsi="Arial" w:cs="Arial"/>
        </w:rPr>
        <w:t>Las presentes reformas entrarán en vigor al día siguiente de su publicación en el Periódico Oficial</w:t>
      </w:r>
      <w:r w:rsidR="00B6188E">
        <w:rPr>
          <w:rFonts w:ascii="Arial" w:eastAsia="Batang" w:hAnsi="Arial" w:cs="Arial"/>
        </w:rPr>
        <w:t xml:space="preserve"> del Estado.</w:t>
      </w:r>
      <w:r>
        <w:rPr>
          <w:rFonts w:ascii="Arial" w:eastAsia="Batang" w:hAnsi="Arial" w:cs="Arial"/>
        </w:rPr>
        <w:t xml:space="preserve"> </w:t>
      </w:r>
    </w:p>
    <w:p w:rsidR="0033297E" w:rsidRPr="006B5967" w:rsidRDefault="0033297E" w:rsidP="0033297E">
      <w:pPr>
        <w:pStyle w:val="Textoindependiente"/>
        <w:rPr>
          <w:rFonts w:ascii="Arial" w:hAnsi="Arial" w:cs="Arial"/>
          <w:bCs/>
          <w:iCs/>
          <w:sz w:val="24"/>
          <w:szCs w:val="24"/>
          <w:u w:val="single"/>
          <w:lang w:val="es-MX"/>
        </w:rPr>
      </w:pPr>
    </w:p>
    <w:p w:rsidR="0033297E" w:rsidRPr="00FF7119" w:rsidRDefault="0033297E" w:rsidP="003D7A57">
      <w:pPr>
        <w:ind w:firstLine="709"/>
        <w:jc w:val="both"/>
        <w:rPr>
          <w:rFonts w:ascii="Arial" w:hAnsi="Arial" w:cs="Arial"/>
        </w:rPr>
      </w:pPr>
      <w:r w:rsidRPr="00FF7119">
        <w:rPr>
          <w:rFonts w:ascii="Arial" w:hAnsi="Arial" w:cs="Arial"/>
          <w:b/>
        </w:rPr>
        <w:t>DADO</w:t>
      </w:r>
      <w:r w:rsidRPr="00FF7119">
        <w:rPr>
          <w:rFonts w:ascii="Arial" w:hAnsi="Arial" w:cs="Arial"/>
        </w:rPr>
        <w:t xml:space="preserve"> en el Salón de Sesiones “Lic. Benito Juárez García” del H. Poder Legislativo del Estado de Baja California, en la Ciudad de Mexicali, B.C., a los </w:t>
      </w:r>
      <w:r w:rsidR="006B5967">
        <w:rPr>
          <w:rFonts w:ascii="Arial" w:hAnsi="Arial" w:cs="Arial"/>
        </w:rPr>
        <w:t>nueve días del mes de noviembre del año dos mil diecisiete</w:t>
      </w:r>
      <w:r w:rsidRPr="00FF7119">
        <w:rPr>
          <w:rFonts w:ascii="Arial" w:hAnsi="Arial" w:cs="Arial"/>
        </w:rPr>
        <w:t>.</w:t>
      </w:r>
    </w:p>
    <w:p w:rsidR="0033297E" w:rsidRPr="00FF7119" w:rsidRDefault="0033297E" w:rsidP="0033297E">
      <w:pPr>
        <w:autoSpaceDE w:val="0"/>
        <w:autoSpaceDN w:val="0"/>
        <w:jc w:val="both"/>
        <w:rPr>
          <w:rFonts w:ascii="Arial" w:hAnsi="Arial" w:cs="Arial"/>
        </w:rPr>
      </w:pPr>
    </w:p>
    <w:p w:rsidR="0033297E" w:rsidRPr="00FF7119" w:rsidRDefault="006B5967" w:rsidP="0033297E">
      <w:pPr>
        <w:pStyle w:val="Ttulo3"/>
        <w:rPr>
          <w:rFonts w:ascii="Arial" w:hAnsi="Arial" w:cs="Arial"/>
          <w:szCs w:val="24"/>
          <w:lang w:val="it-IT"/>
        </w:rPr>
      </w:pPr>
      <w:r>
        <w:rPr>
          <w:rFonts w:ascii="Arial" w:hAnsi="Arial" w:cs="Arial"/>
          <w:sz w:val="24"/>
          <w:szCs w:val="24"/>
          <w:lang w:val="it-IT"/>
        </w:rPr>
        <w:t>DIP. EDGAR BENJAMÍN GÓMEZ MACÍAS</w:t>
      </w:r>
    </w:p>
    <w:p w:rsidR="0033297E" w:rsidRPr="00FF7119" w:rsidRDefault="0033297E" w:rsidP="0033297E">
      <w:pPr>
        <w:jc w:val="both"/>
        <w:rPr>
          <w:rFonts w:ascii="Arial" w:hAnsi="Arial" w:cs="Arial"/>
          <w:bCs/>
          <w:lang w:val="it-IT"/>
        </w:rPr>
      </w:pPr>
      <w:r w:rsidRPr="00FF7119">
        <w:rPr>
          <w:rFonts w:ascii="Arial" w:hAnsi="Arial" w:cs="Arial"/>
          <w:bCs/>
          <w:lang w:val="it-IT"/>
        </w:rPr>
        <w:t>PRESIDENTE</w:t>
      </w:r>
    </w:p>
    <w:p w:rsidR="0033297E" w:rsidRPr="00FF7119" w:rsidRDefault="0033297E" w:rsidP="0033297E">
      <w:pPr>
        <w:jc w:val="both"/>
        <w:rPr>
          <w:rFonts w:ascii="Arial" w:hAnsi="Arial" w:cs="Arial"/>
          <w:bCs/>
        </w:rPr>
      </w:pPr>
      <w:r>
        <w:rPr>
          <w:rFonts w:ascii="Arial" w:hAnsi="Arial" w:cs="Arial"/>
          <w:bCs/>
        </w:rPr>
        <w:t>(RÚ</w:t>
      </w:r>
      <w:r w:rsidRPr="00FF7119">
        <w:rPr>
          <w:rFonts w:ascii="Arial" w:hAnsi="Arial" w:cs="Arial"/>
          <w:bCs/>
        </w:rPr>
        <w:t>BRICA)</w:t>
      </w:r>
    </w:p>
    <w:p w:rsidR="0033297E" w:rsidRPr="00FF7119" w:rsidRDefault="0033297E" w:rsidP="0033297E">
      <w:pPr>
        <w:jc w:val="both"/>
        <w:rPr>
          <w:rFonts w:ascii="Arial" w:hAnsi="Arial" w:cs="Arial"/>
          <w:bCs/>
        </w:rPr>
      </w:pPr>
    </w:p>
    <w:p w:rsidR="0033297E" w:rsidRPr="00FF7119" w:rsidRDefault="0033297E" w:rsidP="0033297E">
      <w:pPr>
        <w:pStyle w:val="Ttulo3"/>
        <w:rPr>
          <w:rFonts w:ascii="Arial" w:hAnsi="Arial" w:cs="Arial"/>
          <w:szCs w:val="24"/>
        </w:rPr>
      </w:pPr>
      <w:r w:rsidRPr="00F40AC1">
        <w:rPr>
          <w:rFonts w:ascii="Arial" w:hAnsi="Arial" w:cs="Arial"/>
          <w:sz w:val="24"/>
          <w:szCs w:val="24"/>
        </w:rPr>
        <w:t>DIP.</w:t>
      </w:r>
      <w:r w:rsidRPr="00FF7119">
        <w:rPr>
          <w:rFonts w:ascii="Arial" w:hAnsi="Arial" w:cs="Arial"/>
          <w:szCs w:val="24"/>
        </w:rPr>
        <w:t xml:space="preserve"> </w:t>
      </w:r>
      <w:r w:rsidR="006B5967">
        <w:rPr>
          <w:rFonts w:ascii="Arial" w:hAnsi="Arial" w:cs="Arial"/>
          <w:sz w:val="24"/>
          <w:lang w:val="es-ES"/>
        </w:rPr>
        <w:t>EVA MARÍA VÁSQUEZ HERNÁNDEZ</w:t>
      </w:r>
    </w:p>
    <w:p w:rsidR="0033297E" w:rsidRPr="00FF7119" w:rsidRDefault="0033297E" w:rsidP="0033297E">
      <w:pPr>
        <w:jc w:val="both"/>
        <w:rPr>
          <w:rFonts w:ascii="Arial" w:hAnsi="Arial" w:cs="Arial"/>
          <w:iCs/>
        </w:rPr>
      </w:pPr>
      <w:r w:rsidRPr="00FF7119">
        <w:rPr>
          <w:rFonts w:ascii="Arial" w:hAnsi="Arial" w:cs="Arial"/>
          <w:iCs/>
        </w:rPr>
        <w:t>SECRETARIA</w:t>
      </w:r>
    </w:p>
    <w:p w:rsidR="0033297E" w:rsidRPr="00FF7119" w:rsidRDefault="0033297E" w:rsidP="0033297E">
      <w:pPr>
        <w:jc w:val="both"/>
        <w:rPr>
          <w:rFonts w:ascii="Arial" w:hAnsi="Arial" w:cs="Arial"/>
          <w:bCs/>
        </w:rPr>
      </w:pPr>
      <w:r>
        <w:rPr>
          <w:rFonts w:ascii="Arial" w:hAnsi="Arial" w:cs="Arial"/>
          <w:bCs/>
        </w:rPr>
        <w:t>(RÚ</w:t>
      </w:r>
      <w:r w:rsidRPr="00FF7119">
        <w:rPr>
          <w:rFonts w:ascii="Arial" w:hAnsi="Arial" w:cs="Arial"/>
          <w:bCs/>
        </w:rPr>
        <w:t>BRICA)</w:t>
      </w:r>
    </w:p>
    <w:p w:rsidR="0033297E" w:rsidRPr="00FF7119" w:rsidRDefault="0033297E" w:rsidP="0033297E">
      <w:pPr>
        <w:jc w:val="both"/>
        <w:rPr>
          <w:rFonts w:ascii="Arial" w:hAnsi="Arial" w:cs="Arial"/>
          <w:bCs/>
        </w:rPr>
      </w:pPr>
    </w:p>
    <w:p w:rsidR="0033297E" w:rsidRPr="00FF7119" w:rsidRDefault="0033297E" w:rsidP="0033297E">
      <w:pPr>
        <w:jc w:val="both"/>
        <w:rPr>
          <w:rFonts w:ascii="Arial" w:hAnsi="Arial" w:cs="Arial"/>
          <w:bCs/>
        </w:rPr>
      </w:pPr>
    </w:p>
    <w:p w:rsidR="0033297E" w:rsidRPr="00FF7119" w:rsidRDefault="0033297E" w:rsidP="0033297E">
      <w:pPr>
        <w:ind w:firstLine="709"/>
        <w:jc w:val="both"/>
        <w:rPr>
          <w:rFonts w:ascii="Arial" w:hAnsi="Arial" w:cs="Arial"/>
        </w:rPr>
      </w:pPr>
      <w:r w:rsidRPr="00FF7119">
        <w:rPr>
          <w:rFonts w:ascii="Arial" w:hAnsi="Arial" w:cs="Arial"/>
        </w:rPr>
        <w:t>DE CONFORMIDAD CON LO DISPUESTO POR LA FRACCIÓN I DEL ARTÍCULO 49 DE LA CONSTITUCIÓN POLÍTICA DEL ESTADO</w:t>
      </w:r>
      <w:r w:rsidR="0065296F">
        <w:rPr>
          <w:rFonts w:ascii="Arial" w:hAnsi="Arial" w:cs="Arial"/>
        </w:rPr>
        <w:t xml:space="preserve"> LIBRE Y SOBERANO DE BAJA CALIFORNIA</w:t>
      </w:r>
      <w:r w:rsidRPr="00FF7119">
        <w:rPr>
          <w:rFonts w:ascii="Arial" w:hAnsi="Arial" w:cs="Arial"/>
        </w:rPr>
        <w:t>, IMPRÍMASE Y PUBLÍQUESE.</w:t>
      </w:r>
    </w:p>
    <w:p w:rsidR="0033297E" w:rsidRPr="00FF7119" w:rsidRDefault="0033297E" w:rsidP="0033297E">
      <w:pPr>
        <w:ind w:firstLine="709"/>
        <w:jc w:val="both"/>
        <w:rPr>
          <w:rFonts w:ascii="Arial" w:hAnsi="Arial" w:cs="Arial"/>
        </w:rPr>
      </w:pPr>
    </w:p>
    <w:p w:rsidR="0033297E" w:rsidRPr="00FF7119" w:rsidRDefault="0033297E" w:rsidP="0033297E">
      <w:pPr>
        <w:jc w:val="both"/>
        <w:rPr>
          <w:rFonts w:ascii="Arial" w:hAnsi="Arial" w:cs="Arial"/>
        </w:rPr>
      </w:pPr>
      <w:r w:rsidRPr="00FF7119">
        <w:rPr>
          <w:rFonts w:ascii="Arial" w:hAnsi="Arial" w:cs="Arial"/>
        </w:rPr>
        <w:tab/>
        <w:t>MEXIC</w:t>
      </w:r>
      <w:r>
        <w:rPr>
          <w:rFonts w:ascii="Arial" w:hAnsi="Arial" w:cs="Arial"/>
        </w:rPr>
        <w:t>ALI, BAJA CALIFORNIA, A LOS VEINTITRES</w:t>
      </w:r>
      <w:r w:rsidRPr="00FF7119">
        <w:rPr>
          <w:rFonts w:ascii="Arial" w:hAnsi="Arial" w:cs="Arial"/>
        </w:rPr>
        <w:t xml:space="preserve"> DÍAS DEL MES DE </w:t>
      </w:r>
      <w:r>
        <w:rPr>
          <w:rFonts w:ascii="Arial" w:hAnsi="Arial" w:cs="Arial"/>
        </w:rPr>
        <w:t>FEBRERO DEL AÑO DOS MIL DIECIOCHO</w:t>
      </w:r>
      <w:r w:rsidRPr="00FF7119">
        <w:rPr>
          <w:rFonts w:ascii="Arial" w:hAnsi="Arial" w:cs="Arial"/>
        </w:rPr>
        <w:t>.</w:t>
      </w:r>
    </w:p>
    <w:p w:rsidR="0033297E" w:rsidRPr="00FF7119" w:rsidRDefault="0033297E" w:rsidP="0033297E">
      <w:pPr>
        <w:jc w:val="both"/>
        <w:rPr>
          <w:rFonts w:ascii="Arial" w:hAnsi="Arial" w:cs="Arial"/>
        </w:rPr>
      </w:pPr>
    </w:p>
    <w:p w:rsidR="0033297E" w:rsidRPr="00FF7119" w:rsidRDefault="0033297E" w:rsidP="0033297E">
      <w:pPr>
        <w:autoSpaceDE w:val="0"/>
        <w:autoSpaceDN w:val="0"/>
        <w:jc w:val="both"/>
        <w:rPr>
          <w:rFonts w:ascii="Arial" w:hAnsi="Arial" w:cs="Arial"/>
        </w:rPr>
      </w:pPr>
      <w:r w:rsidRPr="00FF7119">
        <w:rPr>
          <w:rFonts w:ascii="Arial" w:hAnsi="Arial" w:cs="Arial"/>
        </w:rPr>
        <w:t>FRANCISCO ARTURO VEGA DE LAMADRID</w:t>
      </w:r>
    </w:p>
    <w:p w:rsidR="0033297E" w:rsidRPr="00FF7119" w:rsidRDefault="0033297E" w:rsidP="0033297E">
      <w:pPr>
        <w:autoSpaceDE w:val="0"/>
        <w:autoSpaceDN w:val="0"/>
        <w:jc w:val="both"/>
        <w:rPr>
          <w:rFonts w:ascii="Arial" w:hAnsi="Arial" w:cs="Arial"/>
        </w:rPr>
      </w:pPr>
      <w:r w:rsidRPr="00FF7119">
        <w:rPr>
          <w:rFonts w:ascii="Arial" w:hAnsi="Arial" w:cs="Arial"/>
        </w:rPr>
        <w:t>GOBERNADOR DEL ESTADO</w:t>
      </w:r>
    </w:p>
    <w:p w:rsidR="0033297E" w:rsidRPr="00FF7119" w:rsidRDefault="0033297E" w:rsidP="0033297E">
      <w:pPr>
        <w:autoSpaceDE w:val="0"/>
        <w:autoSpaceDN w:val="0"/>
        <w:jc w:val="both"/>
        <w:rPr>
          <w:rFonts w:ascii="Arial" w:hAnsi="Arial" w:cs="Arial"/>
        </w:rPr>
      </w:pPr>
      <w:r w:rsidRPr="00FF7119">
        <w:rPr>
          <w:rFonts w:ascii="Arial" w:hAnsi="Arial" w:cs="Arial"/>
        </w:rPr>
        <w:t>(RÚBRICA)</w:t>
      </w:r>
    </w:p>
    <w:p w:rsidR="0033297E" w:rsidRPr="00FF7119" w:rsidRDefault="0033297E" w:rsidP="0033297E">
      <w:pPr>
        <w:autoSpaceDE w:val="0"/>
        <w:autoSpaceDN w:val="0"/>
        <w:jc w:val="both"/>
        <w:rPr>
          <w:rFonts w:ascii="Arial" w:hAnsi="Arial" w:cs="Arial"/>
        </w:rPr>
      </w:pPr>
    </w:p>
    <w:p w:rsidR="0033297E" w:rsidRPr="00FF7119" w:rsidRDefault="0033297E" w:rsidP="0033297E">
      <w:pPr>
        <w:autoSpaceDE w:val="0"/>
        <w:autoSpaceDN w:val="0"/>
        <w:rPr>
          <w:rFonts w:ascii="Arial" w:hAnsi="Arial" w:cs="Arial"/>
        </w:rPr>
      </w:pPr>
      <w:r w:rsidRPr="00FF7119">
        <w:rPr>
          <w:rFonts w:ascii="Arial" w:hAnsi="Arial" w:cs="Arial"/>
        </w:rPr>
        <w:t>FRANCISCO RUEDA GÓMEZ</w:t>
      </w:r>
    </w:p>
    <w:p w:rsidR="0033297E" w:rsidRPr="00FF7119" w:rsidRDefault="0033297E" w:rsidP="0033297E">
      <w:pPr>
        <w:autoSpaceDE w:val="0"/>
        <w:autoSpaceDN w:val="0"/>
        <w:rPr>
          <w:rFonts w:ascii="Arial" w:hAnsi="Arial" w:cs="Arial"/>
        </w:rPr>
      </w:pPr>
      <w:r w:rsidRPr="00FF7119">
        <w:rPr>
          <w:rFonts w:ascii="Arial" w:hAnsi="Arial" w:cs="Arial"/>
        </w:rPr>
        <w:t>SECRETARIO GENERAL DE GOBIERNO</w:t>
      </w:r>
    </w:p>
    <w:p w:rsidR="0033297E" w:rsidRPr="00FF7119" w:rsidRDefault="0033297E" w:rsidP="0033297E">
      <w:pPr>
        <w:autoSpaceDE w:val="0"/>
        <w:autoSpaceDN w:val="0"/>
        <w:jc w:val="both"/>
        <w:rPr>
          <w:rFonts w:ascii="Arial" w:hAnsi="Arial" w:cs="Arial"/>
        </w:rPr>
      </w:pPr>
      <w:r w:rsidRPr="00FF7119">
        <w:rPr>
          <w:rFonts w:ascii="Arial" w:hAnsi="Arial" w:cs="Arial"/>
        </w:rPr>
        <w:t>(RÚBRICA)</w:t>
      </w:r>
    </w:p>
    <w:p w:rsidR="0033297E" w:rsidRDefault="0033297E" w:rsidP="0033297E">
      <w:pPr>
        <w:autoSpaceDE w:val="0"/>
        <w:autoSpaceDN w:val="0"/>
        <w:jc w:val="both"/>
        <w:rPr>
          <w:rFonts w:ascii="Arial" w:hAnsi="Arial" w:cs="Arial"/>
        </w:rPr>
      </w:pPr>
    </w:p>
    <w:p w:rsidR="00674B64" w:rsidRDefault="00674B64" w:rsidP="0033297E">
      <w:pPr>
        <w:autoSpaceDE w:val="0"/>
        <w:autoSpaceDN w:val="0"/>
        <w:jc w:val="both"/>
        <w:rPr>
          <w:rFonts w:ascii="Arial" w:hAnsi="Arial" w:cs="Arial"/>
        </w:rPr>
      </w:pPr>
    </w:p>
    <w:p w:rsidR="00674B64" w:rsidRDefault="00674B64" w:rsidP="0033297E">
      <w:pPr>
        <w:autoSpaceDE w:val="0"/>
        <w:autoSpaceDN w:val="0"/>
        <w:jc w:val="both"/>
        <w:rPr>
          <w:rFonts w:ascii="Arial" w:hAnsi="Arial" w:cs="Arial"/>
        </w:rPr>
      </w:pPr>
    </w:p>
    <w:p w:rsidR="00674B64" w:rsidRPr="00FF7119" w:rsidRDefault="00674B64" w:rsidP="00674B64">
      <w:pPr>
        <w:ind w:firstLine="709"/>
        <w:jc w:val="both"/>
        <w:rPr>
          <w:rFonts w:ascii="Arial" w:hAnsi="Arial" w:cs="Arial"/>
        </w:rPr>
      </w:pPr>
      <w:r w:rsidRPr="00FF7119">
        <w:rPr>
          <w:rFonts w:ascii="Arial" w:hAnsi="Arial" w:cs="Arial"/>
        </w:rPr>
        <w:t>ARTÍCULO ÚNIC</w:t>
      </w:r>
      <w:r>
        <w:rPr>
          <w:rFonts w:ascii="Arial" w:hAnsi="Arial" w:cs="Arial"/>
        </w:rPr>
        <w:t xml:space="preserve">O TRANSITORIO DEL </w:t>
      </w:r>
      <w:bookmarkStart w:id="24" w:name="DECRETO204XXIII"/>
      <w:r>
        <w:rPr>
          <w:rFonts w:ascii="Arial" w:hAnsi="Arial" w:cs="Arial"/>
        </w:rPr>
        <w:t>DECRETO No. 204</w:t>
      </w:r>
      <w:bookmarkEnd w:id="24"/>
      <w:r w:rsidRPr="00FF7119">
        <w:rPr>
          <w:rFonts w:ascii="Arial" w:hAnsi="Arial" w:cs="Arial"/>
        </w:rPr>
        <w:t xml:space="preserve">, POR EL QUE SE </w:t>
      </w:r>
      <w:r w:rsidRPr="00FF7119">
        <w:rPr>
          <w:rFonts w:ascii="Arial" w:eastAsia="Arial Unicode MS" w:hAnsi="Arial" w:cs="Arial"/>
        </w:rPr>
        <w:t xml:space="preserve">APRUEBA LA </w:t>
      </w:r>
      <w:r>
        <w:rPr>
          <w:rFonts w:ascii="Arial" w:hAnsi="Arial" w:cs="Arial"/>
        </w:rPr>
        <w:t>REFORMA A LOS ARTÍCULOS 3, 7, 21, 31 Y 36</w:t>
      </w:r>
      <w:r w:rsidRPr="00FF7119">
        <w:rPr>
          <w:rFonts w:ascii="Arial" w:hAnsi="Arial" w:cs="Arial"/>
        </w:rPr>
        <w:t xml:space="preserve">; PUBLICADO EN EL PERIÓDICO OFICIAL No. </w:t>
      </w:r>
      <w:r>
        <w:rPr>
          <w:rFonts w:ascii="Arial" w:hAnsi="Arial" w:cs="Arial"/>
        </w:rPr>
        <w:t>18</w:t>
      </w:r>
      <w:r w:rsidRPr="00FF7119">
        <w:rPr>
          <w:rFonts w:ascii="Arial" w:hAnsi="Arial" w:cs="Arial"/>
        </w:rPr>
        <w:t>, TOMO CXXV</w:t>
      </w:r>
      <w:r>
        <w:rPr>
          <w:rFonts w:ascii="Arial" w:hAnsi="Arial" w:cs="Arial"/>
        </w:rPr>
        <w:t>III</w:t>
      </w:r>
      <w:r w:rsidRPr="00FF7119">
        <w:rPr>
          <w:rFonts w:ascii="Arial" w:hAnsi="Arial" w:cs="Arial"/>
        </w:rPr>
        <w:t xml:space="preserve">, </w:t>
      </w:r>
      <w:r>
        <w:rPr>
          <w:rFonts w:ascii="Arial" w:hAnsi="Arial" w:cs="Arial"/>
        </w:rPr>
        <w:t xml:space="preserve">ÍNDICE, </w:t>
      </w:r>
      <w:r w:rsidRPr="00FF7119">
        <w:rPr>
          <w:rFonts w:ascii="Arial" w:hAnsi="Arial" w:cs="Arial"/>
        </w:rPr>
        <w:t xml:space="preserve">DE FECHA </w:t>
      </w:r>
      <w:r>
        <w:rPr>
          <w:rFonts w:ascii="Arial" w:hAnsi="Arial" w:cs="Arial"/>
        </w:rPr>
        <w:t>12 DE MARZO DE 2021</w:t>
      </w:r>
      <w:r w:rsidRPr="00FF7119">
        <w:rPr>
          <w:rFonts w:ascii="Arial" w:hAnsi="Arial" w:cs="Arial"/>
        </w:rPr>
        <w:t>, EXPEDIDO POR LA H. XXII</w:t>
      </w:r>
      <w:r>
        <w:rPr>
          <w:rFonts w:ascii="Arial" w:hAnsi="Arial" w:cs="Arial"/>
        </w:rPr>
        <w:t>I</w:t>
      </w:r>
      <w:r w:rsidRPr="00FF7119">
        <w:rPr>
          <w:rFonts w:ascii="Arial" w:hAnsi="Arial" w:cs="Arial"/>
        </w:rPr>
        <w:t xml:space="preserve"> LEGISLATURA, SIENDO GOBERNADOR CONSTITUCIONAL EL C. </w:t>
      </w:r>
      <w:r>
        <w:rPr>
          <w:rFonts w:ascii="Arial" w:hAnsi="Arial" w:cs="Arial"/>
        </w:rPr>
        <w:t>JAIME BONILLA VALDEZ 2019-2021</w:t>
      </w:r>
      <w:r w:rsidRPr="00FF7119">
        <w:rPr>
          <w:rFonts w:ascii="Arial" w:hAnsi="Arial" w:cs="Arial"/>
        </w:rPr>
        <w:t>.</w:t>
      </w:r>
    </w:p>
    <w:p w:rsidR="00674B64" w:rsidRPr="00FF7119" w:rsidRDefault="00674B64" w:rsidP="00674B64">
      <w:pPr>
        <w:autoSpaceDE w:val="0"/>
        <w:autoSpaceDN w:val="0"/>
        <w:jc w:val="both"/>
        <w:rPr>
          <w:rFonts w:ascii="Arial" w:hAnsi="Arial" w:cs="Arial"/>
        </w:rPr>
      </w:pPr>
    </w:p>
    <w:p w:rsidR="00674B64" w:rsidRPr="00FF7119" w:rsidRDefault="00674B64" w:rsidP="00674B64">
      <w:pPr>
        <w:autoSpaceDE w:val="0"/>
        <w:autoSpaceDN w:val="0"/>
        <w:jc w:val="center"/>
        <w:rPr>
          <w:rFonts w:ascii="Arial" w:hAnsi="Arial" w:cs="Arial"/>
          <w:b/>
        </w:rPr>
      </w:pPr>
      <w:r w:rsidRPr="00FF7119">
        <w:rPr>
          <w:rFonts w:ascii="Arial" w:hAnsi="Arial" w:cs="Arial"/>
          <w:b/>
        </w:rPr>
        <w:t>TRANSITORIOS</w:t>
      </w:r>
    </w:p>
    <w:p w:rsidR="00674B64" w:rsidRPr="00FF7119" w:rsidRDefault="00674B64" w:rsidP="00674B64">
      <w:pPr>
        <w:autoSpaceDE w:val="0"/>
        <w:autoSpaceDN w:val="0"/>
        <w:jc w:val="both"/>
        <w:rPr>
          <w:rFonts w:ascii="Arial" w:hAnsi="Arial" w:cs="Arial"/>
        </w:rPr>
      </w:pPr>
    </w:p>
    <w:p w:rsidR="00674B64" w:rsidRPr="00FF7119" w:rsidRDefault="00674B64" w:rsidP="00674B64">
      <w:pPr>
        <w:autoSpaceDE w:val="0"/>
        <w:autoSpaceDN w:val="0"/>
        <w:jc w:val="both"/>
        <w:rPr>
          <w:rFonts w:ascii="Arial" w:hAnsi="Arial" w:cs="Arial"/>
        </w:rPr>
      </w:pPr>
    </w:p>
    <w:p w:rsidR="00674B64" w:rsidRPr="00FF7119" w:rsidRDefault="00674B64" w:rsidP="003D7A57">
      <w:pPr>
        <w:ind w:firstLine="709"/>
        <w:contextualSpacing/>
        <w:jc w:val="both"/>
        <w:rPr>
          <w:rFonts w:ascii="Arial" w:eastAsia="Batang" w:hAnsi="Arial" w:cs="Arial"/>
        </w:rPr>
      </w:pPr>
      <w:r>
        <w:rPr>
          <w:rFonts w:ascii="Arial" w:eastAsia="Batang" w:hAnsi="Arial" w:cs="Arial"/>
          <w:b/>
        </w:rPr>
        <w:t>ÚNICO</w:t>
      </w:r>
      <w:r w:rsidRPr="00FF7119">
        <w:rPr>
          <w:rFonts w:ascii="Arial" w:eastAsia="Batang" w:hAnsi="Arial" w:cs="Arial"/>
          <w:b/>
        </w:rPr>
        <w:t>.-</w:t>
      </w:r>
      <w:r w:rsidRPr="00FF7119">
        <w:rPr>
          <w:rFonts w:ascii="Arial" w:eastAsia="Batang" w:hAnsi="Arial" w:cs="Arial"/>
          <w:b/>
          <w:bCs/>
        </w:rPr>
        <w:t xml:space="preserve"> </w:t>
      </w:r>
      <w:r>
        <w:rPr>
          <w:rFonts w:ascii="Arial" w:eastAsia="Batang" w:hAnsi="Arial" w:cs="Arial"/>
        </w:rPr>
        <w:t>La presente reforma entrará en vigor al día siguiente de su publicación en el Periódico Oficial del Estado</w:t>
      </w:r>
      <w:r w:rsidR="002E392B">
        <w:rPr>
          <w:rFonts w:ascii="Arial" w:eastAsia="Batang" w:hAnsi="Arial" w:cs="Arial"/>
        </w:rPr>
        <w:t xml:space="preserve"> de Baja California</w:t>
      </w:r>
      <w:r>
        <w:rPr>
          <w:rFonts w:ascii="Arial" w:eastAsia="Batang" w:hAnsi="Arial" w:cs="Arial"/>
        </w:rPr>
        <w:t xml:space="preserve">. </w:t>
      </w:r>
    </w:p>
    <w:p w:rsidR="00674B64" w:rsidRPr="006B5967" w:rsidRDefault="00674B64" w:rsidP="00674B64">
      <w:pPr>
        <w:pStyle w:val="Textoindependiente"/>
        <w:rPr>
          <w:rFonts w:ascii="Arial" w:hAnsi="Arial" w:cs="Arial"/>
          <w:bCs/>
          <w:iCs/>
          <w:sz w:val="24"/>
          <w:szCs w:val="24"/>
          <w:u w:val="single"/>
          <w:lang w:val="es-MX"/>
        </w:rPr>
      </w:pPr>
    </w:p>
    <w:p w:rsidR="00674B64" w:rsidRPr="00FF7119" w:rsidRDefault="00674B64" w:rsidP="003D7A57">
      <w:pPr>
        <w:ind w:firstLine="709"/>
        <w:jc w:val="both"/>
        <w:rPr>
          <w:rFonts w:ascii="Arial" w:hAnsi="Arial" w:cs="Arial"/>
        </w:rPr>
      </w:pPr>
      <w:r w:rsidRPr="00FF7119">
        <w:rPr>
          <w:rFonts w:ascii="Arial" w:hAnsi="Arial" w:cs="Arial"/>
          <w:b/>
        </w:rPr>
        <w:t>DADO</w:t>
      </w:r>
      <w:r w:rsidRPr="00FF7119">
        <w:rPr>
          <w:rFonts w:ascii="Arial" w:hAnsi="Arial" w:cs="Arial"/>
        </w:rPr>
        <w:t xml:space="preserve"> en </w:t>
      </w:r>
      <w:r w:rsidR="002E392B">
        <w:rPr>
          <w:rFonts w:ascii="Arial" w:hAnsi="Arial" w:cs="Arial"/>
        </w:rPr>
        <w:t xml:space="preserve">Sesión Ordinaria Virtual </w:t>
      </w:r>
      <w:r w:rsidRPr="00FF7119">
        <w:rPr>
          <w:rFonts w:ascii="Arial" w:hAnsi="Arial" w:cs="Arial"/>
        </w:rPr>
        <w:t xml:space="preserve">en la Ciudad de Mexicali, B.C., a los </w:t>
      </w:r>
      <w:r w:rsidR="002E392B">
        <w:rPr>
          <w:rFonts w:ascii="Arial" w:hAnsi="Arial" w:cs="Arial"/>
        </w:rPr>
        <w:t>diez</w:t>
      </w:r>
      <w:r>
        <w:rPr>
          <w:rFonts w:ascii="Arial" w:hAnsi="Arial" w:cs="Arial"/>
        </w:rPr>
        <w:t xml:space="preserve"> días del mes de </w:t>
      </w:r>
      <w:r w:rsidR="002E392B">
        <w:rPr>
          <w:rFonts w:ascii="Arial" w:hAnsi="Arial" w:cs="Arial"/>
        </w:rPr>
        <w:t>febrero</w:t>
      </w:r>
      <w:r>
        <w:rPr>
          <w:rFonts w:ascii="Arial" w:hAnsi="Arial" w:cs="Arial"/>
        </w:rPr>
        <w:t xml:space="preserve"> del año dos mil </w:t>
      </w:r>
      <w:r w:rsidR="002E392B">
        <w:rPr>
          <w:rFonts w:ascii="Arial" w:hAnsi="Arial" w:cs="Arial"/>
        </w:rPr>
        <w:t>veintiuno</w:t>
      </w:r>
      <w:r w:rsidRPr="00FF7119">
        <w:rPr>
          <w:rFonts w:ascii="Arial" w:hAnsi="Arial" w:cs="Arial"/>
        </w:rPr>
        <w:t>.</w:t>
      </w:r>
    </w:p>
    <w:p w:rsidR="00674B64" w:rsidRPr="00FF7119" w:rsidRDefault="00674B64" w:rsidP="00674B64">
      <w:pPr>
        <w:autoSpaceDE w:val="0"/>
        <w:autoSpaceDN w:val="0"/>
        <w:jc w:val="both"/>
        <w:rPr>
          <w:rFonts w:ascii="Arial" w:hAnsi="Arial" w:cs="Arial"/>
        </w:rPr>
      </w:pPr>
    </w:p>
    <w:p w:rsidR="00674B64" w:rsidRPr="00FF7119" w:rsidRDefault="00674B64" w:rsidP="00674B64">
      <w:pPr>
        <w:pStyle w:val="Ttulo3"/>
        <w:rPr>
          <w:rFonts w:ascii="Arial" w:hAnsi="Arial" w:cs="Arial"/>
          <w:szCs w:val="24"/>
          <w:lang w:val="it-IT"/>
        </w:rPr>
      </w:pPr>
      <w:r>
        <w:rPr>
          <w:rFonts w:ascii="Arial" w:hAnsi="Arial" w:cs="Arial"/>
          <w:sz w:val="24"/>
          <w:szCs w:val="24"/>
          <w:lang w:val="it-IT"/>
        </w:rPr>
        <w:t xml:space="preserve">DIP. </w:t>
      </w:r>
      <w:r w:rsidR="002E392B">
        <w:rPr>
          <w:rFonts w:ascii="Arial" w:hAnsi="Arial" w:cs="Arial"/>
          <w:sz w:val="24"/>
          <w:szCs w:val="24"/>
          <w:lang w:val="it-IT"/>
        </w:rPr>
        <w:t>EVA GRICELDA RODRÍGUEZ</w:t>
      </w:r>
    </w:p>
    <w:p w:rsidR="00674B64" w:rsidRPr="00FF7119" w:rsidRDefault="00674B64" w:rsidP="00674B64">
      <w:pPr>
        <w:jc w:val="both"/>
        <w:rPr>
          <w:rFonts w:ascii="Arial" w:hAnsi="Arial" w:cs="Arial"/>
          <w:bCs/>
          <w:lang w:val="it-IT"/>
        </w:rPr>
      </w:pPr>
      <w:r w:rsidRPr="00FF7119">
        <w:rPr>
          <w:rFonts w:ascii="Arial" w:hAnsi="Arial" w:cs="Arial"/>
          <w:bCs/>
          <w:lang w:val="it-IT"/>
        </w:rPr>
        <w:t>PRESIDENT</w:t>
      </w:r>
      <w:r w:rsidR="002E392B">
        <w:rPr>
          <w:rFonts w:ascii="Arial" w:hAnsi="Arial" w:cs="Arial"/>
          <w:bCs/>
          <w:lang w:val="it-IT"/>
        </w:rPr>
        <w:t>A</w:t>
      </w:r>
    </w:p>
    <w:p w:rsidR="00674B64" w:rsidRPr="00FF7119" w:rsidRDefault="00674B64" w:rsidP="00674B64">
      <w:pPr>
        <w:jc w:val="both"/>
        <w:rPr>
          <w:rFonts w:ascii="Arial" w:hAnsi="Arial" w:cs="Arial"/>
          <w:bCs/>
        </w:rPr>
      </w:pPr>
      <w:r>
        <w:rPr>
          <w:rFonts w:ascii="Arial" w:hAnsi="Arial" w:cs="Arial"/>
          <w:bCs/>
        </w:rPr>
        <w:t>(RÚ</w:t>
      </w:r>
      <w:r w:rsidRPr="00FF7119">
        <w:rPr>
          <w:rFonts w:ascii="Arial" w:hAnsi="Arial" w:cs="Arial"/>
          <w:bCs/>
        </w:rPr>
        <w:t>BRICA)</w:t>
      </w:r>
    </w:p>
    <w:p w:rsidR="00674B64" w:rsidRPr="00FF7119" w:rsidRDefault="00674B64" w:rsidP="00674B64">
      <w:pPr>
        <w:jc w:val="both"/>
        <w:rPr>
          <w:rFonts w:ascii="Arial" w:hAnsi="Arial" w:cs="Arial"/>
          <w:bCs/>
        </w:rPr>
      </w:pPr>
    </w:p>
    <w:p w:rsidR="00674B64" w:rsidRPr="00FF7119" w:rsidRDefault="00674B64" w:rsidP="00674B64">
      <w:pPr>
        <w:pStyle w:val="Ttulo3"/>
        <w:rPr>
          <w:rFonts w:ascii="Arial" w:hAnsi="Arial" w:cs="Arial"/>
          <w:szCs w:val="24"/>
        </w:rPr>
      </w:pPr>
      <w:r w:rsidRPr="00F40AC1">
        <w:rPr>
          <w:rFonts w:ascii="Arial" w:hAnsi="Arial" w:cs="Arial"/>
          <w:sz w:val="24"/>
          <w:szCs w:val="24"/>
        </w:rPr>
        <w:t>DIP.</w:t>
      </w:r>
      <w:r w:rsidRPr="00FF7119">
        <w:rPr>
          <w:rFonts w:ascii="Arial" w:hAnsi="Arial" w:cs="Arial"/>
          <w:szCs w:val="24"/>
        </w:rPr>
        <w:t xml:space="preserve"> </w:t>
      </w:r>
      <w:r w:rsidR="002E392B">
        <w:rPr>
          <w:rFonts w:ascii="Arial" w:hAnsi="Arial" w:cs="Arial"/>
          <w:sz w:val="24"/>
          <w:lang w:val="es-ES"/>
        </w:rPr>
        <w:t>MARÍA LUISA VILLALOBOS ÁVILA</w:t>
      </w:r>
    </w:p>
    <w:p w:rsidR="00674B64" w:rsidRPr="00FF7119" w:rsidRDefault="00674B64" w:rsidP="00674B64">
      <w:pPr>
        <w:jc w:val="both"/>
        <w:rPr>
          <w:rFonts w:ascii="Arial" w:hAnsi="Arial" w:cs="Arial"/>
          <w:iCs/>
        </w:rPr>
      </w:pPr>
      <w:r w:rsidRPr="00FF7119">
        <w:rPr>
          <w:rFonts w:ascii="Arial" w:hAnsi="Arial" w:cs="Arial"/>
          <w:iCs/>
        </w:rPr>
        <w:t>SECRETARIA</w:t>
      </w:r>
    </w:p>
    <w:p w:rsidR="00674B64" w:rsidRPr="00FF7119" w:rsidRDefault="00674B64" w:rsidP="00674B64">
      <w:pPr>
        <w:jc w:val="both"/>
        <w:rPr>
          <w:rFonts w:ascii="Arial" w:hAnsi="Arial" w:cs="Arial"/>
          <w:bCs/>
        </w:rPr>
      </w:pPr>
      <w:r>
        <w:rPr>
          <w:rFonts w:ascii="Arial" w:hAnsi="Arial" w:cs="Arial"/>
          <w:bCs/>
        </w:rPr>
        <w:t>(RÚ</w:t>
      </w:r>
      <w:r w:rsidRPr="00FF7119">
        <w:rPr>
          <w:rFonts w:ascii="Arial" w:hAnsi="Arial" w:cs="Arial"/>
          <w:bCs/>
        </w:rPr>
        <w:t>BRICA)</w:t>
      </w:r>
    </w:p>
    <w:p w:rsidR="00674B64" w:rsidRPr="00FF7119" w:rsidRDefault="00674B64" w:rsidP="00674B64">
      <w:pPr>
        <w:jc w:val="both"/>
        <w:rPr>
          <w:rFonts w:ascii="Arial" w:hAnsi="Arial" w:cs="Arial"/>
          <w:bCs/>
        </w:rPr>
      </w:pPr>
    </w:p>
    <w:p w:rsidR="00674B64" w:rsidRPr="00FF7119" w:rsidRDefault="00674B64" w:rsidP="00674B64">
      <w:pPr>
        <w:jc w:val="both"/>
        <w:rPr>
          <w:rFonts w:ascii="Arial" w:hAnsi="Arial" w:cs="Arial"/>
          <w:bCs/>
        </w:rPr>
      </w:pPr>
    </w:p>
    <w:p w:rsidR="00674B64" w:rsidRPr="00FF7119" w:rsidRDefault="00674B64" w:rsidP="00674B64">
      <w:pPr>
        <w:ind w:firstLine="709"/>
        <w:jc w:val="both"/>
        <w:rPr>
          <w:rFonts w:ascii="Arial" w:hAnsi="Arial" w:cs="Arial"/>
        </w:rPr>
      </w:pPr>
      <w:r w:rsidRPr="00FF7119">
        <w:rPr>
          <w:rFonts w:ascii="Arial" w:hAnsi="Arial" w:cs="Arial"/>
        </w:rPr>
        <w:t>DE CONFORMIDAD CON LO DISPUESTO POR LA FRACCIÓN I DEL ARTÍCULO 49 DE LA CONSTITUCIÓN POLÍTICA DEL ESTADO</w:t>
      </w:r>
      <w:r w:rsidR="002E392B">
        <w:rPr>
          <w:rFonts w:ascii="Arial" w:hAnsi="Arial" w:cs="Arial"/>
        </w:rPr>
        <w:t xml:space="preserve"> LIBRE Y SOBERANO DE BAJA CALIFORNIA</w:t>
      </w:r>
      <w:r w:rsidRPr="00FF7119">
        <w:rPr>
          <w:rFonts w:ascii="Arial" w:hAnsi="Arial" w:cs="Arial"/>
        </w:rPr>
        <w:t>, IMPRÍMASE Y PUBLÍQUESE.</w:t>
      </w:r>
    </w:p>
    <w:p w:rsidR="00674B64" w:rsidRPr="00FF7119" w:rsidRDefault="00674B64" w:rsidP="00674B64">
      <w:pPr>
        <w:ind w:firstLine="709"/>
        <w:jc w:val="both"/>
        <w:rPr>
          <w:rFonts w:ascii="Arial" w:hAnsi="Arial" w:cs="Arial"/>
        </w:rPr>
      </w:pPr>
    </w:p>
    <w:p w:rsidR="00674B64" w:rsidRPr="00FF7119" w:rsidRDefault="00674B64" w:rsidP="00674B64">
      <w:pPr>
        <w:jc w:val="both"/>
        <w:rPr>
          <w:rFonts w:ascii="Arial" w:hAnsi="Arial" w:cs="Arial"/>
        </w:rPr>
      </w:pPr>
      <w:r w:rsidRPr="00FF7119">
        <w:rPr>
          <w:rFonts w:ascii="Arial" w:hAnsi="Arial" w:cs="Arial"/>
        </w:rPr>
        <w:tab/>
        <w:t>MEXIC</w:t>
      </w:r>
      <w:r>
        <w:rPr>
          <w:rFonts w:ascii="Arial" w:hAnsi="Arial" w:cs="Arial"/>
        </w:rPr>
        <w:t>ALI, BAJA CALIFORNIA, A LOS VEINTITR</w:t>
      </w:r>
      <w:r w:rsidR="002E392B">
        <w:rPr>
          <w:rFonts w:ascii="Arial" w:hAnsi="Arial" w:cs="Arial"/>
        </w:rPr>
        <w:t>É</w:t>
      </w:r>
      <w:r>
        <w:rPr>
          <w:rFonts w:ascii="Arial" w:hAnsi="Arial" w:cs="Arial"/>
        </w:rPr>
        <w:t>S</w:t>
      </w:r>
      <w:r w:rsidRPr="00FF7119">
        <w:rPr>
          <w:rFonts w:ascii="Arial" w:hAnsi="Arial" w:cs="Arial"/>
        </w:rPr>
        <w:t xml:space="preserve"> DÍAS DEL MES DE </w:t>
      </w:r>
      <w:r>
        <w:rPr>
          <w:rFonts w:ascii="Arial" w:hAnsi="Arial" w:cs="Arial"/>
        </w:rPr>
        <w:t xml:space="preserve">FEBRERO DEL AÑO DOS MIL </w:t>
      </w:r>
      <w:r w:rsidR="002E392B">
        <w:rPr>
          <w:rFonts w:ascii="Arial" w:hAnsi="Arial" w:cs="Arial"/>
        </w:rPr>
        <w:t>VEINTIUNO</w:t>
      </w:r>
      <w:r w:rsidRPr="00FF7119">
        <w:rPr>
          <w:rFonts w:ascii="Arial" w:hAnsi="Arial" w:cs="Arial"/>
        </w:rPr>
        <w:t>.</w:t>
      </w:r>
    </w:p>
    <w:p w:rsidR="00674B64" w:rsidRPr="00FF7119" w:rsidRDefault="00674B64" w:rsidP="00674B64">
      <w:pPr>
        <w:jc w:val="both"/>
        <w:rPr>
          <w:rFonts w:ascii="Arial" w:hAnsi="Arial" w:cs="Arial"/>
        </w:rPr>
      </w:pPr>
    </w:p>
    <w:p w:rsidR="00674B64" w:rsidRPr="00FF7119" w:rsidRDefault="002E392B" w:rsidP="00674B64">
      <w:pPr>
        <w:autoSpaceDE w:val="0"/>
        <w:autoSpaceDN w:val="0"/>
        <w:jc w:val="both"/>
        <w:rPr>
          <w:rFonts w:ascii="Arial" w:hAnsi="Arial" w:cs="Arial"/>
        </w:rPr>
      </w:pPr>
      <w:r>
        <w:rPr>
          <w:rFonts w:ascii="Arial" w:hAnsi="Arial" w:cs="Arial"/>
        </w:rPr>
        <w:t>JAIME BONILLA VALDEZ</w:t>
      </w:r>
    </w:p>
    <w:p w:rsidR="00674B64" w:rsidRPr="00FF7119" w:rsidRDefault="00674B64" w:rsidP="00674B64">
      <w:pPr>
        <w:autoSpaceDE w:val="0"/>
        <w:autoSpaceDN w:val="0"/>
        <w:jc w:val="both"/>
        <w:rPr>
          <w:rFonts w:ascii="Arial" w:hAnsi="Arial" w:cs="Arial"/>
        </w:rPr>
      </w:pPr>
      <w:r w:rsidRPr="00FF7119">
        <w:rPr>
          <w:rFonts w:ascii="Arial" w:hAnsi="Arial" w:cs="Arial"/>
        </w:rPr>
        <w:t>GOBERNADOR DEL ESTADO</w:t>
      </w:r>
    </w:p>
    <w:p w:rsidR="00674B64" w:rsidRPr="00FF7119" w:rsidRDefault="00674B64" w:rsidP="00674B64">
      <w:pPr>
        <w:autoSpaceDE w:val="0"/>
        <w:autoSpaceDN w:val="0"/>
        <w:jc w:val="both"/>
        <w:rPr>
          <w:rFonts w:ascii="Arial" w:hAnsi="Arial" w:cs="Arial"/>
        </w:rPr>
      </w:pPr>
      <w:r w:rsidRPr="00FF7119">
        <w:rPr>
          <w:rFonts w:ascii="Arial" w:hAnsi="Arial" w:cs="Arial"/>
        </w:rPr>
        <w:t>(RÚBRICA)</w:t>
      </w:r>
    </w:p>
    <w:p w:rsidR="00674B64" w:rsidRPr="00FF7119" w:rsidRDefault="00674B64" w:rsidP="00674B64">
      <w:pPr>
        <w:autoSpaceDE w:val="0"/>
        <w:autoSpaceDN w:val="0"/>
        <w:jc w:val="both"/>
        <w:rPr>
          <w:rFonts w:ascii="Arial" w:hAnsi="Arial" w:cs="Arial"/>
        </w:rPr>
      </w:pPr>
    </w:p>
    <w:p w:rsidR="00674B64" w:rsidRPr="00FF7119" w:rsidRDefault="002E392B" w:rsidP="00674B64">
      <w:pPr>
        <w:autoSpaceDE w:val="0"/>
        <w:autoSpaceDN w:val="0"/>
        <w:rPr>
          <w:rFonts w:ascii="Arial" w:hAnsi="Arial" w:cs="Arial"/>
        </w:rPr>
      </w:pPr>
      <w:r>
        <w:rPr>
          <w:rFonts w:ascii="Arial" w:hAnsi="Arial" w:cs="Arial"/>
        </w:rPr>
        <w:t>AMADOR RODRÍGUEZ LOZANO</w:t>
      </w:r>
    </w:p>
    <w:p w:rsidR="00674B64" w:rsidRPr="00FF7119" w:rsidRDefault="00674B64" w:rsidP="00674B64">
      <w:pPr>
        <w:autoSpaceDE w:val="0"/>
        <w:autoSpaceDN w:val="0"/>
        <w:rPr>
          <w:rFonts w:ascii="Arial" w:hAnsi="Arial" w:cs="Arial"/>
        </w:rPr>
      </w:pPr>
      <w:r w:rsidRPr="00FF7119">
        <w:rPr>
          <w:rFonts w:ascii="Arial" w:hAnsi="Arial" w:cs="Arial"/>
        </w:rPr>
        <w:t>SECRETARIO GENERAL DE GOBIERNO</w:t>
      </w:r>
    </w:p>
    <w:p w:rsidR="00674B64" w:rsidRPr="00FF7119" w:rsidRDefault="00674B64" w:rsidP="00674B64">
      <w:pPr>
        <w:autoSpaceDE w:val="0"/>
        <w:autoSpaceDN w:val="0"/>
        <w:jc w:val="both"/>
        <w:rPr>
          <w:rFonts w:ascii="Arial" w:hAnsi="Arial" w:cs="Arial"/>
        </w:rPr>
      </w:pPr>
      <w:r w:rsidRPr="00FF7119">
        <w:rPr>
          <w:rFonts w:ascii="Arial" w:hAnsi="Arial" w:cs="Arial"/>
        </w:rPr>
        <w:t>(RÚBRICA)</w:t>
      </w:r>
    </w:p>
    <w:p w:rsidR="00674B64" w:rsidRPr="00FF7119" w:rsidRDefault="00674B64" w:rsidP="0033297E">
      <w:pPr>
        <w:autoSpaceDE w:val="0"/>
        <w:autoSpaceDN w:val="0"/>
        <w:jc w:val="both"/>
        <w:rPr>
          <w:rFonts w:ascii="Arial" w:hAnsi="Arial" w:cs="Arial"/>
        </w:rPr>
      </w:pPr>
    </w:p>
    <w:p w:rsidR="0033297E" w:rsidRDefault="0033297E" w:rsidP="006114E2">
      <w:pPr>
        <w:jc w:val="both"/>
        <w:rPr>
          <w:rFonts w:ascii="Arial" w:hAnsi="Arial" w:cs="Arial"/>
        </w:rPr>
      </w:pPr>
    </w:p>
    <w:p w:rsidR="0099532E" w:rsidRDefault="0099532E" w:rsidP="006114E2">
      <w:pPr>
        <w:jc w:val="both"/>
        <w:rPr>
          <w:rFonts w:ascii="Arial" w:hAnsi="Arial" w:cs="Arial"/>
        </w:rPr>
      </w:pPr>
    </w:p>
    <w:p w:rsidR="0099532E" w:rsidRDefault="0099532E" w:rsidP="006114E2">
      <w:pPr>
        <w:jc w:val="both"/>
        <w:rPr>
          <w:rFonts w:ascii="Arial" w:hAnsi="Arial" w:cs="Arial"/>
        </w:rPr>
      </w:pPr>
    </w:p>
    <w:p w:rsidR="0099532E" w:rsidRPr="00FF7119" w:rsidRDefault="0099532E" w:rsidP="0099532E">
      <w:pPr>
        <w:ind w:firstLine="709"/>
        <w:jc w:val="both"/>
        <w:rPr>
          <w:rFonts w:ascii="Arial" w:hAnsi="Arial" w:cs="Arial"/>
        </w:rPr>
      </w:pPr>
      <w:r w:rsidRPr="00FF7119">
        <w:rPr>
          <w:rFonts w:ascii="Arial" w:hAnsi="Arial" w:cs="Arial"/>
        </w:rPr>
        <w:t xml:space="preserve">ARTÍCULO </w:t>
      </w:r>
      <w:r>
        <w:rPr>
          <w:rFonts w:ascii="Arial" w:hAnsi="Arial" w:cs="Arial"/>
        </w:rPr>
        <w:t xml:space="preserve">CUARTO TRANSITORIO DEL </w:t>
      </w:r>
      <w:bookmarkStart w:id="25" w:name="DECRETO75XXIV"/>
      <w:r>
        <w:rPr>
          <w:rFonts w:ascii="Arial" w:hAnsi="Arial" w:cs="Arial"/>
        </w:rPr>
        <w:t>DECRETO No. 75</w:t>
      </w:r>
      <w:bookmarkEnd w:id="25"/>
      <w:r w:rsidRPr="00FF7119">
        <w:rPr>
          <w:rFonts w:ascii="Arial" w:hAnsi="Arial" w:cs="Arial"/>
        </w:rPr>
        <w:t xml:space="preserve">, POR EL QUE SE </w:t>
      </w:r>
      <w:r w:rsidRPr="00FF7119">
        <w:rPr>
          <w:rFonts w:ascii="Arial" w:eastAsia="Arial Unicode MS" w:hAnsi="Arial" w:cs="Arial"/>
        </w:rPr>
        <w:t xml:space="preserve">APRUEBA LA </w:t>
      </w:r>
      <w:r>
        <w:rPr>
          <w:rFonts w:ascii="Arial" w:hAnsi="Arial" w:cs="Arial"/>
        </w:rPr>
        <w:t>REFORMA A LOS ARTÍCULOS 1, 2, 3, 4, 7, 8, 9, 11, 19, 20, 22, 35 Y 36</w:t>
      </w:r>
      <w:r w:rsidRPr="00FF7119">
        <w:rPr>
          <w:rFonts w:ascii="Arial" w:hAnsi="Arial" w:cs="Arial"/>
        </w:rPr>
        <w:t xml:space="preserve">; PUBLICADO EN EL PERIÓDICO OFICIAL No. </w:t>
      </w:r>
      <w:r>
        <w:rPr>
          <w:rFonts w:ascii="Arial" w:hAnsi="Arial" w:cs="Arial"/>
        </w:rPr>
        <w:t>11</w:t>
      </w:r>
      <w:r w:rsidRPr="00FF7119">
        <w:rPr>
          <w:rFonts w:ascii="Arial" w:hAnsi="Arial" w:cs="Arial"/>
        </w:rPr>
        <w:t>, TOMO CXX</w:t>
      </w:r>
      <w:r>
        <w:rPr>
          <w:rFonts w:ascii="Arial" w:hAnsi="Arial" w:cs="Arial"/>
        </w:rPr>
        <w:t>IX</w:t>
      </w:r>
      <w:r w:rsidRPr="00FF7119">
        <w:rPr>
          <w:rFonts w:ascii="Arial" w:hAnsi="Arial" w:cs="Arial"/>
        </w:rPr>
        <w:t xml:space="preserve">, </w:t>
      </w:r>
      <w:r>
        <w:rPr>
          <w:rFonts w:ascii="Arial" w:hAnsi="Arial" w:cs="Arial"/>
        </w:rPr>
        <w:t xml:space="preserve">SECCIÓN IV, </w:t>
      </w:r>
      <w:r w:rsidRPr="00FF7119">
        <w:rPr>
          <w:rFonts w:ascii="Arial" w:hAnsi="Arial" w:cs="Arial"/>
        </w:rPr>
        <w:t xml:space="preserve">DE FECHA </w:t>
      </w:r>
      <w:r>
        <w:rPr>
          <w:rFonts w:ascii="Arial" w:hAnsi="Arial" w:cs="Arial"/>
        </w:rPr>
        <w:t>11 DE FEBRERO DE 2022</w:t>
      </w:r>
      <w:r w:rsidRPr="00FF7119">
        <w:rPr>
          <w:rFonts w:ascii="Arial" w:hAnsi="Arial" w:cs="Arial"/>
        </w:rPr>
        <w:t>, EXPEDIDO POR LA H. XXI</w:t>
      </w:r>
      <w:r>
        <w:rPr>
          <w:rFonts w:ascii="Arial" w:hAnsi="Arial" w:cs="Arial"/>
        </w:rPr>
        <w:t>V</w:t>
      </w:r>
      <w:r w:rsidRPr="00FF7119">
        <w:rPr>
          <w:rFonts w:ascii="Arial" w:hAnsi="Arial" w:cs="Arial"/>
        </w:rPr>
        <w:t xml:space="preserve"> LEGISLATURA, SIENDO GOBERNADOR</w:t>
      </w:r>
      <w:r>
        <w:rPr>
          <w:rFonts w:ascii="Arial" w:hAnsi="Arial" w:cs="Arial"/>
        </w:rPr>
        <w:t>A</w:t>
      </w:r>
      <w:r w:rsidRPr="00FF7119">
        <w:rPr>
          <w:rFonts w:ascii="Arial" w:hAnsi="Arial" w:cs="Arial"/>
        </w:rPr>
        <w:t xml:space="preserve"> CONSTITUCIONAL </w:t>
      </w:r>
      <w:r>
        <w:rPr>
          <w:rFonts w:ascii="Arial" w:hAnsi="Arial" w:cs="Arial"/>
        </w:rPr>
        <w:t>LA</w:t>
      </w:r>
      <w:r w:rsidRPr="00FF7119">
        <w:rPr>
          <w:rFonts w:ascii="Arial" w:hAnsi="Arial" w:cs="Arial"/>
        </w:rPr>
        <w:t xml:space="preserve"> C. </w:t>
      </w:r>
      <w:r>
        <w:rPr>
          <w:rFonts w:ascii="Arial" w:hAnsi="Arial" w:cs="Arial"/>
        </w:rPr>
        <w:t>MARINA DEL PILAR ÁVILA OLMEDA 2021-2027</w:t>
      </w:r>
      <w:r w:rsidRPr="00FF7119">
        <w:rPr>
          <w:rFonts w:ascii="Arial" w:hAnsi="Arial" w:cs="Arial"/>
        </w:rPr>
        <w:t>.</w:t>
      </w:r>
    </w:p>
    <w:p w:rsidR="0099532E" w:rsidRPr="00FF7119" w:rsidRDefault="0099532E" w:rsidP="0099532E">
      <w:pPr>
        <w:autoSpaceDE w:val="0"/>
        <w:autoSpaceDN w:val="0"/>
        <w:jc w:val="both"/>
        <w:rPr>
          <w:rFonts w:ascii="Arial" w:hAnsi="Arial" w:cs="Arial"/>
        </w:rPr>
      </w:pPr>
    </w:p>
    <w:p w:rsidR="0099532E" w:rsidRPr="00FF7119" w:rsidRDefault="0099532E" w:rsidP="0099532E">
      <w:pPr>
        <w:autoSpaceDE w:val="0"/>
        <w:autoSpaceDN w:val="0"/>
        <w:jc w:val="center"/>
        <w:rPr>
          <w:rFonts w:ascii="Arial" w:hAnsi="Arial" w:cs="Arial"/>
          <w:b/>
        </w:rPr>
      </w:pPr>
      <w:r w:rsidRPr="00FF7119">
        <w:rPr>
          <w:rFonts w:ascii="Arial" w:hAnsi="Arial" w:cs="Arial"/>
          <w:b/>
        </w:rPr>
        <w:t>TRANSITORIOS</w:t>
      </w:r>
    </w:p>
    <w:p w:rsidR="0099532E" w:rsidRPr="00FF7119" w:rsidRDefault="0099532E" w:rsidP="0099532E">
      <w:pPr>
        <w:autoSpaceDE w:val="0"/>
        <w:autoSpaceDN w:val="0"/>
        <w:jc w:val="both"/>
        <w:rPr>
          <w:rFonts w:ascii="Arial" w:hAnsi="Arial" w:cs="Arial"/>
        </w:rPr>
      </w:pPr>
    </w:p>
    <w:p w:rsidR="0099532E" w:rsidRPr="00FF7119" w:rsidRDefault="0099532E" w:rsidP="0099532E">
      <w:pPr>
        <w:autoSpaceDE w:val="0"/>
        <w:autoSpaceDN w:val="0"/>
        <w:jc w:val="both"/>
        <w:rPr>
          <w:rFonts w:ascii="Arial" w:hAnsi="Arial" w:cs="Arial"/>
        </w:rPr>
      </w:pPr>
    </w:p>
    <w:p w:rsidR="0099532E" w:rsidRPr="00FF7119" w:rsidRDefault="0099532E" w:rsidP="003D7A57">
      <w:pPr>
        <w:ind w:firstLine="709"/>
        <w:contextualSpacing/>
        <w:jc w:val="both"/>
        <w:rPr>
          <w:rFonts w:ascii="Arial" w:eastAsia="Batang" w:hAnsi="Arial" w:cs="Arial"/>
        </w:rPr>
      </w:pPr>
      <w:r>
        <w:rPr>
          <w:rFonts w:ascii="Arial" w:eastAsia="Batang" w:hAnsi="Arial" w:cs="Arial"/>
          <w:b/>
        </w:rPr>
        <w:t>ÚNICO</w:t>
      </w:r>
      <w:r w:rsidRPr="00FF7119">
        <w:rPr>
          <w:rFonts w:ascii="Arial" w:eastAsia="Batang" w:hAnsi="Arial" w:cs="Arial"/>
          <w:b/>
        </w:rPr>
        <w:t>.-</w:t>
      </w:r>
      <w:r w:rsidRPr="00FF7119">
        <w:rPr>
          <w:rFonts w:ascii="Arial" w:eastAsia="Batang" w:hAnsi="Arial" w:cs="Arial"/>
          <w:b/>
          <w:bCs/>
        </w:rPr>
        <w:t xml:space="preserve"> </w:t>
      </w:r>
      <w:r>
        <w:rPr>
          <w:rFonts w:ascii="Arial" w:eastAsia="Batang" w:hAnsi="Arial" w:cs="Arial"/>
        </w:rPr>
        <w:t xml:space="preserve">El presente Decreto entrará en vigor al día siguiente de su publicación en el Periódico Oficial del Estado. </w:t>
      </w:r>
    </w:p>
    <w:p w:rsidR="0099532E" w:rsidRPr="006B5967" w:rsidRDefault="0099532E" w:rsidP="0099532E">
      <w:pPr>
        <w:pStyle w:val="Textoindependiente"/>
        <w:rPr>
          <w:rFonts w:ascii="Arial" w:hAnsi="Arial" w:cs="Arial"/>
          <w:bCs/>
          <w:iCs/>
          <w:sz w:val="24"/>
          <w:szCs w:val="24"/>
          <w:u w:val="single"/>
          <w:lang w:val="es-MX"/>
        </w:rPr>
      </w:pPr>
    </w:p>
    <w:p w:rsidR="0099532E" w:rsidRPr="00FF7119" w:rsidRDefault="0099532E" w:rsidP="003D7A57">
      <w:pPr>
        <w:ind w:firstLine="709"/>
        <w:jc w:val="both"/>
        <w:rPr>
          <w:rFonts w:ascii="Arial" w:hAnsi="Arial" w:cs="Arial"/>
        </w:rPr>
      </w:pPr>
      <w:r w:rsidRPr="00FF7119">
        <w:rPr>
          <w:rFonts w:ascii="Arial" w:hAnsi="Arial" w:cs="Arial"/>
          <w:b/>
        </w:rPr>
        <w:t>DADO</w:t>
      </w:r>
      <w:r w:rsidRPr="00FF7119">
        <w:rPr>
          <w:rFonts w:ascii="Arial" w:hAnsi="Arial" w:cs="Arial"/>
        </w:rPr>
        <w:t xml:space="preserve"> en </w:t>
      </w:r>
      <w:r>
        <w:rPr>
          <w:rFonts w:ascii="Arial" w:hAnsi="Arial" w:cs="Arial"/>
        </w:rPr>
        <w:t xml:space="preserve">Sesión Ordinaria Virtual de la XXIV Legislatura </w:t>
      </w:r>
      <w:r w:rsidRPr="00FF7119">
        <w:rPr>
          <w:rFonts w:ascii="Arial" w:hAnsi="Arial" w:cs="Arial"/>
        </w:rPr>
        <w:t xml:space="preserve">en la Ciudad de Mexicali, B.C., a los </w:t>
      </w:r>
      <w:r>
        <w:rPr>
          <w:rFonts w:ascii="Arial" w:hAnsi="Arial" w:cs="Arial"/>
        </w:rPr>
        <w:t>veintisiete días del mes de enero del año dos mil veintidós</w:t>
      </w:r>
      <w:r w:rsidRPr="00FF7119">
        <w:rPr>
          <w:rFonts w:ascii="Arial" w:hAnsi="Arial" w:cs="Arial"/>
        </w:rPr>
        <w:t>.</w:t>
      </w:r>
    </w:p>
    <w:p w:rsidR="0099532E" w:rsidRPr="00FF7119" w:rsidRDefault="0099532E" w:rsidP="0099532E">
      <w:pPr>
        <w:autoSpaceDE w:val="0"/>
        <w:autoSpaceDN w:val="0"/>
        <w:jc w:val="both"/>
        <w:rPr>
          <w:rFonts w:ascii="Arial" w:hAnsi="Arial" w:cs="Arial"/>
        </w:rPr>
      </w:pPr>
    </w:p>
    <w:p w:rsidR="0099532E" w:rsidRPr="00FF7119" w:rsidRDefault="0099532E" w:rsidP="0099532E">
      <w:pPr>
        <w:pStyle w:val="Ttulo3"/>
        <w:rPr>
          <w:rFonts w:ascii="Arial" w:hAnsi="Arial" w:cs="Arial"/>
          <w:szCs w:val="24"/>
          <w:lang w:val="it-IT"/>
        </w:rPr>
      </w:pPr>
      <w:r>
        <w:rPr>
          <w:rFonts w:ascii="Arial" w:hAnsi="Arial" w:cs="Arial"/>
          <w:sz w:val="24"/>
          <w:szCs w:val="24"/>
          <w:lang w:val="it-IT"/>
        </w:rPr>
        <w:t>DIP. JUAN MANUEL MOLINA GARCÍA</w:t>
      </w:r>
    </w:p>
    <w:p w:rsidR="0099532E" w:rsidRPr="00FF7119" w:rsidRDefault="0099532E" w:rsidP="0099532E">
      <w:pPr>
        <w:jc w:val="both"/>
        <w:rPr>
          <w:rFonts w:ascii="Arial" w:hAnsi="Arial" w:cs="Arial"/>
          <w:bCs/>
          <w:lang w:val="it-IT"/>
        </w:rPr>
      </w:pPr>
      <w:r w:rsidRPr="00FF7119">
        <w:rPr>
          <w:rFonts w:ascii="Arial" w:hAnsi="Arial" w:cs="Arial"/>
          <w:bCs/>
          <w:lang w:val="it-IT"/>
        </w:rPr>
        <w:t>PRESIDENT</w:t>
      </w:r>
      <w:r>
        <w:rPr>
          <w:rFonts w:ascii="Arial" w:hAnsi="Arial" w:cs="Arial"/>
          <w:bCs/>
          <w:lang w:val="it-IT"/>
        </w:rPr>
        <w:t>E</w:t>
      </w:r>
    </w:p>
    <w:p w:rsidR="0099532E" w:rsidRPr="00FF7119" w:rsidRDefault="0099532E" w:rsidP="0099532E">
      <w:pPr>
        <w:jc w:val="both"/>
        <w:rPr>
          <w:rFonts w:ascii="Arial" w:hAnsi="Arial" w:cs="Arial"/>
          <w:bCs/>
        </w:rPr>
      </w:pPr>
      <w:r>
        <w:rPr>
          <w:rFonts w:ascii="Arial" w:hAnsi="Arial" w:cs="Arial"/>
          <w:bCs/>
        </w:rPr>
        <w:t>(RÚ</w:t>
      </w:r>
      <w:r w:rsidRPr="00FF7119">
        <w:rPr>
          <w:rFonts w:ascii="Arial" w:hAnsi="Arial" w:cs="Arial"/>
          <w:bCs/>
        </w:rPr>
        <w:t>BRICA)</w:t>
      </w:r>
    </w:p>
    <w:p w:rsidR="0099532E" w:rsidRPr="00FF7119" w:rsidRDefault="0099532E" w:rsidP="0099532E">
      <w:pPr>
        <w:jc w:val="both"/>
        <w:rPr>
          <w:rFonts w:ascii="Arial" w:hAnsi="Arial" w:cs="Arial"/>
          <w:bCs/>
        </w:rPr>
      </w:pPr>
    </w:p>
    <w:p w:rsidR="0099532E" w:rsidRPr="0099532E" w:rsidRDefault="0099532E" w:rsidP="0099532E">
      <w:pPr>
        <w:pStyle w:val="Ttulo3"/>
        <w:rPr>
          <w:rFonts w:ascii="Arial" w:hAnsi="Arial" w:cs="Arial"/>
          <w:szCs w:val="24"/>
          <w:lang w:val="es-MX"/>
        </w:rPr>
      </w:pPr>
      <w:r w:rsidRPr="00F40AC1">
        <w:rPr>
          <w:rFonts w:ascii="Arial" w:hAnsi="Arial" w:cs="Arial"/>
          <w:sz w:val="24"/>
          <w:szCs w:val="24"/>
        </w:rPr>
        <w:t>DIP</w:t>
      </w:r>
      <w:r>
        <w:rPr>
          <w:rFonts w:ascii="Arial" w:hAnsi="Arial" w:cs="Arial"/>
          <w:sz w:val="24"/>
          <w:szCs w:val="24"/>
          <w:lang w:val="es-MX"/>
        </w:rPr>
        <w:t>. ARACELI GERALDO NÚÑEZ</w:t>
      </w:r>
    </w:p>
    <w:p w:rsidR="0099532E" w:rsidRPr="00FF7119" w:rsidRDefault="0099532E" w:rsidP="0099532E">
      <w:pPr>
        <w:jc w:val="both"/>
        <w:rPr>
          <w:rFonts w:ascii="Arial" w:hAnsi="Arial" w:cs="Arial"/>
          <w:iCs/>
        </w:rPr>
      </w:pPr>
      <w:r w:rsidRPr="00FF7119">
        <w:rPr>
          <w:rFonts w:ascii="Arial" w:hAnsi="Arial" w:cs="Arial"/>
          <w:iCs/>
        </w:rPr>
        <w:t>SECRETARIA</w:t>
      </w:r>
    </w:p>
    <w:p w:rsidR="0099532E" w:rsidRPr="00FF7119" w:rsidRDefault="0099532E" w:rsidP="0099532E">
      <w:pPr>
        <w:jc w:val="both"/>
        <w:rPr>
          <w:rFonts w:ascii="Arial" w:hAnsi="Arial" w:cs="Arial"/>
          <w:bCs/>
        </w:rPr>
      </w:pPr>
      <w:r>
        <w:rPr>
          <w:rFonts w:ascii="Arial" w:hAnsi="Arial" w:cs="Arial"/>
          <w:bCs/>
        </w:rPr>
        <w:t>(RÚ</w:t>
      </w:r>
      <w:r w:rsidRPr="00FF7119">
        <w:rPr>
          <w:rFonts w:ascii="Arial" w:hAnsi="Arial" w:cs="Arial"/>
          <w:bCs/>
        </w:rPr>
        <w:t>BRICA)</w:t>
      </w:r>
    </w:p>
    <w:p w:rsidR="0099532E" w:rsidRPr="00FF7119" w:rsidRDefault="0099532E" w:rsidP="0099532E">
      <w:pPr>
        <w:jc w:val="both"/>
        <w:rPr>
          <w:rFonts w:ascii="Arial" w:hAnsi="Arial" w:cs="Arial"/>
          <w:bCs/>
        </w:rPr>
      </w:pPr>
    </w:p>
    <w:p w:rsidR="0099532E" w:rsidRPr="00FF7119" w:rsidRDefault="0099532E" w:rsidP="0099532E">
      <w:pPr>
        <w:jc w:val="both"/>
        <w:rPr>
          <w:rFonts w:ascii="Arial" w:hAnsi="Arial" w:cs="Arial"/>
          <w:bCs/>
        </w:rPr>
      </w:pPr>
    </w:p>
    <w:p w:rsidR="0099532E" w:rsidRPr="00FF7119" w:rsidRDefault="0099532E" w:rsidP="0099532E">
      <w:pPr>
        <w:ind w:firstLine="709"/>
        <w:jc w:val="both"/>
        <w:rPr>
          <w:rFonts w:ascii="Arial" w:hAnsi="Arial" w:cs="Arial"/>
        </w:rPr>
      </w:pPr>
      <w:r w:rsidRPr="00FF7119">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FF7119">
        <w:rPr>
          <w:rFonts w:ascii="Arial" w:hAnsi="Arial" w:cs="Arial"/>
        </w:rPr>
        <w:t>, IMPRÍMASE Y PUBLÍQUESE.</w:t>
      </w:r>
    </w:p>
    <w:p w:rsidR="0099532E" w:rsidRPr="00FF7119" w:rsidRDefault="0099532E" w:rsidP="0099532E">
      <w:pPr>
        <w:ind w:firstLine="709"/>
        <w:jc w:val="both"/>
        <w:rPr>
          <w:rFonts w:ascii="Arial" w:hAnsi="Arial" w:cs="Arial"/>
        </w:rPr>
      </w:pPr>
    </w:p>
    <w:p w:rsidR="0099532E" w:rsidRPr="00FF7119" w:rsidRDefault="0099532E" w:rsidP="0099532E">
      <w:pPr>
        <w:jc w:val="both"/>
        <w:rPr>
          <w:rFonts w:ascii="Arial" w:hAnsi="Arial" w:cs="Arial"/>
        </w:rPr>
      </w:pPr>
      <w:r w:rsidRPr="00FF7119">
        <w:rPr>
          <w:rFonts w:ascii="Arial" w:hAnsi="Arial" w:cs="Arial"/>
        </w:rPr>
        <w:tab/>
        <w:t>MEXIC</w:t>
      </w:r>
      <w:r>
        <w:rPr>
          <w:rFonts w:ascii="Arial" w:hAnsi="Arial" w:cs="Arial"/>
        </w:rPr>
        <w:t>ALI, BAJA CALIFORNIA, A LOS DOS</w:t>
      </w:r>
      <w:r w:rsidRPr="00FF7119">
        <w:rPr>
          <w:rFonts w:ascii="Arial" w:hAnsi="Arial" w:cs="Arial"/>
        </w:rPr>
        <w:t xml:space="preserve"> DÍAS DEL MES DE </w:t>
      </w:r>
      <w:r>
        <w:rPr>
          <w:rFonts w:ascii="Arial" w:hAnsi="Arial" w:cs="Arial"/>
        </w:rPr>
        <w:t>FEBRERO DEL AÑO DOS MIL VEINTIDÓS</w:t>
      </w:r>
      <w:r w:rsidRPr="00FF7119">
        <w:rPr>
          <w:rFonts w:ascii="Arial" w:hAnsi="Arial" w:cs="Arial"/>
        </w:rPr>
        <w:t>.</w:t>
      </w:r>
    </w:p>
    <w:p w:rsidR="0099532E" w:rsidRPr="00FF7119" w:rsidRDefault="0099532E" w:rsidP="0099532E">
      <w:pPr>
        <w:jc w:val="both"/>
        <w:rPr>
          <w:rFonts w:ascii="Arial" w:hAnsi="Arial" w:cs="Arial"/>
        </w:rPr>
      </w:pPr>
    </w:p>
    <w:p w:rsidR="0099532E" w:rsidRPr="00FF7119" w:rsidRDefault="0099532E" w:rsidP="0099532E">
      <w:pPr>
        <w:autoSpaceDE w:val="0"/>
        <w:autoSpaceDN w:val="0"/>
        <w:jc w:val="both"/>
        <w:rPr>
          <w:rFonts w:ascii="Arial" w:hAnsi="Arial" w:cs="Arial"/>
        </w:rPr>
      </w:pPr>
      <w:r>
        <w:rPr>
          <w:rFonts w:ascii="Arial" w:hAnsi="Arial" w:cs="Arial"/>
        </w:rPr>
        <w:t>MARINA DEL PILAR ÁVILA OLMEDA</w:t>
      </w:r>
    </w:p>
    <w:p w:rsidR="0099532E" w:rsidRDefault="0099532E" w:rsidP="0099532E">
      <w:pPr>
        <w:autoSpaceDE w:val="0"/>
        <w:autoSpaceDN w:val="0"/>
        <w:jc w:val="both"/>
        <w:rPr>
          <w:rFonts w:ascii="Arial" w:hAnsi="Arial" w:cs="Arial"/>
        </w:rPr>
      </w:pPr>
      <w:r w:rsidRPr="00FF7119">
        <w:rPr>
          <w:rFonts w:ascii="Arial" w:hAnsi="Arial" w:cs="Arial"/>
        </w:rPr>
        <w:t>GOBERNADOR</w:t>
      </w:r>
      <w:r>
        <w:rPr>
          <w:rFonts w:ascii="Arial" w:hAnsi="Arial" w:cs="Arial"/>
        </w:rPr>
        <w:t>A</w:t>
      </w:r>
      <w:r w:rsidRPr="00FF7119">
        <w:rPr>
          <w:rFonts w:ascii="Arial" w:hAnsi="Arial" w:cs="Arial"/>
        </w:rPr>
        <w:t xml:space="preserve"> DEL ESTADO</w:t>
      </w:r>
    </w:p>
    <w:p w:rsidR="0099532E" w:rsidRPr="00FF7119" w:rsidRDefault="0099532E" w:rsidP="0099532E">
      <w:pPr>
        <w:autoSpaceDE w:val="0"/>
        <w:autoSpaceDN w:val="0"/>
        <w:jc w:val="both"/>
        <w:rPr>
          <w:rFonts w:ascii="Arial" w:hAnsi="Arial" w:cs="Arial"/>
        </w:rPr>
      </w:pPr>
      <w:r>
        <w:rPr>
          <w:rFonts w:ascii="Arial" w:hAnsi="Arial" w:cs="Arial"/>
        </w:rPr>
        <w:t>DE BAJA CALIFORNIA</w:t>
      </w:r>
    </w:p>
    <w:p w:rsidR="0099532E" w:rsidRPr="00FF7119" w:rsidRDefault="0099532E" w:rsidP="0099532E">
      <w:pPr>
        <w:autoSpaceDE w:val="0"/>
        <w:autoSpaceDN w:val="0"/>
        <w:jc w:val="both"/>
        <w:rPr>
          <w:rFonts w:ascii="Arial" w:hAnsi="Arial" w:cs="Arial"/>
        </w:rPr>
      </w:pPr>
      <w:r w:rsidRPr="00FF7119">
        <w:rPr>
          <w:rFonts w:ascii="Arial" w:hAnsi="Arial" w:cs="Arial"/>
        </w:rPr>
        <w:t>(RÚBRICA)</w:t>
      </w:r>
    </w:p>
    <w:p w:rsidR="0099532E" w:rsidRPr="00FF7119" w:rsidRDefault="0099532E" w:rsidP="0099532E">
      <w:pPr>
        <w:autoSpaceDE w:val="0"/>
        <w:autoSpaceDN w:val="0"/>
        <w:jc w:val="both"/>
        <w:rPr>
          <w:rFonts w:ascii="Arial" w:hAnsi="Arial" w:cs="Arial"/>
        </w:rPr>
      </w:pPr>
    </w:p>
    <w:p w:rsidR="0099532E" w:rsidRPr="00FF7119" w:rsidRDefault="0099532E" w:rsidP="0099532E">
      <w:pPr>
        <w:autoSpaceDE w:val="0"/>
        <w:autoSpaceDN w:val="0"/>
        <w:rPr>
          <w:rFonts w:ascii="Arial" w:hAnsi="Arial" w:cs="Arial"/>
        </w:rPr>
      </w:pPr>
      <w:r>
        <w:rPr>
          <w:rFonts w:ascii="Arial" w:hAnsi="Arial" w:cs="Arial"/>
        </w:rPr>
        <w:t>CATALINO ZAVALA MÁRQUEZ</w:t>
      </w:r>
    </w:p>
    <w:p w:rsidR="0099532E" w:rsidRDefault="0099532E" w:rsidP="0099532E">
      <w:pPr>
        <w:autoSpaceDE w:val="0"/>
        <w:autoSpaceDN w:val="0"/>
        <w:rPr>
          <w:rFonts w:ascii="Arial" w:hAnsi="Arial" w:cs="Arial"/>
        </w:rPr>
      </w:pPr>
      <w:r w:rsidRPr="00FF7119">
        <w:rPr>
          <w:rFonts w:ascii="Arial" w:hAnsi="Arial" w:cs="Arial"/>
        </w:rPr>
        <w:t>SECRETARIO GENERAL DE GOBIERNO</w:t>
      </w:r>
    </w:p>
    <w:p w:rsidR="0099532E" w:rsidRPr="00FF7119" w:rsidRDefault="0099532E" w:rsidP="0099532E">
      <w:pPr>
        <w:autoSpaceDE w:val="0"/>
        <w:autoSpaceDN w:val="0"/>
        <w:rPr>
          <w:rFonts w:ascii="Arial" w:hAnsi="Arial" w:cs="Arial"/>
        </w:rPr>
      </w:pPr>
      <w:r>
        <w:rPr>
          <w:rFonts w:ascii="Arial" w:hAnsi="Arial" w:cs="Arial"/>
        </w:rPr>
        <w:t>DEL ESTADO DE BAJA CALIFORNIA</w:t>
      </w:r>
    </w:p>
    <w:p w:rsidR="0099532E" w:rsidRPr="00FF7119" w:rsidRDefault="0099532E" w:rsidP="0099532E">
      <w:pPr>
        <w:autoSpaceDE w:val="0"/>
        <w:autoSpaceDN w:val="0"/>
        <w:jc w:val="both"/>
        <w:rPr>
          <w:rFonts w:ascii="Arial" w:hAnsi="Arial" w:cs="Arial"/>
        </w:rPr>
      </w:pPr>
      <w:r w:rsidRPr="00FF7119">
        <w:rPr>
          <w:rFonts w:ascii="Arial" w:hAnsi="Arial" w:cs="Arial"/>
        </w:rPr>
        <w:t>(RÚBRICA)</w:t>
      </w:r>
    </w:p>
    <w:p w:rsidR="0099532E" w:rsidRPr="00FF7119" w:rsidRDefault="0099532E" w:rsidP="0099532E">
      <w:pPr>
        <w:autoSpaceDE w:val="0"/>
        <w:autoSpaceDN w:val="0"/>
        <w:jc w:val="both"/>
        <w:rPr>
          <w:rFonts w:ascii="Arial" w:hAnsi="Arial" w:cs="Arial"/>
        </w:rPr>
      </w:pPr>
    </w:p>
    <w:p w:rsidR="0099532E" w:rsidRPr="00512A62" w:rsidRDefault="0099532E" w:rsidP="0099532E">
      <w:pPr>
        <w:jc w:val="both"/>
        <w:rPr>
          <w:rFonts w:ascii="Arial" w:hAnsi="Arial" w:cs="Arial"/>
        </w:rPr>
      </w:pPr>
    </w:p>
    <w:p w:rsidR="00A14C8C" w:rsidRPr="00BD18D8" w:rsidRDefault="00A14C8C" w:rsidP="00A14C8C">
      <w:pPr>
        <w:ind w:firstLine="709"/>
        <w:jc w:val="both"/>
        <w:rPr>
          <w:rFonts w:ascii="Arial" w:hAnsi="Arial" w:cs="Arial"/>
        </w:rPr>
      </w:pPr>
      <w:r w:rsidRPr="00BD18D8">
        <w:rPr>
          <w:rFonts w:ascii="Arial" w:hAnsi="Arial" w:cs="Arial"/>
        </w:rPr>
        <w:t xml:space="preserve">ARTÍCULO </w:t>
      </w:r>
      <w:r>
        <w:rPr>
          <w:rFonts w:ascii="Arial" w:hAnsi="Arial" w:cs="Arial"/>
        </w:rPr>
        <w:t>ÚNICO</w:t>
      </w:r>
      <w:r w:rsidRPr="00BD18D8">
        <w:rPr>
          <w:rFonts w:ascii="Arial" w:hAnsi="Arial" w:cs="Arial"/>
        </w:rPr>
        <w:t xml:space="preserve"> TRANSITORIO DEL </w:t>
      </w:r>
      <w:bookmarkStart w:id="26" w:name="DECRETO310XXIV"/>
      <w:bookmarkStart w:id="27" w:name="DECRETO299XXIV"/>
      <w:r w:rsidRPr="00BD18D8">
        <w:rPr>
          <w:rFonts w:ascii="Arial" w:hAnsi="Arial" w:cs="Arial"/>
        </w:rPr>
        <w:t xml:space="preserve">DECRETO No. </w:t>
      </w:r>
      <w:bookmarkEnd w:id="26"/>
      <w:r>
        <w:rPr>
          <w:rFonts w:ascii="Arial" w:hAnsi="Arial" w:cs="Arial"/>
        </w:rPr>
        <w:t>299</w:t>
      </w:r>
      <w:bookmarkEnd w:id="27"/>
      <w:r w:rsidRPr="00BD18D8">
        <w:rPr>
          <w:rFonts w:ascii="Arial" w:hAnsi="Arial" w:cs="Arial"/>
        </w:rPr>
        <w:t xml:space="preserve">, POR EL QUE SE </w:t>
      </w:r>
      <w:r w:rsidRPr="00BD18D8">
        <w:rPr>
          <w:rFonts w:ascii="Arial" w:eastAsia="Arial Unicode MS" w:hAnsi="Arial" w:cs="Arial"/>
        </w:rPr>
        <w:t>APRUEBA</w:t>
      </w:r>
      <w:r>
        <w:rPr>
          <w:rFonts w:ascii="Arial" w:eastAsia="Arial Unicode MS" w:hAnsi="Arial" w:cs="Arial"/>
        </w:rPr>
        <w:t>N</w:t>
      </w:r>
      <w:r w:rsidRPr="00BD18D8">
        <w:rPr>
          <w:rFonts w:ascii="Arial" w:eastAsia="Arial Unicode MS" w:hAnsi="Arial" w:cs="Arial"/>
        </w:rPr>
        <w:t xml:space="preserve"> LA</w:t>
      </w:r>
      <w:r>
        <w:rPr>
          <w:rFonts w:ascii="Arial" w:eastAsia="Arial Unicode MS" w:hAnsi="Arial" w:cs="Arial"/>
        </w:rPr>
        <w:t>S</w:t>
      </w:r>
      <w:r w:rsidRPr="00BD18D8">
        <w:rPr>
          <w:rFonts w:ascii="Arial" w:eastAsia="Arial Unicode MS" w:hAnsi="Arial" w:cs="Arial"/>
        </w:rPr>
        <w:t xml:space="preserve"> REFORMA</w:t>
      </w:r>
      <w:r>
        <w:rPr>
          <w:rFonts w:ascii="Arial" w:eastAsia="Arial Unicode MS" w:hAnsi="Arial" w:cs="Arial"/>
        </w:rPr>
        <w:t>S</w:t>
      </w:r>
      <w:r w:rsidRPr="00BD18D8">
        <w:rPr>
          <w:rFonts w:ascii="Arial" w:eastAsia="Arial Unicode MS" w:hAnsi="Arial" w:cs="Arial"/>
        </w:rPr>
        <w:t xml:space="preserve"> A</w:t>
      </w:r>
      <w:r>
        <w:rPr>
          <w:rFonts w:ascii="Arial" w:eastAsia="Arial Unicode MS" w:hAnsi="Arial" w:cs="Arial"/>
        </w:rPr>
        <w:t xml:space="preserve"> LOS</w:t>
      </w:r>
      <w:r w:rsidRPr="00BD18D8">
        <w:rPr>
          <w:rFonts w:ascii="Arial" w:eastAsia="Arial Unicode MS" w:hAnsi="Arial" w:cs="Arial"/>
        </w:rPr>
        <w:t xml:space="preserve"> ARTÍCULO</w:t>
      </w:r>
      <w:r>
        <w:rPr>
          <w:rFonts w:ascii="Arial" w:eastAsia="Arial Unicode MS" w:hAnsi="Arial" w:cs="Arial"/>
        </w:rPr>
        <w:t>S</w:t>
      </w:r>
      <w:r w:rsidRPr="00BD18D8">
        <w:rPr>
          <w:rFonts w:ascii="Arial" w:eastAsia="Arial Unicode MS" w:hAnsi="Arial" w:cs="Arial"/>
        </w:rPr>
        <w:t xml:space="preserve"> </w:t>
      </w:r>
      <w:r w:rsidRPr="00CC1442">
        <w:rPr>
          <w:rFonts w:ascii="Arial" w:eastAsia="Arial Unicode MS" w:hAnsi="Arial" w:cs="Arial"/>
        </w:rPr>
        <w:t>1, 8, 12, 16, 32, 34 y 35</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ÍNDICE</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A14C8C" w:rsidRPr="00BD18D8" w:rsidRDefault="00A14C8C" w:rsidP="00A14C8C">
      <w:pPr>
        <w:jc w:val="both"/>
        <w:rPr>
          <w:rFonts w:ascii="Arial" w:hAnsi="Arial" w:cs="Arial"/>
        </w:rPr>
      </w:pPr>
    </w:p>
    <w:p w:rsidR="00A14C8C" w:rsidRPr="00BD18D8" w:rsidRDefault="00A14C8C" w:rsidP="00A14C8C">
      <w:pPr>
        <w:pStyle w:val="Textoindependiente2"/>
        <w:spacing w:after="0" w:line="240" w:lineRule="auto"/>
        <w:jc w:val="center"/>
        <w:rPr>
          <w:rFonts w:cs="Arial"/>
          <w:b/>
        </w:rPr>
      </w:pPr>
      <w:r w:rsidRPr="00BD18D8">
        <w:rPr>
          <w:rFonts w:cs="Arial"/>
          <w:b/>
        </w:rPr>
        <w:t>TRANSITORIO</w:t>
      </w:r>
    </w:p>
    <w:p w:rsidR="00A14C8C" w:rsidRPr="00BD18D8" w:rsidRDefault="00A14C8C" w:rsidP="00A14C8C">
      <w:pPr>
        <w:jc w:val="both"/>
        <w:rPr>
          <w:rFonts w:ascii="Arial" w:hAnsi="Arial" w:cs="Arial"/>
        </w:rPr>
      </w:pPr>
    </w:p>
    <w:p w:rsidR="00A14C8C" w:rsidRPr="00C1090C" w:rsidRDefault="00A14C8C" w:rsidP="00A14C8C">
      <w:pPr>
        <w:spacing w:after="160"/>
        <w:jc w:val="both"/>
        <w:rPr>
          <w:rFonts w:ascii="Arial" w:hAnsi="Arial" w:cs="Arial"/>
        </w:rPr>
      </w:pPr>
      <w:r w:rsidRPr="00FA3E3C">
        <w:rPr>
          <w:rFonts w:ascii="Arial" w:hAnsi="Arial" w:cs="Arial"/>
          <w:b/>
          <w:bCs/>
        </w:rPr>
        <w:t xml:space="preserve">ÚNICO.- </w:t>
      </w:r>
      <w:r w:rsidRPr="00FA3E3C">
        <w:rPr>
          <w:rFonts w:ascii="Arial" w:hAnsi="Arial" w:cs="Arial"/>
        </w:rPr>
        <w:t>La presente reforma entrará en vigor el día siguiente a su publicación en el Periódico Oficial del Estado</w:t>
      </w:r>
      <w:r w:rsidRPr="004559CB">
        <w:rPr>
          <w:rFonts w:ascii="Arial" w:hAnsi="Arial" w:cs="Arial"/>
        </w:rPr>
        <w:t>.</w:t>
      </w:r>
    </w:p>
    <w:p w:rsidR="00A14C8C" w:rsidRPr="00BD18D8" w:rsidRDefault="00A14C8C" w:rsidP="00A14C8C">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A14C8C" w:rsidRPr="00BD18D8" w:rsidRDefault="00A14C8C" w:rsidP="00A14C8C">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A14C8C" w:rsidRPr="00BD18D8" w:rsidRDefault="00A14C8C" w:rsidP="00A14C8C">
      <w:pPr>
        <w:jc w:val="both"/>
        <w:rPr>
          <w:rFonts w:ascii="Arial" w:hAnsi="Arial" w:cs="Arial"/>
          <w:bCs/>
        </w:rPr>
      </w:pPr>
      <w:r w:rsidRPr="00BD18D8">
        <w:rPr>
          <w:rFonts w:ascii="Arial" w:hAnsi="Arial" w:cs="Arial"/>
          <w:bCs/>
        </w:rPr>
        <w:t>PRESIDENT</w:t>
      </w:r>
      <w:r>
        <w:rPr>
          <w:rFonts w:ascii="Arial" w:hAnsi="Arial" w:cs="Arial"/>
          <w:bCs/>
        </w:rPr>
        <w:t>E</w:t>
      </w:r>
    </w:p>
    <w:p w:rsidR="00A14C8C" w:rsidRPr="00BD18D8" w:rsidRDefault="00A14C8C" w:rsidP="00A14C8C">
      <w:pPr>
        <w:spacing w:after="240"/>
        <w:jc w:val="both"/>
        <w:rPr>
          <w:rFonts w:ascii="Arial" w:hAnsi="Arial" w:cs="Arial"/>
          <w:bCs/>
        </w:rPr>
      </w:pPr>
      <w:r w:rsidRPr="00BD18D8">
        <w:rPr>
          <w:rFonts w:ascii="Arial" w:hAnsi="Arial" w:cs="Arial"/>
          <w:bCs/>
        </w:rPr>
        <w:t>(RÚBRICA)</w:t>
      </w:r>
    </w:p>
    <w:p w:rsidR="00A14C8C" w:rsidRPr="00440C93" w:rsidRDefault="00A14C8C" w:rsidP="00A14C8C">
      <w:pPr>
        <w:pStyle w:val="Ttulo3"/>
        <w:rPr>
          <w:rFonts w:ascii="Arial" w:hAnsi="Arial" w:cs="Arial"/>
          <w:sz w:val="24"/>
          <w:szCs w:val="24"/>
        </w:rPr>
      </w:pPr>
      <w:r w:rsidRPr="00440C93">
        <w:rPr>
          <w:rFonts w:ascii="Arial" w:hAnsi="Arial" w:cs="Arial"/>
          <w:sz w:val="24"/>
          <w:szCs w:val="24"/>
        </w:rPr>
        <w:t>DIP. DUNNIA MONTSERRAT MURILLO LÓPEZ</w:t>
      </w:r>
    </w:p>
    <w:p w:rsidR="00A14C8C" w:rsidRPr="00440C93" w:rsidRDefault="00A14C8C" w:rsidP="00A14C8C">
      <w:pPr>
        <w:jc w:val="both"/>
        <w:rPr>
          <w:rFonts w:ascii="Arial" w:hAnsi="Arial" w:cs="Arial"/>
          <w:iCs/>
        </w:rPr>
      </w:pPr>
      <w:r w:rsidRPr="00440C93">
        <w:rPr>
          <w:rFonts w:ascii="Arial" w:hAnsi="Arial" w:cs="Arial"/>
          <w:iCs/>
        </w:rPr>
        <w:t>SECRETARIA</w:t>
      </w:r>
    </w:p>
    <w:p w:rsidR="00A14C8C" w:rsidRPr="00BD18D8" w:rsidRDefault="00A14C8C" w:rsidP="00A14C8C">
      <w:pPr>
        <w:jc w:val="both"/>
        <w:rPr>
          <w:rFonts w:ascii="Arial" w:hAnsi="Arial" w:cs="Arial"/>
          <w:bCs/>
        </w:rPr>
      </w:pPr>
      <w:r w:rsidRPr="00BD18D8">
        <w:rPr>
          <w:rFonts w:ascii="Arial" w:hAnsi="Arial" w:cs="Arial"/>
          <w:bCs/>
        </w:rPr>
        <w:t>(RÚBRICA)</w:t>
      </w:r>
    </w:p>
    <w:p w:rsidR="00A14C8C" w:rsidRPr="00BD18D8" w:rsidRDefault="00A14C8C" w:rsidP="00A14C8C">
      <w:pPr>
        <w:jc w:val="both"/>
        <w:rPr>
          <w:rFonts w:ascii="Arial" w:hAnsi="Arial" w:cs="Arial"/>
          <w:bCs/>
        </w:rPr>
      </w:pPr>
    </w:p>
    <w:p w:rsidR="00A14C8C" w:rsidRPr="00BD18D8" w:rsidRDefault="00A14C8C" w:rsidP="00A14C8C">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A14C8C" w:rsidRPr="00BD18D8" w:rsidRDefault="00A14C8C" w:rsidP="00A14C8C">
      <w:pPr>
        <w:jc w:val="both"/>
        <w:rPr>
          <w:rFonts w:ascii="Arial" w:hAnsi="Arial" w:cs="Arial"/>
        </w:rPr>
      </w:pPr>
    </w:p>
    <w:p w:rsidR="00A14C8C" w:rsidRPr="00BD18D8" w:rsidRDefault="00A14C8C" w:rsidP="00A14C8C">
      <w:pPr>
        <w:jc w:val="both"/>
        <w:rPr>
          <w:rFonts w:ascii="Arial" w:hAnsi="Arial" w:cs="Arial"/>
        </w:rPr>
      </w:pPr>
      <w:r w:rsidRPr="00BD18D8">
        <w:rPr>
          <w:rFonts w:ascii="Arial" w:hAnsi="Arial" w:cs="Arial"/>
        </w:rPr>
        <w:tab/>
        <w:t xml:space="preserve">MEXICALI, BAJA CALIFORNIA, A LOS </w:t>
      </w:r>
      <w:r>
        <w:rPr>
          <w:rFonts w:ascii="Arial" w:hAnsi="Arial" w:cs="Arial"/>
        </w:rPr>
        <w:t>VEINTITRÉS</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A14C8C" w:rsidRPr="00BD18D8" w:rsidRDefault="00A14C8C" w:rsidP="00A14C8C">
      <w:pPr>
        <w:jc w:val="both"/>
        <w:rPr>
          <w:rFonts w:ascii="Arial" w:hAnsi="Arial" w:cs="Arial"/>
        </w:rPr>
      </w:pPr>
    </w:p>
    <w:p w:rsidR="00A14C8C" w:rsidRPr="00BD18D8" w:rsidRDefault="00A14C8C" w:rsidP="00A14C8C">
      <w:pPr>
        <w:autoSpaceDE w:val="0"/>
        <w:autoSpaceDN w:val="0"/>
        <w:jc w:val="both"/>
        <w:rPr>
          <w:rFonts w:ascii="Arial" w:hAnsi="Arial" w:cs="Arial"/>
        </w:rPr>
      </w:pPr>
      <w:r w:rsidRPr="00BD18D8">
        <w:rPr>
          <w:rFonts w:ascii="Arial" w:hAnsi="Arial" w:cs="Arial"/>
        </w:rPr>
        <w:t>MARINA DEL PILAR ÁVILA OLMEDA</w:t>
      </w:r>
    </w:p>
    <w:p w:rsidR="00A14C8C" w:rsidRPr="00BD18D8" w:rsidRDefault="00A14C8C" w:rsidP="00A14C8C">
      <w:pPr>
        <w:autoSpaceDE w:val="0"/>
        <w:autoSpaceDN w:val="0"/>
        <w:jc w:val="both"/>
        <w:rPr>
          <w:rFonts w:ascii="Arial" w:hAnsi="Arial" w:cs="Arial"/>
        </w:rPr>
      </w:pPr>
      <w:r w:rsidRPr="00BD18D8">
        <w:rPr>
          <w:rFonts w:ascii="Arial" w:hAnsi="Arial" w:cs="Arial"/>
        </w:rPr>
        <w:t>GOBERNADORA DEL ESTADO</w:t>
      </w:r>
    </w:p>
    <w:p w:rsidR="00A14C8C" w:rsidRPr="00BD18D8" w:rsidRDefault="00A14C8C" w:rsidP="00A14C8C">
      <w:pPr>
        <w:autoSpaceDE w:val="0"/>
        <w:autoSpaceDN w:val="0"/>
        <w:jc w:val="both"/>
        <w:rPr>
          <w:rFonts w:ascii="Arial" w:hAnsi="Arial" w:cs="Arial"/>
        </w:rPr>
      </w:pPr>
      <w:r w:rsidRPr="00BD18D8">
        <w:rPr>
          <w:rFonts w:ascii="Arial" w:hAnsi="Arial" w:cs="Arial"/>
        </w:rPr>
        <w:t>DE BAJA CALIFORNIA</w:t>
      </w:r>
    </w:p>
    <w:p w:rsidR="00A14C8C" w:rsidRPr="00BD18D8" w:rsidRDefault="00A14C8C" w:rsidP="00A14C8C">
      <w:pPr>
        <w:autoSpaceDE w:val="0"/>
        <w:autoSpaceDN w:val="0"/>
        <w:jc w:val="both"/>
        <w:rPr>
          <w:rFonts w:ascii="Arial" w:hAnsi="Arial" w:cs="Arial"/>
        </w:rPr>
      </w:pPr>
      <w:r w:rsidRPr="00BD18D8">
        <w:rPr>
          <w:rFonts w:ascii="Arial" w:hAnsi="Arial" w:cs="Arial"/>
        </w:rPr>
        <w:t>(RÚBRICA)</w:t>
      </w:r>
    </w:p>
    <w:p w:rsidR="00A14C8C" w:rsidRPr="00BD18D8" w:rsidRDefault="00A14C8C" w:rsidP="00A14C8C">
      <w:pPr>
        <w:autoSpaceDE w:val="0"/>
        <w:autoSpaceDN w:val="0"/>
        <w:jc w:val="both"/>
        <w:rPr>
          <w:rFonts w:ascii="Arial" w:hAnsi="Arial" w:cs="Arial"/>
        </w:rPr>
      </w:pPr>
    </w:p>
    <w:p w:rsidR="00A14C8C" w:rsidRPr="00BD18D8" w:rsidRDefault="00A14C8C" w:rsidP="00A14C8C">
      <w:pPr>
        <w:autoSpaceDE w:val="0"/>
        <w:autoSpaceDN w:val="0"/>
        <w:jc w:val="both"/>
        <w:rPr>
          <w:rFonts w:ascii="Arial" w:hAnsi="Arial" w:cs="Arial"/>
        </w:rPr>
      </w:pPr>
      <w:r w:rsidRPr="00BD18D8">
        <w:rPr>
          <w:rFonts w:ascii="Arial" w:hAnsi="Arial" w:cs="Arial"/>
        </w:rPr>
        <w:t>CATALINO ZAVALA MÁRQUEZ</w:t>
      </w:r>
    </w:p>
    <w:p w:rsidR="00A14C8C" w:rsidRPr="00BD18D8" w:rsidRDefault="00A14C8C" w:rsidP="00A14C8C">
      <w:pPr>
        <w:autoSpaceDE w:val="0"/>
        <w:autoSpaceDN w:val="0"/>
        <w:jc w:val="both"/>
        <w:rPr>
          <w:rFonts w:ascii="Arial" w:hAnsi="Arial" w:cs="Arial"/>
        </w:rPr>
      </w:pPr>
      <w:r w:rsidRPr="00BD18D8">
        <w:rPr>
          <w:rFonts w:ascii="Arial" w:hAnsi="Arial" w:cs="Arial"/>
        </w:rPr>
        <w:t>SECRETARIO GENERAL DE GOBIERNO</w:t>
      </w:r>
    </w:p>
    <w:p w:rsidR="00A14C8C" w:rsidRPr="00BD18D8" w:rsidRDefault="00A14C8C" w:rsidP="00A14C8C">
      <w:pPr>
        <w:autoSpaceDE w:val="0"/>
        <w:autoSpaceDN w:val="0"/>
        <w:jc w:val="both"/>
        <w:rPr>
          <w:rFonts w:ascii="Arial" w:hAnsi="Arial" w:cs="Arial"/>
        </w:rPr>
      </w:pPr>
      <w:r w:rsidRPr="00BD18D8">
        <w:rPr>
          <w:rFonts w:ascii="Arial" w:hAnsi="Arial" w:cs="Arial"/>
        </w:rPr>
        <w:t>DEL ESTADO DE BAJA CALIFORNIA</w:t>
      </w:r>
    </w:p>
    <w:p w:rsidR="00A14C8C" w:rsidRPr="00BD18D8" w:rsidRDefault="00A14C8C" w:rsidP="00A14C8C">
      <w:pPr>
        <w:jc w:val="both"/>
        <w:rPr>
          <w:rFonts w:ascii="Arial" w:hAnsi="Arial" w:cs="Arial"/>
        </w:rPr>
      </w:pPr>
      <w:r w:rsidRPr="00BD18D8">
        <w:rPr>
          <w:rFonts w:ascii="Arial" w:hAnsi="Arial" w:cs="Arial"/>
        </w:rPr>
        <w:t>(RÚBRICA)</w:t>
      </w:r>
    </w:p>
    <w:p w:rsidR="0099532E" w:rsidRDefault="0099532E" w:rsidP="006114E2">
      <w:pPr>
        <w:jc w:val="both"/>
        <w:rPr>
          <w:rFonts w:ascii="Arial" w:hAnsi="Arial" w:cs="Arial"/>
        </w:rPr>
      </w:pPr>
    </w:p>
    <w:p w:rsidR="002F0AE3" w:rsidRPr="00BD18D8" w:rsidRDefault="002F0AE3" w:rsidP="002F0AE3">
      <w:pPr>
        <w:ind w:firstLine="709"/>
        <w:jc w:val="both"/>
        <w:rPr>
          <w:rFonts w:ascii="Arial" w:hAnsi="Arial" w:cs="Arial"/>
        </w:rPr>
      </w:pPr>
      <w:r w:rsidRPr="00BD18D8">
        <w:rPr>
          <w:rFonts w:ascii="Arial" w:hAnsi="Arial" w:cs="Arial"/>
        </w:rPr>
        <w:t xml:space="preserve">ARTÍCULO </w:t>
      </w:r>
      <w:r>
        <w:rPr>
          <w:rFonts w:ascii="Arial" w:hAnsi="Arial" w:cs="Arial"/>
        </w:rPr>
        <w:t>TERERO</w:t>
      </w:r>
      <w:r w:rsidRPr="00BD18D8">
        <w:rPr>
          <w:rFonts w:ascii="Arial" w:hAnsi="Arial" w:cs="Arial"/>
        </w:rPr>
        <w:t xml:space="preserve"> TRANSITORIO DEL </w:t>
      </w:r>
      <w:bookmarkStart w:id="28" w:name="DECRETO318XXIV"/>
      <w:r w:rsidRPr="00BD18D8">
        <w:rPr>
          <w:rFonts w:ascii="Arial" w:hAnsi="Arial" w:cs="Arial"/>
        </w:rPr>
        <w:t xml:space="preserve">DECRETO No. </w:t>
      </w:r>
      <w:r>
        <w:rPr>
          <w:rFonts w:ascii="Arial" w:hAnsi="Arial" w:cs="Arial"/>
        </w:rPr>
        <w:t>318</w:t>
      </w:r>
      <w:bookmarkEnd w:id="28"/>
      <w:r w:rsidRPr="00BD18D8">
        <w:rPr>
          <w:rFonts w:ascii="Arial" w:hAnsi="Arial" w:cs="Arial"/>
        </w:rPr>
        <w:t xml:space="preserve">, POR EL QUE SE </w:t>
      </w:r>
      <w:r w:rsidRPr="00BD18D8">
        <w:rPr>
          <w:rFonts w:ascii="Arial" w:eastAsia="Arial Unicode MS" w:hAnsi="Arial" w:cs="Arial"/>
        </w:rPr>
        <w:t xml:space="preserve">APRUEBA LA REFORMA </w:t>
      </w:r>
      <w:r>
        <w:rPr>
          <w:rFonts w:ascii="Arial" w:eastAsia="Arial Unicode MS" w:hAnsi="Arial" w:cs="Arial"/>
        </w:rPr>
        <w:t>DEL</w:t>
      </w:r>
      <w:r w:rsidRPr="00BD18D8">
        <w:rPr>
          <w:rFonts w:ascii="Arial" w:eastAsia="Arial Unicode MS" w:hAnsi="Arial" w:cs="Arial"/>
        </w:rPr>
        <w:t xml:space="preserve"> ARTÍCULO </w:t>
      </w:r>
      <w:r>
        <w:rPr>
          <w:rFonts w:ascii="Arial" w:eastAsia="Arial Unicode MS" w:hAnsi="Arial" w:cs="Arial"/>
        </w:rPr>
        <w:t>22</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70</w:t>
      </w:r>
      <w:r w:rsidRPr="00BD18D8">
        <w:rPr>
          <w:rFonts w:ascii="Arial" w:hAnsi="Arial" w:cs="Arial"/>
        </w:rPr>
        <w:t xml:space="preserve">, DE FECHA </w:t>
      </w:r>
      <w:r>
        <w:rPr>
          <w:rFonts w:ascii="Arial" w:hAnsi="Arial" w:cs="Arial"/>
        </w:rPr>
        <w:t>08</w:t>
      </w:r>
      <w:r w:rsidRPr="00BD18D8">
        <w:rPr>
          <w:rFonts w:ascii="Arial" w:hAnsi="Arial" w:cs="Arial"/>
        </w:rPr>
        <w:t xml:space="preserve"> DE </w:t>
      </w:r>
      <w:r>
        <w:rPr>
          <w:rFonts w:ascii="Arial" w:hAnsi="Arial" w:cs="Arial"/>
        </w:rPr>
        <w:t>DICIEMBRE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2F0AE3" w:rsidRPr="00BD18D8" w:rsidRDefault="002F0AE3" w:rsidP="002F0AE3">
      <w:pPr>
        <w:jc w:val="both"/>
        <w:rPr>
          <w:rFonts w:ascii="Arial" w:hAnsi="Arial" w:cs="Arial"/>
        </w:rPr>
      </w:pPr>
    </w:p>
    <w:p w:rsidR="002F0AE3" w:rsidRPr="00BD18D8" w:rsidRDefault="002F0AE3" w:rsidP="002F0AE3">
      <w:pPr>
        <w:pStyle w:val="Textoindependiente2"/>
        <w:spacing w:after="0" w:line="240" w:lineRule="auto"/>
        <w:jc w:val="center"/>
        <w:rPr>
          <w:rFonts w:cs="Arial"/>
          <w:b/>
        </w:rPr>
      </w:pPr>
      <w:r w:rsidRPr="00BD18D8">
        <w:rPr>
          <w:rFonts w:cs="Arial"/>
          <w:b/>
        </w:rPr>
        <w:t>TRANSITORIO</w:t>
      </w:r>
    </w:p>
    <w:p w:rsidR="002F0AE3" w:rsidRPr="00BD18D8" w:rsidRDefault="002F0AE3" w:rsidP="002F0AE3">
      <w:pPr>
        <w:jc w:val="both"/>
        <w:rPr>
          <w:rFonts w:ascii="Arial" w:hAnsi="Arial" w:cs="Arial"/>
        </w:rPr>
      </w:pPr>
    </w:p>
    <w:p w:rsidR="002F0AE3" w:rsidRPr="00C1090C" w:rsidRDefault="002F0AE3" w:rsidP="002F0AE3">
      <w:pPr>
        <w:spacing w:after="160"/>
        <w:jc w:val="both"/>
        <w:rPr>
          <w:rFonts w:ascii="Arial" w:hAnsi="Arial" w:cs="Arial"/>
        </w:rPr>
      </w:pPr>
      <w:r w:rsidRPr="00FA3E3C">
        <w:rPr>
          <w:rFonts w:ascii="Arial" w:hAnsi="Arial" w:cs="Arial"/>
          <w:b/>
          <w:bCs/>
        </w:rPr>
        <w:t xml:space="preserve">ÚNICO.- </w:t>
      </w:r>
      <w:r w:rsidRPr="00FA3E3C">
        <w:rPr>
          <w:rFonts w:ascii="Arial" w:hAnsi="Arial" w:cs="Arial"/>
        </w:rPr>
        <w:t xml:space="preserve">La presente reforma entrará en vigor </w:t>
      </w:r>
      <w:r w:rsidR="0080661D">
        <w:rPr>
          <w:rFonts w:ascii="Arial" w:hAnsi="Arial" w:cs="Arial"/>
        </w:rPr>
        <w:t>a</w:t>
      </w:r>
      <w:r w:rsidRPr="00FA3E3C">
        <w:rPr>
          <w:rFonts w:ascii="Arial" w:hAnsi="Arial" w:cs="Arial"/>
        </w:rPr>
        <w:t xml:space="preserve">l día siguiente </w:t>
      </w:r>
      <w:r w:rsidR="0080661D">
        <w:rPr>
          <w:rFonts w:ascii="Arial" w:hAnsi="Arial" w:cs="Arial"/>
        </w:rPr>
        <w:t>de</w:t>
      </w:r>
      <w:r w:rsidRPr="00FA3E3C">
        <w:rPr>
          <w:rFonts w:ascii="Arial" w:hAnsi="Arial" w:cs="Arial"/>
        </w:rPr>
        <w:t xml:space="preserve"> su publicación en el Periódico Oficial del Estado</w:t>
      </w:r>
      <w:r w:rsidR="0080661D">
        <w:rPr>
          <w:rFonts w:ascii="Arial" w:hAnsi="Arial" w:cs="Arial"/>
        </w:rPr>
        <w:t xml:space="preserve"> Baja California</w:t>
      </w:r>
      <w:r w:rsidRPr="004559CB">
        <w:rPr>
          <w:rFonts w:ascii="Arial" w:hAnsi="Arial" w:cs="Arial"/>
        </w:rPr>
        <w:t>.</w:t>
      </w:r>
    </w:p>
    <w:p w:rsidR="002F0AE3" w:rsidRPr="00BD18D8" w:rsidRDefault="002F0AE3" w:rsidP="002F0AE3">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 xml:space="preserve">nueve días del mes de </w:t>
      </w:r>
      <w:r w:rsidR="0080661D">
        <w:rPr>
          <w:rFonts w:ascii="Arial" w:hAnsi="Arial" w:cs="Arial"/>
        </w:rPr>
        <w:t xml:space="preserve">diciembre </w:t>
      </w:r>
      <w:r w:rsidRPr="004559CB">
        <w:rPr>
          <w:rFonts w:ascii="Arial" w:hAnsi="Arial" w:cs="Arial"/>
        </w:rPr>
        <w:t>del año dos mil veintitrés</w:t>
      </w:r>
      <w:r w:rsidRPr="00C1090C">
        <w:rPr>
          <w:rFonts w:ascii="Arial" w:hAnsi="Arial" w:cs="Arial"/>
        </w:rPr>
        <w:t>.</w:t>
      </w:r>
    </w:p>
    <w:p w:rsidR="002F0AE3" w:rsidRPr="00BD18D8" w:rsidRDefault="002F0AE3" w:rsidP="002F0AE3">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2F0AE3" w:rsidRPr="00BD18D8" w:rsidRDefault="002F0AE3" w:rsidP="002F0AE3">
      <w:pPr>
        <w:jc w:val="both"/>
        <w:rPr>
          <w:rFonts w:ascii="Arial" w:hAnsi="Arial" w:cs="Arial"/>
          <w:bCs/>
        </w:rPr>
      </w:pPr>
      <w:r w:rsidRPr="00BD18D8">
        <w:rPr>
          <w:rFonts w:ascii="Arial" w:hAnsi="Arial" w:cs="Arial"/>
          <w:bCs/>
        </w:rPr>
        <w:t>PRESIDENT</w:t>
      </w:r>
      <w:r>
        <w:rPr>
          <w:rFonts w:ascii="Arial" w:hAnsi="Arial" w:cs="Arial"/>
          <w:bCs/>
        </w:rPr>
        <w:t>E</w:t>
      </w:r>
    </w:p>
    <w:p w:rsidR="002F0AE3" w:rsidRPr="00BD18D8" w:rsidRDefault="002F0AE3" w:rsidP="002F0AE3">
      <w:pPr>
        <w:spacing w:after="240"/>
        <w:jc w:val="both"/>
        <w:rPr>
          <w:rFonts w:ascii="Arial" w:hAnsi="Arial" w:cs="Arial"/>
          <w:bCs/>
        </w:rPr>
      </w:pPr>
      <w:r w:rsidRPr="00BD18D8">
        <w:rPr>
          <w:rFonts w:ascii="Arial" w:hAnsi="Arial" w:cs="Arial"/>
          <w:bCs/>
        </w:rPr>
        <w:t>(RÚBRICA)</w:t>
      </w:r>
    </w:p>
    <w:p w:rsidR="002F0AE3" w:rsidRPr="00440C93" w:rsidRDefault="002F0AE3" w:rsidP="002F0AE3">
      <w:pPr>
        <w:pStyle w:val="Ttulo3"/>
        <w:rPr>
          <w:rFonts w:ascii="Arial" w:hAnsi="Arial" w:cs="Arial"/>
          <w:sz w:val="24"/>
          <w:szCs w:val="24"/>
        </w:rPr>
      </w:pPr>
      <w:r w:rsidRPr="00440C93">
        <w:rPr>
          <w:rFonts w:ascii="Arial" w:hAnsi="Arial" w:cs="Arial"/>
          <w:sz w:val="24"/>
          <w:szCs w:val="24"/>
        </w:rPr>
        <w:t>DIP. DUNNIA MONTSERRAT MURILLO LÓPEZ</w:t>
      </w:r>
    </w:p>
    <w:p w:rsidR="002F0AE3" w:rsidRPr="00440C93" w:rsidRDefault="002F0AE3" w:rsidP="002F0AE3">
      <w:pPr>
        <w:jc w:val="both"/>
        <w:rPr>
          <w:rFonts w:ascii="Arial" w:hAnsi="Arial" w:cs="Arial"/>
          <w:iCs/>
        </w:rPr>
      </w:pPr>
      <w:r w:rsidRPr="00440C93">
        <w:rPr>
          <w:rFonts w:ascii="Arial" w:hAnsi="Arial" w:cs="Arial"/>
          <w:iCs/>
        </w:rPr>
        <w:t>SECRETARIA</w:t>
      </w:r>
    </w:p>
    <w:p w:rsidR="002F0AE3" w:rsidRPr="00BD18D8" w:rsidRDefault="002F0AE3" w:rsidP="002F0AE3">
      <w:pPr>
        <w:jc w:val="both"/>
        <w:rPr>
          <w:rFonts w:ascii="Arial" w:hAnsi="Arial" w:cs="Arial"/>
          <w:bCs/>
        </w:rPr>
      </w:pPr>
      <w:r w:rsidRPr="00BD18D8">
        <w:rPr>
          <w:rFonts w:ascii="Arial" w:hAnsi="Arial" w:cs="Arial"/>
          <w:bCs/>
        </w:rPr>
        <w:t>(RÚBRICA)</w:t>
      </w:r>
    </w:p>
    <w:p w:rsidR="002F0AE3" w:rsidRPr="00BD18D8" w:rsidRDefault="002F0AE3" w:rsidP="002F0AE3">
      <w:pPr>
        <w:jc w:val="both"/>
        <w:rPr>
          <w:rFonts w:ascii="Arial" w:hAnsi="Arial" w:cs="Arial"/>
          <w:bCs/>
        </w:rPr>
      </w:pPr>
    </w:p>
    <w:p w:rsidR="002F0AE3" w:rsidRPr="00BD18D8" w:rsidRDefault="002F0AE3" w:rsidP="002F0AE3">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2F0AE3" w:rsidRPr="00BD18D8" w:rsidRDefault="002F0AE3" w:rsidP="002F0AE3">
      <w:pPr>
        <w:jc w:val="both"/>
        <w:rPr>
          <w:rFonts w:ascii="Arial" w:hAnsi="Arial" w:cs="Arial"/>
        </w:rPr>
      </w:pPr>
    </w:p>
    <w:p w:rsidR="002F0AE3" w:rsidRPr="00BD18D8" w:rsidRDefault="002F0AE3" w:rsidP="002F0AE3">
      <w:pPr>
        <w:jc w:val="both"/>
        <w:rPr>
          <w:rFonts w:ascii="Arial" w:hAnsi="Arial" w:cs="Arial"/>
        </w:rPr>
      </w:pPr>
      <w:r w:rsidRPr="00BD18D8">
        <w:rPr>
          <w:rFonts w:ascii="Arial" w:hAnsi="Arial" w:cs="Arial"/>
        </w:rPr>
        <w:tab/>
        <w:t xml:space="preserve">MEXICALI, BAJA CALIFORNIA, A LOS </w:t>
      </w:r>
      <w:r w:rsidR="0080661D">
        <w:rPr>
          <w:rFonts w:ascii="Arial" w:hAnsi="Arial" w:cs="Arial"/>
        </w:rPr>
        <w:t>CATORCE</w:t>
      </w:r>
      <w:r w:rsidRPr="00BD18D8">
        <w:rPr>
          <w:rFonts w:ascii="Arial" w:hAnsi="Arial" w:cs="Arial"/>
        </w:rPr>
        <w:t xml:space="preserve"> DÍAS DEL MES DE </w:t>
      </w:r>
      <w:r w:rsidR="0080661D">
        <w:rPr>
          <w:rFonts w:ascii="Arial" w:hAnsi="Arial" w:cs="Arial"/>
        </w:rPr>
        <w:t>NOVIEMBRE</w:t>
      </w:r>
      <w:r w:rsidRPr="00BD18D8">
        <w:rPr>
          <w:rFonts w:ascii="Arial" w:hAnsi="Arial" w:cs="Arial"/>
        </w:rPr>
        <w:t xml:space="preserve"> DEL AÑO DOS MIL VEINTITRÉS.</w:t>
      </w:r>
    </w:p>
    <w:p w:rsidR="002F0AE3" w:rsidRPr="00BD18D8" w:rsidRDefault="002F0AE3" w:rsidP="002F0AE3">
      <w:pPr>
        <w:jc w:val="both"/>
        <w:rPr>
          <w:rFonts w:ascii="Arial" w:hAnsi="Arial" w:cs="Arial"/>
        </w:rPr>
      </w:pPr>
    </w:p>
    <w:p w:rsidR="002F0AE3" w:rsidRPr="00BD18D8" w:rsidRDefault="002F0AE3" w:rsidP="002F0AE3">
      <w:pPr>
        <w:autoSpaceDE w:val="0"/>
        <w:autoSpaceDN w:val="0"/>
        <w:jc w:val="both"/>
        <w:rPr>
          <w:rFonts w:ascii="Arial" w:hAnsi="Arial" w:cs="Arial"/>
        </w:rPr>
      </w:pPr>
      <w:r w:rsidRPr="00BD18D8">
        <w:rPr>
          <w:rFonts w:ascii="Arial" w:hAnsi="Arial" w:cs="Arial"/>
        </w:rPr>
        <w:t>MARINA DEL PILAR ÁVILA OLMEDA</w:t>
      </w:r>
    </w:p>
    <w:p w:rsidR="002F0AE3" w:rsidRPr="00BD18D8" w:rsidRDefault="002F0AE3" w:rsidP="002F0AE3">
      <w:pPr>
        <w:autoSpaceDE w:val="0"/>
        <w:autoSpaceDN w:val="0"/>
        <w:jc w:val="both"/>
        <w:rPr>
          <w:rFonts w:ascii="Arial" w:hAnsi="Arial" w:cs="Arial"/>
        </w:rPr>
      </w:pPr>
      <w:r w:rsidRPr="00BD18D8">
        <w:rPr>
          <w:rFonts w:ascii="Arial" w:hAnsi="Arial" w:cs="Arial"/>
        </w:rPr>
        <w:t>GOBERNADORA DEL ESTADO</w:t>
      </w:r>
    </w:p>
    <w:p w:rsidR="002F0AE3" w:rsidRPr="00BD18D8" w:rsidRDefault="002F0AE3" w:rsidP="002F0AE3">
      <w:pPr>
        <w:autoSpaceDE w:val="0"/>
        <w:autoSpaceDN w:val="0"/>
        <w:jc w:val="both"/>
        <w:rPr>
          <w:rFonts w:ascii="Arial" w:hAnsi="Arial" w:cs="Arial"/>
        </w:rPr>
      </w:pPr>
      <w:r w:rsidRPr="00BD18D8">
        <w:rPr>
          <w:rFonts w:ascii="Arial" w:hAnsi="Arial" w:cs="Arial"/>
        </w:rPr>
        <w:t>DE BAJA CALIFORNIA</w:t>
      </w:r>
    </w:p>
    <w:p w:rsidR="002F0AE3" w:rsidRPr="00BD18D8" w:rsidRDefault="002F0AE3" w:rsidP="002F0AE3">
      <w:pPr>
        <w:autoSpaceDE w:val="0"/>
        <w:autoSpaceDN w:val="0"/>
        <w:jc w:val="both"/>
        <w:rPr>
          <w:rFonts w:ascii="Arial" w:hAnsi="Arial" w:cs="Arial"/>
        </w:rPr>
      </w:pPr>
      <w:r w:rsidRPr="00BD18D8">
        <w:rPr>
          <w:rFonts w:ascii="Arial" w:hAnsi="Arial" w:cs="Arial"/>
        </w:rPr>
        <w:t>(RÚBRICA)</w:t>
      </w:r>
    </w:p>
    <w:p w:rsidR="002F0AE3" w:rsidRPr="00BD18D8" w:rsidRDefault="002F0AE3" w:rsidP="002F0AE3">
      <w:pPr>
        <w:autoSpaceDE w:val="0"/>
        <w:autoSpaceDN w:val="0"/>
        <w:jc w:val="both"/>
        <w:rPr>
          <w:rFonts w:ascii="Arial" w:hAnsi="Arial" w:cs="Arial"/>
        </w:rPr>
      </w:pPr>
    </w:p>
    <w:p w:rsidR="002F0AE3" w:rsidRPr="00BD18D8" w:rsidRDefault="002F0AE3" w:rsidP="002F0AE3">
      <w:pPr>
        <w:autoSpaceDE w:val="0"/>
        <w:autoSpaceDN w:val="0"/>
        <w:jc w:val="both"/>
        <w:rPr>
          <w:rFonts w:ascii="Arial" w:hAnsi="Arial" w:cs="Arial"/>
        </w:rPr>
      </w:pPr>
      <w:r w:rsidRPr="00BD18D8">
        <w:rPr>
          <w:rFonts w:ascii="Arial" w:hAnsi="Arial" w:cs="Arial"/>
        </w:rPr>
        <w:t>CATALINO ZAVALA MÁRQUEZ</w:t>
      </w:r>
    </w:p>
    <w:p w:rsidR="002F0AE3" w:rsidRPr="00BD18D8" w:rsidRDefault="002F0AE3" w:rsidP="002F0AE3">
      <w:pPr>
        <w:autoSpaceDE w:val="0"/>
        <w:autoSpaceDN w:val="0"/>
        <w:jc w:val="both"/>
        <w:rPr>
          <w:rFonts w:ascii="Arial" w:hAnsi="Arial" w:cs="Arial"/>
        </w:rPr>
      </w:pPr>
      <w:r w:rsidRPr="00BD18D8">
        <w:rPr>
          <w:rFonts w:ascii="Arial" w:hAnsi="Arial" w:cs="Arial"/>
        </w:rPr>
        <w:t>SECRETARIO GENERAL DE GOBIERNO</w:t>
      </w:r>
    </w:p>
    <w:p w:rsidR="002F0AE3" w:rsidRPr="00BD18D8" w:rsidRDefault="002F0AE3" w:rsidP="002F0AE3">
      <w:pPr>
        <w:autoSpaceDE w:val="0"/>
        <w:autoSpaceDN w:val="0"/>
        <w:jc w:val="both"/>
        <w:rPr>
          <w:rFonts w:ascii="Arial" w:hAnsi="Arial" w:cs="Arial"/>
        </w:rPr>
      </w:pPr>
      <w:r w:rsidRPr="00BD18D8">
        <w:rPr>
          <w:rFonts w:ascii="Arial" w:hAnsi="Arial" w:cs="Arial"/>
        </w:rPr>
        <w:t>DEL ESTADO DE BAJA CALIFORNIA</w:t>
      </w:r>
    </w:p>
    <w:p w:rsidR="002F0AE3" w:rsidRPr="00BD18D8" w:rsidRDefault="002F0AE3" w:rsidP="002F0AE3">
      <w:pPr>
        <w:jc w:val="both"/>
        <w:rPr>
          <w:rFonts w:ascii="Arial" w:hAnsi="Arial" w:cs="Arial"/>
        </w:rPr>
      </w:pPr>
      <w:r w:rsidRPr="00BD18D8">
        <w:rPr>
          <w:rFonts w:ascii="Arial" w:hAnsi="Arial" w:cs="Arial"/>
        </w:rPr>
        <w:t>(RÚBRICA)</w:t>
      </w:r>
    </w:p>
    <w:p w:rsidR="002F0AE3" w:rsidRPr="00512A62" w:rsidRDefault="002F0AE3" w:rsidP="002F0AE3">
      <w:pPr>
        <w:jc w:val="both"/>
        <w:rPr>
          <w:rFonts w:ascii="Arial" w:hAnsi="Arial" w:cs="Arial"/>
        </w:rPr>
      </w:pPr>
    </w:p>
    <w:p w:rsidR="002F0AE3" w:rsidRPr="00512A62" w:rsidRDefault="002F0AE3" w:rsidP="006114E2">
      <w:pPr>
        <w:jc w:val="both"/>
        <w:rPr>
          <w:rFonts w:ascii="Arial" w:hAnsi="Arial" w:cs="Arial"/>
        </w:rPr>
      </w:pPr>
    </w:p>
    <w:sectPr w:rsidR="002F0AE3" w:rsidRPr="00512A62" w:rsidSect="009E7F25">
      <w:headerReference w:type="default" r:id="rId8"/>
      <w:footerReference w:type="default" r:id="rId9"/>
      <w:pgSz w:w="12240" w:h="15840"/>
      <w:pgMar w:top="1260" w:right="1183" w:bottom="1135"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19" w:rsidRDefault="00626619" w:rsidP="008A3192">
      <w:r>
        <w:separator/>
      </w:r>
    </w:p>
  </w:endnote>
  <w:endnote w:type="continuationSeparator" w:id="0">
    <w:p w:rsidR="00626619" w:rsidRDefault="00626619"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62" w:rsidRDefault="00890F35"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-10795</wp:posOffset>
              </wp:positionH>
              <wp:positionV relativeFrom="paragraph">
                <wp:posOffset>121920</wp:posOffset>
              </wp:positionV>
              <wp:extent cx="6301740" cy="36195"/>
              <wp:effectExtent l="17780" t="17145" r="14605" b="13335"/>
              <wp:wrapNone/>
              <wp:docPr id="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1740" cy="36195"/>
                        <a:chOff x="1120" y="1934"/>
                        <a:chExt cx="9924" cy="57"/>
                      </a:xfrm>
                    </wpg:grpSpPr>
                    <wps:wsp>
                      <wps:cNvPr id="2" name="AutoShape 68"/>
                      <wps:cNvCnPr>
                        <a:cxnSpLocks noChangeAspect="1" noChangeShapeType="1"/>
                      </wps:cNvCnPr>
                      <wps:spPr bwMode="auto">
                        <a:xfrm>
                          <a:off x="1120" y="1934"/>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1990"/>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D5A19" id="Group 21" o:spid="_x0000_s1026" style="position:absolute;margin-left:-.85pt;margin-top:9.6pt;width:496.2pt;height:2.85pt;rotation:180;z-index:251658752" coordorigin="1120,1934" coordsize="99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Ai1QIAAJEIAAAOAAAAZHJzL2Uyb0RvYy54bWzsVslu2zAQvRfoPxC6O1osLxIiB4Fk55K2&#10;AZJ+AE1RCyqRBMlYNor+e4fUkrVAkKJFD7UBmeJwhjPvvSF9fnFsG3SgUtWcJY5/5jmIMsLzmpWJ&#10;8/VuN1s7SGnMctxwRhPnRJVzsfn44bwTMQ14xZucSgRBmIo7kTiV1iJ2XUUq2mJ1xgVlYCy4bLGG&#10;V1m6ucQdRG8bN/C8pdtxmQvJCVUKZrPe6Gxs/KKgRH8pCkU1ahIHctP2Ke1zb57u5hzHpcSiqsmQ&#10;Bn5HFi2uGWw6hcqwxuhe1i9CtTWRXPFCnxHeurwoakJtDVCN7z2r5krye2FrKeOuFBNMAO0znN4d&#10;lnw+3EhU58CdgxhugSK7Kwp8g00nyhiWXElxK25kXyAMrzn5phDjaYVZSS+VAJxNBPBwn7uY97L3&#10;R/vuE89hC3yvuYXrWMgWSW6cvbVnPnYacEFHS9JpIokeNSIwuZx7/ioELgnY5ks/WvQkkgqYNl6+&#10;H4AVjH40D0fbdvCOoiDsXRcrmy6OTQ5D3kOepm6Qo3pAXP0e4rcVFtQSqQycA+LBiPglwGGXoOXa&#10;JGV2h2Up6yEnR/ZryCcWbIC7kwB4RyIeRTEhFVD4OgWG2AHzV9AbkQfsQCQGdts37ggdjoVU+ory&#10;FplB4igtcV1WOuWMgTK49C2r+HCttJHIg4PZmPFd3TQwj+OGoS5xokWwsA6KN3VujMamZLlPG4kO&#10;GFp5tTPfgcAny6BlWG6DVRTn22Gscd30Y9i8YSYeVAXpDKO+V79HXrRdb9fhLAyW21noZdnscpeG&#10;s+XOXy2yeZammf/DpOaHcVXnOWUmu/Hc8MO3qWQ4wfqOn06OCQb3aXSLFyQ7/tqkoct6Pnux7Hl+&#10;upEG2kG4f0nB81cUHP0DCoa8bP9HwwH/UsF9i/wpBQfrxeq/hKcGGaU7/r5RwvYqgXvPug13tLlY&#10;H7/D+PE/ic1PAAAA//8DAFBLAwQUAAYACAAAACEAGH/M8N4AAAAIAQAADwAAAGRycy9kb3ducmV2&#10;LnhtbEyPwU7DMBBE70j8g7VI3FqnoQUS4lQVEqKnSrSVuLrxNg7E68h22/D3LKdy3JnR7JtqObpe&#10;nDHEzpOC2TQDgdR401GrYL97mzyDiEmT0b0nVPCDEZb17U2lS+Mv9IHnbWoFl1AstQKb0lBKGRuL&#10;TsepH5DYO/rgdOIztNIEfeFy18s8yx6l0x3xB6sHfLXYfG9PToGZx4c9rterkG++dotu8W7b46dS&#10;93fj6gVEwjFdw/CHz+hQM9PBn8hE0SuYzJ44yXqRg2C/KDIWDgryeQGyruT/AfUvAAAA//8DAFBL&#10;AQItABQABgAIAAAAIQC2gziS/gAAAOEBAAATAAAAAAAAAAAAAAAAAAAAAABbQ29udGVudF9UeXBl&#10;c10ueG1sUEsBAi0AFAAGAAgAAAAhADj9If/WAAAAlAEAAAsAAAAAAAAAAAAAAAAALwEAAF9yZWxz&#10;Ly5yZWxzUEsBAi0AFAAGAAgAAAAhANzJ0CLVAgAAkQgAAA4AAAAAAAAAAAAAAAAALgIAAGRycy9l&#10;Mm9Eb2MueG1sUEsBAi0AFAAGAAgAAAAhABh/zPDeAAAACAEAAA8AAAAAAAAAAAAAAAAALwUAAGRy&#10;cy9kb3ducmV2LnhtbFBLBQYAAAAABAAEAPMAAAA6Bg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0;top:1934;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1990;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294062" w:rsidRPr="009E7F25" w:rsidRDefault="00E55234" w:rsidP="009E7F25">
    <w:pPr>
      <w:rPr>
        <w:i/>
        <w:sz w:val="20"/>
        <w:szCs w:val="20"/>
      </w:rPr>
    </w:pPr>
    <w:r>
      <w:rPr>
        <w:i/>
        <w:sz w:val="20"/>
        <w:szCs w:val="20"/>
      </w:rPr>
      <w:t xml:space="preserve">Ley </w:t>
    </w:r>
    <w:r w:rsidR="00EC1872">
      <w:rPr>
        <w:i/>
        <w:sz w:val="20"/>
        <w:szCs w:val="20"/>
      </w:rPr>
      <w:t xml:space="preserve">de la Familia para </w:t>
    </w:r>
    <w:r w:rsidR="00294062" w:rsidRPr="00917552">
      <w:rPr>
        <w:i/>
        <w:sz w:val="20"/>
        <w:szCs w:val="20"/>
      </w:rPr>
      <w:t>el Estado de Baja California</w:t>
    </w:r>
    <w:r w:rsidR="00294062">
      <w:rPr>
        <w:i/>
        <w:sz w:val="20"/>
        <w:szCs w:val="20"/>
      </w:rPr>
      <w:t>.</w:t>
    </w:r>
    <w:r w:rsidR="00294062">
      <w:rPr>
        <w:i/>
        <w:sz w:val="20"/>
        <w:szCs w:val="20"/>
      </w:rPr>
      <w:tab/>
    </w:r>
    <w:r w:rsidR="00294062">
      <w:rPr>
        <w:i/>
        <w:sz w:val="20"/>
        <w:szCs w:val="20"/>
      </w:rPr>
      <w:tab/>
    </w:r>
    <w:r w:rsidR="00294062">
      <w:rPr>
        <w:i/>
        <w:sz w:val="20"/>
        <w:szCs w:val="20"/>
      </w:rPr>
      <w:tab/>
    </w:r>
    <w:r w:rsidR="00294062">
      <w:rPr>
        <w:i/>
        <w:sz w:val="20"/>
        <w:szCs w:val="20"/>
      </w:rPr>
      <w:tab/>
    </w:r>
    <w:r w:rsidR="00294062">
      <w:rPr>
        <w:i/>
        <w:sz w:val="20"/>
        <w:szCs w:val="20"/>
      </w:rPr>
      <w:tab/>
    </w:r>
    <w:r w:rsidR="00EC1872">
      <w:rPr>
        <w:i/>
        <w:sz w:val="20"/>
        <w:szCs w:val="20"/>
      </w:rPr>
      <w:tab/>
    </w:r>
    <w:r w:rsidR="00294062">
      <w:rPr>
        <w:i/>
        <w:sz w:val="20"/>
        <w:szCs w:val="20"/>
      </w:rPr>
      <w:t xml:space="preserve">         </w:t>
    </w:r>
    <w:r w:rsidR="0023463C">
      <w:rPr>
        <w:i/>
        <w:sz w:val="20"/>
        <w:szCs w:val="20"/>
      </w:rPr>
      <w:t xml:space="preserve">          </w:t>
    </w:r>
    <w:r w:rsidR="00294062">
      <w:rPr>
        <w:i/>
        <w:sz w:val="20"/>
        <w:szCs w:val="20"/>
      </w:rPr>
      <w:t xml:space="preserve">  </w:t>
    </w:r>
    <w:r w:rsidR="00294062" w:rsidRPr="00903215">
      <w:rPr>
        <w:rFonts w:ascii="Cambria" w:hAnsi="Cambria"/>
        <w:lang w:val="es-ES"/>
      </w:rPr>
      <w:t xml:space="preserve">Página </w:t>
    </w:r>
    <w:r w:rsidR="00294062" w:rsidRPr="00903215">
      <w:rPr>
        <w:rFonts w:ascii="Calibri" w:hAnsi="Calibri"/>
      </w:rPr>
      <w:fldChar w:fldCharType="begin"/>
    </w:r>
    <w:r w:rsidR="00294062" w:rsidRPr="00903215">
      <w:instrText>PAGE    \* MERGEFORMAT</w:instrText>
    </w:r>
    <w:r w:rsidR="00294062" w:rsidRPr="00903215">
      <w:rPr>
        <w:rFonts w:ascii="Calibri" w:hAnsi="Calibri"/>
      </w:rPr>
      <w:fldChar w:fldCharType="separate"/>
    </w:r>
    <w:r w:rsidR="00890F35" w:rsidRPr="00890F35">
      <w:rPr>
        <w:rFonts w:ascii="Cambria" w:hAnsi="Cambria"/>
        <w:noProof/>
        <w:lang w:val="es-ES"/>
      </w:rPr>
      <w:t>1</w:t>
    </w:r>
    <w:r w:rsidR="00294062" w:rsidRPr="0090321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19" w:rsidRDefault="00626619" w:rsidP="008A3192">
      <w:r>
        <w:separator/>
      </w:r>
    </w:p>
  </w:footnote>
  <w:footnote w:type="continuationSeparator" w:id="0">
    <w:p w:rsidR="00626619" w:rsidRDefault="00626619"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294062" w:rsidRPr="00B344CF" w:rsidTr="00507CE9">
      <w:trPr>
        <w:cantSplit/>
        <w:trHeight w:val="148"/>
      </w:trPr>
      <w:tc>
        <w:tcPr>
          <w:tcW w:w="1127" w:type="dxa"/>
          <w:vMerge w:val="restart"/>
          <w:vAlign w:val="center"/>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294062" w:rsidRPr="00B344CF" w:rsidRDefault="00294062" w:rsidP="00262C96">
          <w:pPr>
            <w:tabs>
              <w:tab w:val="center" w:pos="4320"/>
              <w:tab w:val="right" w:pos="8640"/>
            </w:tabs>
            <w:autoSpaceDE w:val="0"/>
            <w:autoSpaceDN w:val="0"/>
            <w:rPr>
              <w:rFonts w:ascii="Tahoma" w:hAnsi="Tahoma" w:cs="Tahoma"/>
              <w:b/>
              <w:bCs/>
              <w:sz w:val="6"/>
              <w:szCs w:val="6"/>
              <w:lang w:val="es-ES"/>
            </w:rPr>
          </w:pPr>
        </w:p>
      </w:tc>
    </w:tr>
    <w:tr w:rsidR="00294062" w:rsidRPr="00B344CF" w:rsidTr="00507CE9">
      <w:trPr>
        <w:cantSplit/>
        <w:trHeight w:val="52"/>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294062" w:rsidRPr="00B344CF" w:rsidRDefault="00294062" w:rsidP="00262C96">
          <w:pPr>
            <w:tabs>
              <w:tab w:val="center" w:pos="4320"/>
              <w:tab w:val="right" w:pos="8640"/>
            </w:tabs>
            <w:autoSpaceDE w:val="0"/>
            <w:autoSpaceDN w:val="0"/>
            <w:ind w:left="-70"/>
            <w:jc w:val="right"/>
            <w:rPr>
              <w:rFonts w:ascii="Arial Narrow" w:hAnsi="Arial Narrow" w:cs="Arial"/>
              <w:sz w:val="4"/>
              <w:szCs w:val="20"/>
              <w:lang w:val="es-ES"/>
            </w:rPr>
          </w:pPr>
        </w:p>
      </w:tc>
    </w:tr>
    <w:tr w:rsidR="00294062" w:rsidRPr="00B344CF" w:rsidTr="009D5AFA">
      <w:trPr>
        <w:cantSplit/>
        <w:trHeight w:val="747"/>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3653" w:type="dxa"/>
        </w:tcPr>
        <w:p w:rsidR="009E7F25" w:rsidRDefault="00294062" w:rsidP="009E7F25">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4B6CCC">
            <w:rPr>
              <w:rFonts w:ascii="Lucida Fax" w:hAnsi="Lucida Fax" w:cs="Lao UI"/>
              <w:i/>
              <w:noProof/>
              <w:sz w:val="12"/>
              <w:szCs w:val="12"/>
              <w:lang w:val="es-ES" w:eastAsia="es-MX"/>
            </w:rPr>
            <w:t>.</w:t>
          </w:r>
        </w:p>
        <w:p w:rsidR="00294062" w:rsidRPr="00B344CF" w:rsidRDefault="00294062" w:rsidP="009E7F25">
          <w:pPr>
            <w:tabs>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4B6CCC">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9E7F25" w:rsidRDefault="009E7F25" w:rsidP="009E7F25">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Pr="00B344CF">
            <w:rPr>
              <w:rFonts w:ascii="Lucida Fax" w:hAnsi="Lucida Fax" w:cs="Lao UI"/>
              <w:i/>
              <w:noProof/>
              <w:sz w:val="12"/>
              <w:szCs w:val="12"/>
              <w:lang w:val="es-ES" w:eastAsia="es-MX"/>
            </w:rPr>
            <w:t>Coordinación de Registro Parlamentario</w:t>
          </w:r>
          <w:r>
            <w:rPr>
              <w:rFonts w:ascii="Lucida Fax" w:hAnsi="Lucida Fax" w:cs="Lao UI"/>
              <w:i/>
              <w:noProof/>
              <w:sz w:val="12"/>
              <w:szCs w:val="12"/>
              <w:lang w:val="es-ES" w:eastAsia="es-MX"/>
            </w:rPr>
            <w:t xml:space="preserve"> y </w:t>
          </w:r>
        </w:p>
        <w:p w:rsidR="00294062" w:rsidRPr="00B344CF" w:rsidRDefault="009E7F25" w:rsidP="009E7F25">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9E7F25">
          <w:pPr>
            <w:tabs>
              <w:tab w:val="center" w:pos="4320"/>
              <w:tab w:val="right" w:pos="8640"/>
            </w:tabs>
            <w:autoSpaceDE w:val="0"/>
            <w:autoSpaceDN w:val="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294062" w:rsidRPr="00B344CF" w:rsidRDefault="00294062" w:rsidP="00262C96">
          <w:pPr>
            <w:tabs>
              <w:tab w:val="center" w:pos="4320"/>
              <w:tab w:val="right" w:pos="8640"/>
            </w:tabs>
            <w:autoSpaceDE w:val="0"/>
            <w:autoSpaceDN w:val="0"/>
            <w:ind w:left="-70"/>
            <w:jc w:val="right"/>
            <w:rPr>
              <w:bCs/>
              <w:sz w:val="20"/>
              <w:szCs w:val="20"/>
              <w:lang w:val="es-ES"/>
            </w:rPr>
          </w:pPr>
        </w:p>
        <w:p w:rsidR="00294062" w:rsidRPr="00B344CF" w:rsidRDefault="00294062" w:rsidP="00262C96">
          <w:pPr>
            <w:tabs>
              <w:tab w:val="center" w:pos="4320"/>
              <w:tab w:val="right" w:pos="8640"/>
            </w:tabs>
            <w:autoSpaceDE w:val="0"/>
            <w:autoSpaceDN w:val="0"/>
            <w:ind w:left="-70"/>
            <w:jc w:val="right"/>
            <w:rPr>
              <w:bCs/>
              <w:sz w:val="16"/>
              <w:szCs w:val="16"/>
              <w:lang w:val="es-ES"/>
            </w:rPr>
          </w:pPr>
        </w:p>
        <w:p w:rsidR="00294062" w:rsidRDefault="00294062" w:rsidP="00262C96">
          <w:pPr>
            <w:tabs>
              <w:tab w:val="center" w:pos="4320"/>
              <w:tab w:val="right" w:pos="8640"/>
            </w:tabs>
            <w:autoSpaceDE w:val="0"/>
            <w:autoSpaceDN w:val="0"/>
            <w:ind w:left="-70"/>
            <w:jc w:val="right"/>
            <w:rPr>
              <w:i/>
              <w:iCs/>
              <w:color w:val="181818"/>
              <w:sz w:val="18"/>
              <w:szCs w:val="18"/>
              <w:lang w:val="es-ES"/>
            </w:rPr>
          </w:pPr>
        </w:p>
        <w:p w:rsidR="00294062" w:rsidRPr="00B344CF" w:rsidRDefault="006B2DA8" w:rsidP="00262C96">
          <w:pPr>
            <w:tabs>
              <w:tab w:val="center" w:pos="4320"/>
              <w:tab w:val="right" w:pos="8640"/>
            </w:tabs>
            <w:autoSpaceDE w:val="0"/>
            <w:autoSpaceDN w:val="0"/>
            <w:ind w:left="-70"/>
            <w:jc w:val="right"/>
            <w:rPr>
              <w:i/>
              <w:iCs/>
              <w:color w:val="181818"/>
              <w:sz w:val="18"/>
              <w:szCs w:val="18"/>
              <w:lang w:val="es-ES"/>
            </w:rPr>
          </w:pPr>
          <w:hyperlink w:anchor="DECRETO318XXIV" w:history="1">
            <w:r w:rsidRPr="006B2DA8">
              <w:rPr>
                <w:rStyle w:val="Hipervnculo"/>
                <w:i/>
                <w:iCs/>
                <w:sz w:val="18"/>
                <w:szCs w:val="18"/>
                <w:lang w:val="es-ES"/>
              </w:rPr>
              <w:t xml:space="preserve">Última reforma P. O.  No. </w:t>
            </w:r>
            <w:r w:rsidR="002F0AE3">
              <w:rPr>
                <w:rStyle w:val="Hipervnculo"/>
                <w:i/>
                <w:iCs/>
                <w:sz w:val="18"/>
                <w:szCs w:val="18"/>
                <w:lang w:val="es-ES"/>
              </w:rPr>
              <w:t>70</w:t>
            </w:r>
            <w:r w:rsidRPr="006B2DA8">
              <w:rPr>
                <w:rStyle w:val="Hipervnculo"/>
                <w:i/>
                <w:iCs/>
                <w:sz w:val="18"/>
                <w:szCs w:val="18"/>
                <w:lang w:val="es-ES"/>
              </w:rPr>
              <w:t xml:space="preserve">, </w:t>
            </w:r>
            <w:r w:rsidR="002F0AE3">
              <w:rPr>
                <w:rStyle w:val="Hipervnculo"/>
                <w:i/>
                <w:iCs/>
                <w:sz w:val="18"/>
                <w:szCs w:val="18"/>
                <w:lang w:val="es-ES"/>
              </w:rPr>
              <w:t>Sección I</w:t>
            </w:r>
            <w:r w:rsidRPr="006B2DA8">
              <w:rPr>
                <w:rStyle w:val="Hipervnculo"/>
                <w:i/>
                <w:iCs/>
                <w:sz w:val="18"/>
                <w:szCs w:val="18"/>
                <w:lang w:val="es-ES"/>
              </w:rPr>
              <w:t xml:space="preserve">, </w:t>
            </w:r>
            <w:r w:rsidR="00A14C8C">
              <w:rPr>
                <w:rStyle w:val="Hipervnculo"/>
                <w:i/>
                <w:iCs/>
                <w:sz w:val="18"/>
                <w:szCs w:val="18"/>
                <w:lang w:val="es-ES"/>
              </w:rPr>
              <w:t>0</w:t>
            </w:r>
            <w:r w:rsidR="002F0AE3">
              <w:rPr>
                <w:rStyle w:val="Hipervnculo"/>
                <w:i/>
                <w:iCs/>
                <w:sz w:val="18"/>
                <w:szCs w:val="18"/>
                <w:lang w:val="es-ES"/>
              </w:rPr>
              <w:t>8</w:t>
            </w:r>
            <w:r w:rsidRPr="006B2DA8">
              <w:rPr>
                <w:rStyle w:val="Hipervnculo"/>
                <w:i/>
                <w:iCs/>
                <w:sz w:val="18"/>
                <w:szCs w:val="18"/>
                <w:lang w:val="es-ES"/>
              </w:rPr>
              <w:t>-</w:t>
            </w:r>
            <w:r w:rsidR="002F0AE3">
              <w:rPr>
                <w:rStyle w:val="Hipervnculo"/>
                <w:i/>
                <w:iCs/>
                <w:sz w:val="18"/>
                <w:szCs w:val="18"/>
                <w:lang w:val="es-ES"/>
              </w:rPr>
              <w:t>Dic</w:t>
            </w:r>
            <w:r w:rsidRPr="006B2DA8">
              <w:rPr>
                <w:rStyle w:val="Hipervnculo"/>
                <w:i/>
                <w:iCs/>
                <w:sz w:val="18"/>
                <w:szCs w:val="18"/>
                <w:lang w:val="es-ES"/>
              </w:rPr>
              <w:t>-20</w:t>
            </w:r>
            <w:r w:rsidR="00B2599F">
              <w:rPr>
                <w:rStyle w:val="Hipervnculo"/>
                <w:i/>
                <w:iCs/>
                <w:sz w:val="18"/>
                <w:szCs w:val="18"/>
                <w:lang w:val="es-ES"/>
              </w:rPr>
              <w:t>2</w:t>
            </w:r>
            <w:r w:rsidR="00A14C8C">
              <w:rPr>
                <w:rStyle w:val="Hipervnculo"/>
                <w:i/>
                <w:iCs/>
                <w:sz w:val="18"/>
                <w:szCs w:val="18"/>
                <w:lang w:val="es-ES"/>
              </w:rPr>
              <w:t>3</w:t>
            </w:r>
          </w:hyperlink>
        </w:p>
      </w:tc>
    </w:tr>
  </w:tbl>
  <w:p w:rsidR="00294062" w:rsidRDefault="00890F35" w:rsidP="009D5AFA">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-8890</wp:posOffset>
              </wp:positionH>
              <wp:positionV relativeFrom="paragraph">
                <wp:posOffset>83820</wp:posOffset>
              </wp:positionV>
              <wp:extent cx="6301740" cy="36195"/>
              <wp:effectExtent l="19685" t="7620" r="2222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36195"/>
                        <a:chOff x="1120" y="1934"/>
                        <a:chExt cx="9924" cy="57"/>
                      </a:xfrm>
                    </wpg:grpSpPr>
                    <wps:wsp>
                      <wps:cNvPr id="5" name="AutoShape 68"/>
                      <wps:cNvCnPr>
                        <a:cxnSpLocks noChangeShapeType="1"/>
                      </wps:cNvCnPr>
                      <wps:spPr bwMode="auto">
                        <a:xfrm>
                          <a:off x="1120" y="1934"/>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1990"/>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E2DA6" id="Group 20" o:spid="_x0000_s1026" style="position:absolute;margin-left:-.7pt;margin-top:6.6pt;width:496.2pt;height:2.85pt;z-index:251657728" coordorigin="1120,1934" coordsize="99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igwwIAAEkIAAAOAAAAZHJzL2Uyb0RvYy54bWzsVslu2zAQvRfoPxC6O1osyZYQOQgkO5e0&#10;CZD0A2iJWlCJJEjGslH03zuklmYDGqRFToUBieRwhjPvvaF8fnHsWnQgQjaMJpZ75liI0JwVDa0S&#10;69v9brG2kFSYFrhllCTWiUjrYvP503nPY+KxmrUFEQiCUBn3PLFqpXhs2zKvSYflGeOEgrFkosMK&#10;pqKyC4F7iN61tuc4od0zUXDBciIlrGaD0dqY+GVJcnVTlpIo1CYW5KbMU5jnXj/tzTmOK4F53eRj&#10;GvgdWXS4oXDoHCrDCqMH0bwI1TW5YJKV6ixnnc3KssmJqQGqcZ1n1VwJ9sBNLVXcV3yGCaB9htO7&#10;w+ZfD7cCNUVi+RaiuAOKzKnIM9j0vIphy5Xgd/xWDAXC8Jrl3yVAZz+363k1bEb7/gsrIB5+UMxg&#10;cyxFp0NA1ehoKDjNFJCjQjkshkvHXfnAVA62ZehGwUBRXgOP2st1ITMERjda+pNtO3pHkQdlaNdg&#10;pW02jodDTaJjYlobIDb5G0/5d3je1ZgTQ5PUYI14BhOel1C/2YLCtU5Knw7bUjoAmh/pCCiiLK0x&#10;rYjZfX/iAJ5rynjioicS2PgjwK9ANcEMQLkDUIbmGScccyHVFWEd0oPEkkrgpqpVyiiFZmLCNVTi&#10;w7VUA8CTg2aWsl3TtrCO45aiPrGiwAuMg2RtU2ijtklR7dNWoAOGrlzt9G9k68k2UD8tTLCa4GI7&#10;jhVu2mEMWbdUx4OqIJ1xNLTdj8iJtuvt2l/4Xrhd+E6WLS53qb8Id+4qyJZZmmbuT52a68d1UxSE&#10;6uymK8D13yaJ8TIamne+BGYY7KfRjSAh2eltkgZpDnwOytiz4nQrNLR6HVT6QXINX5Fr9NFyXY6d&#10;HY0X80u5Dv0wtfW/lqu3Dlb/9Tp3w6TT6f1GvZrLFr5Xxm38tuoP4uM5jB//A9j8AgAA//8DAFBL&#10;AwQUAAYACAAAACEAqPQCvt8AAAAIAQAADwAAAGRycy9kb3ducmV2LnhtbEyPwU7DMBBE70j8g7VI&#10;3FrHLaAmxKmqCjhVSLRIiNs23iZRYzuK3ST9e5YTHHdmNPsmX0+2FQP1ofFOg5onIMiV3jSu0vB5&#10;eJ2tQISIzmDrHWm4UoB1cXuTY2b86D5o2MdKcIkLGWqoY+wyKUNZk8Uw9x059k6+txj57Ctpehy5&#10;3LZykSRP0mLj+EONHW1rKs/7i9XwNuK4WaqXYXc+ba/fh8f3r50ire/vps0ziEhT/AvDLz6jQ8FM&#10;R39xJohWw0w9cJL15QIE+2mqeNuRhVUKssjl/wHFDwAAAP//AwBQSwECLQAUAAYACAAAACEAtoM4&#10;kv4AAADhAQAAEwAAAAAAAAAAAAAAAAAAAAAAW0NvbnRlbnRfVHlwZXNdLnhtbFBLAQItABQABgAI&#10;AAAAIQA4/SH/1gAAAJQBAAALAAAAAAAAAAAAAAAAAC8BAABfcmVscy8ucmVsc1BLAQItABQABgAI&#10;AAAAIQD26digwwIAAEkIAAAOAAAAAAAAAAAAAAAAAC4CAABkcnMvZTJvRG9jLnhtbFBLAQItABQA&#10;BgAIAAAAIQCo9AK+3wAAAAgBAAAPAAAAAAAAAAAAAAAAAB0FAABkcnMvZG93bnJldi54bWxQSwUG&#10;AAAAAAQABADzAAAAKQYAAAAA&#10;">
              <v:shapetype id="_x0000_t32" coordsize="21600,21600" o:spt="32" o:oned="t" path="m,l21600,21600e" filled="f">
                <v:path arrowok="t" fillok="f" o:connecttype="none"/>
                <o:lock v:ext="edit" shapetype="t"/>
              </v:shapetype>
              <v:shape id="AutoShape 68" o:spid="_x0000_s1027" type="#_x0000_t32" style="position:absolute;left:1120;top:1934;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1990;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17780</wp:posOffset>
          </wp:positionH>
          <wp:positionV relativeFrom="paragraph">
            <wp:posOffset>-741045</wp:posOffset>
          </wp:positionV>
          <wp:extent cx="586105" cy="79692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062" w:rsidRPr="00A3284D" w:rsidRDefault="00294062"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76AFD"/>
    <w:multiLevelType w:val="hybridMultilevel"/>
    <w:tmpl w:val="729C4550"/>
    <w:lvl w:ilvl="0" w:tplc="33A259FC">
      <w:start w:val="1"/>
      <w:numFmt w:val="lowerLetter"/>
      <w:lvlText w:val="%1)"/>
      <w:lvlJc w:val="left"/>
      <w:pPr>
        <w:ind w:left="3711" w:hanging="45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6"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6"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8"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0"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1"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8"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5"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6"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7"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1"/>
  </w:num>
  <w:num w:numId="2">
    <w:abstractNumId w:val="6"/>
  </w:num>
  <w:num w:numId="3">
    <w:abstractNumId w:val="13"/>
  </w:num>
  <w:num w:numId="4">
    <w:abstractNumId w:val="36"/>
  </w:num>
  <w:num w:numId="5">
    <w:abstractNumId w:val="20"/>
  </w:num>
  <w:num w:numId="6">
    <w:abstractNumId w:val="1"/>
  </w:num>
  <w:num w:numId="7">
    <w:abstractNumId w:val="24"/>
  </w:num>
  <w:num w:numId="8">
    <w:abstractNumId w:val="22"/>
  </w:num>
  <w:num w:numId="9">
    <w:abstractNumId w:val="16"/>
  </w:num>
  <w:num w:numId="10">
    <w:abstractNumId w:val="32"/>
  </w:num>
  <w:num w:numId="11">
    <w:abstractNumId w:val="18"/>
  </w:num>
  <w:num w:numId="12">
    <w:abstractNumId w:val="25"/>
  </w:num>
  <w:num w:numId="13">
    <w:abstractNumId w:val="28"/>
  </w:num>
  <w:num w:numId="14">
    <w:abstractNumId w:val="8"/>
  </w:num>
  <w:num w:numId="15">
    <w:abstractNumId w:val="38"/>
  </w:num>
  <w:num w:numId="16">
    <w:abstractNumId w:val="11"/>
  </w:num>
  <w:num w:numId="17">
    <w:abstractNumId w:val="37"/>
  </w:num>
  <w:num w:numId="18">
    <w:abstractNumId w:val="34"/>
  </w:num>
  <w:num w:numId="19">
    <w:abstractNumId w:val="19"/>
  </w:num>
  <w:num w:numId="20">
    <w:abstractNumId w:val="10"/>
  </w:num>
  <w:num w:numId="21">
    <w:abstractNumId w:val="7"/>
  </w:num>
  <w:num w:numId="22">
    <w:abstractNumId w:val="14"/>
  </w:num>
  <w:num w:numId="23">
    <w:abstractNumId w:val="3"/>
  </w:num>
  <w:num w:numId="24">
    <w:abstractNumId w:val="9"/>
  </w:num>
  <w:num w:numId="25">
    <w:abstractNumId w:val="27"/>
  </w:num>
  <w:num w:numId="26">
    <w:abstractNumId w:val="4"/>
  </w:num>
  <w:num w:numId="27">
    <w:abstractNumId w:val="2"/>
  </w:num>
  <w:num w:numId="28">
    <w:abstractNumId w:val="21"/>
  </w:num>
  <w:num w:numId="29">
    <w:abstractNumId w:val="30"/>
  </w:num>
  <w:num w:numId="30">
    <w:abstractNumId w:val="26"/>
  </w:num>
  <w:num w:numId="31">
    <w:abstractNumId w:val="0"/>
  </w:num>
  <w:num w:numId="32">
    <w:abstractNumId w:val="12"/>
  </w:num>
  <w:num w:numId="33">
    <w:abstractNumId w:val="23"/>
  </w:num>
  <w:num w:numId="34">
    <w:abstractNumId w:val="29"/>
  </w:num>
  <w:num w:numId="35">
    <w:abstractNumId w:val="33"/>
  </w:num>
  <w:num w:numId="36">
    <w:abstractNumId w:val="35"/>
  </w:num>
  <w:num w:numId="37">
    <w:abstractNumId w:val="17"/>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353A9"/>
    <w:rsid w:val="000836DD"/>
    <w:rsid w:val="000A0011"/>
    <w:rsid w:val="000C5F85"/>
    <w:rsid w:val="000C74EA"/>
    <w:rsid w:val="000F5A7D"/>
    <w:rsid w:val="000F6D77"/>
    <w:rsid w:val="00102753"/>
    <w:rsid w:val="00105E4A"/>
    <w:rsid w:val="00114FEA"/>
    <w:rsid w:val="00140E64"/>
    <w:rsid w:val="00164167"/>
    <w:rsid w:val="00164F38"/>
    <w:rsid w:val="001B64CF"/>
    <w:rsid w:val="001C7A42"/>
    <w:rsid w:val="00221A90"/>
    <w:rsid w:val="0023463C"/>
    <w:rsid w:val="00262C96"/>
    <w:rsid w:val="00274B6E"/>
    <w:rsid w:val="0028466F"/>
    <w:rsid w:val="00290143"/>
    <w:rsid w:val="00294062"/>
    <w:rsid w:val="002A2E5E"/>
    <w:rsid w:val="002E392B"/>
    <w:rsid w:val="002F0AE3"/>
    <w:rsid w:val="003249CC"/>
    <w:rsid w:val="0033297E"/>
    <w:rsid w:val="003810B9"/>
    <w:rsid w:val="003C2F98"/>
    <w:rsid w:val="003D7A57"/>
    <w:rsid w:val="00412CF5"/>
    <w:rsid w:val="004624CF"/>
    <w:rsid w:val="004753B2"/>
    <w:rsid w:val="004B60A7"/>
    <w:rsid w:val="004B6CCC"/>
    <w:rsid w:val="004E06C4"/>
    <w:rsid w:val="004E0A7F"/>
    <w:rsid w:val="004F5FA9"/>
    <w:rsid w:val="00503AA0"/>
    <w:rsid w:val="00507CE9"/>
    <w:rsid w:val="00512A62"/>
    <w:rsid w:val="00525753"/>
    <w:rsid w:val="005717C9"/>
    <w:rsid w:val="00596D5A"/>
    <w:rsid w:val="005A729A"/>
    <w:rsid w:val="005E1A56"/>
    <w:rsid w:val="005E2FF4"/>
    <w:rsid w:val="005F7C4C"/>
    <w:rsid w:val="006114E2"/>
    <w:rsid w:val="00626619"/>
    <w:rsid w:val="0064080A"/>
    <w:rsid w:val="006441DC"/>
    <w:rsid w:val="00650BAC"/>
    <w:rsid w:val="0065296F"/>
    <w:rsid w:val="00652D64"/>
    <w:rsid w:val="00662264"/>
    <w:rsid w:val="00674B64"/>
    <w:rsid w:val="00675088"/>
    <w:rsid w:val="006779B9"/>
    <w:rsid w:val="006B248C"/>
    <w:rsid w:val="006B2DA8"/>
    <w:rsid w:val="006B4C6D"/>
    <w:rsid w:val="006B5967"/>
    <w:rsid w:val="006C42FF"/>
    <w:rsid w:val="006E3618"/>
    <w:rsid w:val="00710C60"/>
    <w:rsid w:val="007115CB"/>
    <w:rsid w:val="00711820"/>
    <w:rsid w:val="0072155B"/>
    <w:rsid w:val="00754F44"/>
    <w:rsid w:val="0075523C"/>
    <w:rsid w:val="00761A50"/>
    <w:rsid w:val="00770685"/>
    <w:rsid w:val="00772BC3"/>
    <w:rsid w:val="00792AE6"/>
    <w:rsid w:val="007C08CF"/>
    <w:rsid w:val="007E5C7C"/>
    <w:rsid w:val="007F2F05"/>
    <w:rsid w:val="00800CF7"/>
    <w:rsid w:val="008050FA"/>
    <w:rsid w:val="0080661D"/>
    <w:rsid w:val="00816F20"/>
    <w:rsid w:val="00822880"/>
    <w:rsid w:val="00827579"/>
    <w:rsid w:val="0084108D"/>
    <w:rsid w:val="00852EB7"/>
    <w:rsid w:val="008667BF"/>
    <w:rsid w:val="00890F35"/>
    <w:rsid w:val="008A3192"/>
    <w:rsid w:val="008B2A78"/>
    <w:rsid w:val="00902633"/>
    <w:rsid w:val="00903215"/>
    <w:rsid w:val="00917552"/>
    <w:rsid w:val="0099532E"/>
    <w:rsid w:val="009B439C"/>
    <w:rsid w:val="009C2F08"/>
    <w:rsid w:val="009C2F50"/>
    <w:rsid w:val="009D0FBF"/>
    <w:rsid w:val="009D5AFA"/>
    <w:rsid w:val="009D7FD8"/>
    <w:rsid w:val="009E5996"/>
    <w:rsid w:val="009E7F25"/>
    <w:rsid w:val="00A10C32"/>
    <w:rsid w:val="00A14C8C"/>
    <w:rsid w:val="00A249CC"/>
    <w:rsid w:val="00A724DF"/>
    <w:rsid w:val="00A724F0"/>
    <w:rsid w:val="00A97E5D"/>
    <w:rsid w:val="00AA281D"/>
    <w:rsid w:val="00B12DF4"/>
    <w:rsid w:val="00B2599F"/>
    <w:rsid w:val="00B2606F"/>
    <w:rsid w:val="00B45532"/>
    <w:rsid w:val="00B6188E"/>
    <w:rsid w:val="00B67DEC"/>
    <w:rsid w:val="00B8429A"/>
    <w:rsid w:val="00BB2685"/>
    <w:rsid w:val="00BD3785"/>
    <w:rsid w:val="00BF0598"/>
    <w:rsid w:val="00C03135"/>
    <w:rsid w:val="00C24FBE"/>
    <w:rsid w:val="00C25CE8"/>
    <w:rsid w:val="00C305CF"/>
    <w:rsid w:val="00C41B98"/>
    <w:rsid w:val="00C5128C"/>
    <w:rsid w:val="00C53362"/>
    <w:rsid w:val="00C866A8"/>
    <w:rsid w:val="00CE5DDF"/>
    <w:rsid w:val="00CE62B6"/>
    <w:rsid w:val="00CF5CCF"/>
    <w:rsid w:val="00D13FE2"/>
    <w:rsid w:val="00D51F7A"/>
    <w:rsid w:val="00D53DCB"/>
    <w:rsid w:val="00D64F85"/>
    <w:rsid w:val="00DB4C77"/>
    <w:rsid w:val="00DC3010"/>
    <w:rsid w:val="00DE7861"/>
    <w:rsid w:val="00DF0C50"/>
    <w:rsid w:val="00E33406"/>
    <w:rsid w:val="00E42547"/>
    <w:rsid w:val="00E42FFC"/>
    <w:rsid w:val="00E55234"/>
    <w:rsid w:val="00E86433"/>
    <w:rsid w:val="00E95816"/>
    <w:rsid w:val="00EC1872"/>
    <w:rsid w:val="00EE2060"/>
    <w:rsid w:val="00F12B10"/>
    <w:rsid w:val="00F37B7A"/>
    <w:rsid w:val="00F64649"/>
    <w:rsid w:val="00F72909"/>
    <w:rsid w:val="00F73546"/>
    <w:rsid w:val="00F90BE3"/>
    <w:rsid w:val="00FA3211"/>
    <w:rsid w:val="00FA32E3"/>
    <w:rsid w:val="00FE31B5"/>
    <w:rsid w:val="00FF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87CEC-F918-4C79-8A29-E95EF7C6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D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paragraph" w:customStyle="1" w:styleId="Style10">
    <w:name w:val="Style 1"/>
    <w:basedOn w:val="Normal"/>
    <w:uiPriority w:val="99"/>
    <w:rsid w:val="00512A62"/>
    <w:pPr>
      <w:widowControl w:val="0"/>
      <w:autoSpaceDE w:val="0"/>
      <w:autoSpaceDN w:val="0"/>
      <w:adjustRightInd w:val="0"/>
    </w:pPr>
    <w:rPr>
      <w:lang w:val="en-US" w:eastAsia="es-MX"/>
    </w:rPr>
  </w:style>
  <w:style w:type="character" w:customStyle="1" w:styleId="Mencinsinresolver">
    <w:name w:val="Mención sin resolver"/>
    <w:uiPriority w:val="99"/>
    <w:semiHidden/>
    <w:unhideWhenUsed/>
    <w:rsid w:val="00503AA0"/>
    <w:rPr>
      <w:color w:val="605E5C"/>
      <w:shd w:val="clear" w:color="auto" w:fill="E1DFDD"/>
    </w:rPr>
  </w:style>
  <w:style w:type="character" w:styleId="Hipervnculovisitado">
    <w:name w:val="FollowedHyperlink"/>
    <w:uiPriority w:val="99"/>
    <w:semiHidden/>
    <w:unhideWhenUsed/>
    <w:rsid w:val="00816F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CD81-2E2E-4713-828C-64C63BA8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6766</Words>
  <Characters>37216</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43895</CharactersWithSpaces>
  <SharedDoc>false</SharedDoc>
  <HLinks>
    <vt:vector size="408" baseType="variant">
      <vt:variant>
        <vt:i4>11730985</vt:i4>
      </vt:variant>
      <vt:variant>
        <vt:i4>198</vt:i4>
      </vt:variant>
      <vt:variant>
        <vt:i4>0</vt:i4>
      </vt:variant>
      <vt:variant>
        <vt:i4>5</vt:i4>
      </vt:variant>
      <vt:variant>
        <vt:lpwstr/>
      </vt:variant>
      <vt:variant>
        <vt:lpwstr>ARTÍCULO36</vt:lpwstr>
      </vt:variant>
      <vt:variant>
        <vt:i4>11730985</vt:i4>
      </vt:variant>
      <vt:variant>
        <vt:i4>195</vt:i4>
      </vt:variant>
      <vt:variant>
        <vt:i4>0</vt:i4>
      </vt:variant>
      <vt:variant>
        <vt:i4>5</vt:i4>
      </vt:variant>
      <vt:variant>
        <vt:lpwstr/>
      </vt:variant>
      <vt:variant>
        <vt:lpwstr>ARTÍCULO36</vt:lpwstr>
      </vt:variant>
      <vt:variant>
        <vt:i4>11730985</vt:i4>
      </vt:variant>
      <vt:variant>
        <vt:i4>192</vt:i4>
      </vt:variant>
      <vt:variant>
        <vt:i4>0</vt:i4>
      </vt:variant>
      <vt:variant>
        <vt:i4>5</vt:i4>
      </vt:variant>
      <vt:variant>
        <vt:lpwstr/>
      </vt:variant>
      <vt:variant>
        <vt:lpwstr>ARTÍCULO36</vt:lpwstr>
      </vt:variant>
      <vt:variant>
        <vt:i4>11730985</vt:i4>
      </vt:variant>
      <vt:variant>
        <vt:i4>189</vt:i4>
      </vt:variant>
      <vt:variant>
        <vt:i4>0</vt:i4>
      </vt:variant>
      <vt:variant>
        <vt:i4>5</vt:i4>
      </vt:variant>
      <vt:variant>
        <vt:lpwstr/>
      </vt:variant>
      <vt:variant>
        <vt:lpwstr>ARTÍCULO36</vt:lpwstr>
      </vt:variant>
      <vt:variant>
        <vt:i4>11730985</vt:i4>
      </vt:variant>
      <vt:variant>
        <vt:i4>186</vt:i4>
      </vt:variant>
      <vt:variant>
        <vt:i4>0</vt:i4>
      </vt:variant>
      <vt:variant>
        <vt:i4>5</vt:i4>
      </vt:variant>
      <vt:variant>
        <vt:lpwstr/>
      </vt:variant>
      <vt:variant>
        <vt:lpwstr>ARTÍCULO36</vt:lpwstr>
      </vt:variant>
      <vt:variant>
        <vt:i4>11730985</vt:i4>
      </vt:variant>
      <vt:variant>
        <vt:i4>183</vt:i4>
      </vt:variant>
      <vt:variant>
        <vt:i4>0</vt:i4>
      </vt:variant>
      <vt:variant>
        <vt:i4>5</vt:i4>
      </vt:variant>
      <vt:variant>
        <vt:lpwstr/>
      </vt:variant>
      <vt:variant>
        <vt:lpwstr>ARTÍCULO36</vt:lpwstr>
      </vt:variant>
      <vt:variant>
        <vt:i4>11730985</vt:i4>
      </vt:variant>
      <vt:variant>
        <vt:i4>180</vt:i4>
      </vt:variant>
      <vt:variant>
        <vt:i4>0</vt:i4>
      </vt:variant>
      <vt:variant>
        <vt:i4>5</vt:i4>
      </vt:variant>
      <vt:variant>
        <vt:lpwstr/>
      </vt:variant>
      <vt:variant>
        <vt:lpwstr>ARTÍCULO36</vt:lpwstr>
      </vt:variant>
      <vt:variant>
        <vt:i4>11730985</vt:i4>
      </vt:variant>
      <vt:variant>
        <vt:i4>177</vt:i4>
      </vt:variant>
      <vt:variant>
        <vt:i4>0</vt:i4>
      </vt:variant>
      <vt:variant>
        <vt:i4>5</vt:i4>
      </vt:variant>
      <vt:variant>
        <vt:lpwstr/>
      </vt:variant>
      <vt:variant>
        <vt:lpwstr>ARTÍCULO36</vt:lpwstr>
      </vt:variant>
      <vt:variant>
        <vt:i4>11730985</vt:i4>
      </vt:variant>
      <vt:variant>
        <vt:i4>174</vt:i4>
      </vt:variant>
      <vt:variant>
        <vt:i4>0</vt:i4>
      </vt:variant>
      <vt:variant>
        <vt:i4>5</vt:i4>
      </vt:variant>
      <vt:variant>
        <vt:lpwstr/>
      </vt:variant>
      <vt:variant>
        <vt:lpwstr>ARTÍCULO36</vt:lpwstr>
      </vt:variant>
      <vt:variant>
        <vt:i4>11534377</vt:i4>
      </vt:variant>
      <vt:variant>
        <vt:i4>171</vt:i4>
      </vt:variant>
      <vt:variant>
        <vt:i4>0</vt:i4>
      </vt:variant>
      <vt:variant>
        <vt:i4>5</vt:i4>
      </vt:variant>
      <vt:variant>
        <vt:lpwstr/>
      </vt:variant>
      <vt:variant>
        <vt:lpwstr>ARTÍCULO35</vt:lpwstr>
      </vt:variant>
      <vt:variant>
        <vt:i4>11534377</vt:i4>
      </vt:variant>
      <vt:variant>
        <vt:i4>168</vt:i4>
      </vt:variant>
      <vt:variant>
        <vt:i4>0</vt:i4>
      </vt:variant>
      <vt:variant>
        <vt:i4>5</vt:i4>
      </vt:variant>
      <vt:variant>
        <vt:lpwstr/>
      </vt:variant>
      <vt:variant>
        <vt:lpwstr>ARTÍCULO35</vt:lpwstr>
      </vt:variant>
      <vt:variant>
        <vt:i4>11534377</vt:i4>
      </vt:variant>
      <vt:variant>
        <vt:i4>165</vt:i4>
      </vt:variant>
      <vt:variant>
        <vt:i4>0</vt:i4>
      </vt:variant>
      <vt:variant>
        <vt:i4>5</vt:i4>
      </vt:variant>
      <vt:variant>
        <vt:lpwstr/>
      </vt:variant>
      <vt:variant>
        <vt:lpwstr>ARTÍCULO35</vt:lpwstr>
      </vt:variant>
      <vt:variant>
        <vt:i4>11534377</vt:i4>
      </vt:variant>
      <vt:variant>
        <vt:i4>162</vt:i4>
      </vt:variant>
      <vt:variant>
        <vt:i4>0</vt:i4>
      </vt:variant>
      <vt:variant>
        <vt:i4>5</vt:i4>
      </vt:variant>
      <vt:variant>
        <vt:lpwstr/>
      </vt:variant>
      <vt:variant>
        <vt:lpwstr>ARTÍCULO35</vt:lpwstr>
      </vt:variant>
      <vt:variant>
        <vt:i4>11534377</vt:i4>
      </vt:variant>
      <vt:variant>
        <vt:i4>159</vt:i4>
      </vt:variant>
      <vt:variant>
        <vt:i4>0</vt:i4>
      </vt:variant>
      <vt:variant>
        <vt:i4>5</vt:i4>
      </vt:variant>
      <vt:variant>
        <vt:lpwstr/>
      </vt:variant>
      <vt:variant>
        <vt:lpwstr>ARTÍCULO35</vt:lpwstr>
      </vt:variant>
      <vt:variant>
        <vt:i4>11534377</vt:i4>
      </vt:variant>
      <vt:variant>
        <vt:i4>156</vt:i4>
      </vt:variant>
      <vt:variant>
        <vt:i4>0</vt:i4>
      </vt:variant>
      <vt:variant>
        <vt:i4>5</vt:i4>
      </vt:variant>
      <vt:variant>
        <vt:lpwstr/>
      </vt:variant>
      <vt:variant>
        <vt:lpwstr>ARTÍCULO35</vt:lpwstr>
      </vt:variant>
      <vt:variant>
        <vt:i4>11534377</vt:i4>
      </vt:variant>
      <vt:variant>
        <vt:i4>153</vt:i4>
      </vt:variant>
      <vt:variant>
        <vt:i4>0</vt:i4>
      </vt:variant>
      <vt:variant>
        <vt:i4>5</vt:i4>
      </vt:variant>
      <vt:variant>
        <vt:lpwstr/>
      </vt:variant>
      <vt:variant>
        <vt:lpwstr>ARTÍCULO35</vt:lpwstr>
      </vt:variant>
      <vt:variant>
        <vt:i4>11534377</vt:i4>
      </vt:variant>
      <vt:variant>
        <vt:i4>150</vt:i4>
      </vt:variant>
      <vt:variant>
        <vt:i4>0</vt:i4>
      </vt:variant>
      <vt:variant>
        <vt:i4>5</vt:i4>
      </vt:variant>
      <vt:variant>
        <vt:lpwstr/>
      </vt:variant>
      <vt:variant>
        <vt:lpwstr>ARTÍCULO35</vt:lpwstr>
      </vt:variant>
      <vt:variant>
        <vt:i4>11534377</vt:i4>
      </vt:variant>
      <vt:variant>
        <vt:i4>147</vt:i4>
      </vt:variant>
      <vt:variant>
        <vt:i4>0</vt:i4>
      </vt:variant>
      <vt:variant>
        <vt:i4>5</vt:i4>
      </vt:variant>
      <vt:variant>
        <vt:lpwstr/>
      </vt:variant>
      <vt:variant>
        <vt:lpwstr>ARTÍCULO35</vt:lpwstr>
      </vt:variant>
      <vt:variant>
        <vt:i4>11534377</vt:i4>
      </vt:variant>
      <vt:variant>
        <vt:i4>144</vt:i4>
      </vt:variant>
      <vt:variant>
        <vt:i4>0</vt:i4>
      </vt:variant>
      <vt:variant>
        <vt:i4>5</vt:i4>
      </vt:variant>
      <vt:variant>
        <vt:lpwstr/>
      </vt:variant>
      <vt:variant>
        <vt:lpwstr>ARTÍCULO35</vt:lpwstr>
      </vt:variant>
      <vt:variant>
        <vt:i4>11534377</vt:i4>
      </vt:variant>
      <vt:variant>
        <vt:i4>141</vt:i4>
      </vt:variant>
      <vt:variant>
        <vt:i4>0</vt:i4>
      </vt:variant>
      <vt:variant>
        <vt:i4>5</vt:i4>
      </vt:variant>
      <vt:variant>
        <vt:lpwstr/>
      </vt:variant>
      <vt:variant>
        <vt:lpwstr>ARTÍCULO35</vt:lpwstr>
      </vt:variant>
      <vt:variant>
        <vt:i4>11534377</vt:i4>
      </vt:variant>
      <vt:variant>
        <vt:i4>138</vt:i4>
      </vt:variant>
      <vt:variant>
        <vt:i4>0</vt:i4>
      </vt:variant>
      <vt:variant>
        <vt:i4>5</vt:i4>
      </vt:variant>
      <vt:variant>
        <vt:lpwstr/>
      </vt:variant>
      <vt:variant>
        <vt:lpwstr>ARTÍCULO35</vt:lpwstr>
      </vt:variant>
      <vt:variant>
        <vt:i4>11534377</vt:i4>
      </vt:variant>
      <vt:variant>
        <vt:i4>135</vt:i4>
      </vt:variant>
      <vt:variant>
        <vt:i4>0</vt:i4>
      </vt:variant>
      <vt:variant>
        <vt:i4>5</vt:i4>
      </vt:variant>
      <vt:variant>
        <vt:lpwstr/>
      </vt:variant>
      <vt:variant>
        <vt:lpwstr>ARTÍCULO35</vt:lpwstr>
      </vt:variant>
      <vt:variant>
        <vt:i4>11534377</vt:i4>
      </vt:variant>
      <vt:variant>
        <vt:i4>132</vt:i4>
      </vt:variant>
      <vt:variant>
        <vt:i4>0</vt:i4>
      </vt:variant>
      <vt:variant>
        <vt:i4>5</vt:i4>
      </vt:variant>
      <vt:variant>
        <vt:lpwstr/>
      </vt:variant>
      <vt:variant>
        <vt:lpwstr>ARTÍCULO35</vt:lpwstr>
      </vt:variant>
      <vt:variant>
        <vt:i4>11599913</vt:i4>
      </vt:variant>
      <vt:variant>
        <vt:i4>129</vt:i4>
      </vt:variant>
      <vt:variant>
        <vt:i4>0</vt:i4>
      </vt:variant>
      <vt:variant>
        <vt:i4>5</vt:i4>
      </vt:variant>
      <vt:variant>
        <vt:lpwstr/>
      </vt:variant>
      <vt:variant>
        <vt:lpwstr>ARTÍCULO34</vt:lpwstr>
      </vt:variant>
      <vt:variant>
        <vt:i4>11599913</vt:i4>
      </vt:variant>
      <vt:variant>
        <vt:i4>126</vt:i4>
      </vt:variant>
      <vt:variant>
        <vt:i4>0</vt:i4>
      </vt:variant>
      <vt:variant>
        <vt:i4>5</vt:i4>
      </vt:variant>
      <vt:variant>
        <vt:lpwstr/>
      </vt:variant>
      <vt:variant>
        <vt:lpwstr>ARTÍCULO34</vt:lpwstr>
      </vt:variant>
      <vt:variant>
        <vt:i4>11599913</vt:i4>
      </vt:variant>
      <vt:variant>
        <vt:i4>123</vt:i4>
      </vt:variant>
      <vt:variant>
        <vt:i4>0</vt:i4>
      </vt:variant>
      <vt:variant>
        <vt:i4>5</vt:i4>
      </vt:variant>
      <vt:variant>
        <vt:lpwstr/>
      </vt:variant>
      <vt:variant>
        <vt:lpwstr>ARTÍCULO34</vt:lpwstr>
      </vt:variant>
      <vt:variant>
        <vt:i4>11993129</vt:i4>
      </vt:variant>
      <vt:variant>
        <vt:i4>120</vt:i4>
      </vt:variant>
      <vt:variant>
        <vt:i4>0</vt:i4>
      </vt:variant>
      <vt:variant>
        <vt:i4>5</vt:i4>
      </vt:variant>
      <vt:variant>
        <vt:lpwstr/>
      </vt:variant>
      <vt:variant>
        <vt:lpwstr>ARTÍCULO32</vt:lpwstr>
      </vt:variant>
      <vt:variant>
        <vt:i4>11796521</vt:i4>
      </vt:variant>
      <vt:variant>
        <vt:i4>117</vt:i4>
      </vt:variant>
      <vt:variant>
        <vt:i4>0</vt:i4>
      </vt:variant>
      <vt:variant>
        <vt:i4>5</vt:i4>
      </vt:variant>
      <vt:variant>
        <vt:lpwstr/>
      </vt:variant>
      <vt:variant>
        <vt:lpwstr>ARTÍCULO31</vt:lpwstr>
      </vt:variant>
      <vt:variant>
        <vt:i4>12386344</vt:i4>
      </vt:variant>
      <vt:variant>
        <vt:i4>114</vt:i4>
      </vt:variant>
      <vt:variant>
        <vt:i4>0</vt:i4>
      </vt:variant>
      <vt:variant>
        <vt:i4>5</vt:i4>
      </vt:variant>
      <vt:variant>
        <vt:lpwstr/>
      </vt:variant>
      <vt:variant>
        <vt:lpwstr>ARTÍCULO28</vt:lpwstr>
      </vt:variant>
      <vt:variant>
        <vt:i4>11730984</vt:i4>
      </vt:variant>
      <vt:variant>
        <vt:i4>111</vt:i4>
      </vt:variant>
      <vt:variant>
        <vt:i4>0</vt:i4>
      </vt:variant>
      <vt:variant>
        <vt:i4>5</vt:i4>
      </vt:variant>
      <vt:variant>
        <vt:lpwstr/>
      </vt:variant>
      <vt:variant>
        <vt:lpwstr>ARTÍCULO26</vt:lpwstr>
      </vt:variant>
      <vt:variant>
        <vt:i4>11993128</vt:i4>
      </vt:variant>
      <vt:variant>
        <vt:i4>108</vt:i4>
      </vt:variant>
      <vt:variant>
        <vt:i4>0</vt:i4>
      </vt:variant>
      <vt:variant>
        <vt:i4>5</vt:i4>
      </vt:variant>
      <vt:variant>
        <vt:lpwstr/>
      </vt:variant>
      <vt:variant>
        <vt:lpwstr>ARTÍCULO22</vt:lpwstr>
      </vt:variant>
      <vt:variant>
        <vt:i4>11993128</vt:i4>
      </vt:variant>
      <vt:variant>
        <vt:i4>105</vt:i4>
      </vt:variant>
      <vt:variant>
        <vt:i4>0</vt:i4>
      </vt:variant>
      <vt:variant>
        <vt:i4>5</vt:i4>
      </vt:variant>
      <vt:variant>
        <vt:lpwstr/>
      </vt:variant>
      <vt:variant>
        <vt:lpwstr>ARTÍCULO22</vt:lpwstr>
      </vt:variant>
      <vt:variant>
        <vt:i4>11993128</vt:i4>
      </vt:variant>
      <vt:variant>
        <vt:i4>102</vt:i4>
      </vt:variant>
      <vt:variant>
        <vt:i4>0</vt:i4>
      </vt:variant>
      <vt:variant>
        <vt:i4>5</vt:i4>
      </vt:variant>
      <vt:variant>
        <vt:lpwstr/>
      </vt:variant>
      <vt:variant>
        <vt:lpwstr>ARTÍCULO22</vt:lpwstr>
      </vt:variant>
      <vt:variant>
        <vt:i4>11796520</vt:i4>
      </vt:variant>
      <vt:variant>
        <vt:i4>99</vt:i4>
      </vt:variant>
      <vt:variant>
        <vt:i4>0</vt:i4>
      </vt:variant>
      <vt:variant>
        <vt:i4>5</vt:i4>
      </vt:variant>
      <vt:variant>
        <vt:lpwstr/>
      </vt:variant>
      <vt:variant>
        <vt:lpwstr>ARTÍCULO21</vt:lpwstr>
      </vt:variant>
      <vt:variant>
        <vt:i4>11796520</vt:i4>
      </vt:variant>
      <vt:variant>
        <vt:i4>96</vt:i4>
      </vt:variant>
      <vt:variant>
        <vt:i4>0</vt:i4>
      </vt:variant>
      <vt:variant>
        <vt:i4>5</vt:i4>
      </vt:variant>
      <vt:variant>
        <vt:lpwstr/>
      </vt:variant>
      <vt:variant>
        <vt:lpwstr>ARTÍCULO21</vt:lpwstr>
      </vt:variant>
      <vt:variant>
        <vt:i4>11862056</vt:i4>
      </vt:variant>
      <vt:variant>
        <vt:i4>93</vt:i4>
      </vt:variant>
      <vt:variant>
        <vt:i4>0</vt:i4>
      </vt:variant>
      <vt:variant>
        <vt:i4>5</vt:i4>
      </vt:variant>
      <vt:variant>
        <vt:lpwstr/>
      </vt:variant>
      <vt:variant>
        <vt:lpwstr>ARTÍCULO20</vt:lpwstr>
      </vt:variant>
      <vt:variant>
        <vt:i4>12320811</vt:i4>
      </vt:variant>
      <vt:variant>
        <vt:i4>90</vt:i4>
      </vt:variant>
      <vt:variant>
        <vt:i4>0</vt:i4>
      </vt:variant>
      <vt:variant>
        <vt:i4>5</vt:i4>
      </vt:variant>
      <vt:variant>
        <vt:lpwstr/>
      </vt:variant>
      <vt:variant>
        <vt:lpwstr>ARTÍCULO19</vt:lpwstr>
      </vt:variant>
      <vt:variant>
        <vt:i4>12320811</vt:i4>
      </vt:variant>
      <vt:variant>
        <vt:i4>87</vt:i4>
      </vt:variant>
      <vt:variant>
        <vt:i4>0</vt:i4>
      </vt:variant>
      <vt:variant>
        <vt:i4>5</vt:i4>
      </vt:variant>
      <vt:variant>
        <vt:lpwstr/>
      </vt:variant>
      <vt:variant>
        <vt:lpwstr>ARTÍCULO19</vt:lpwstr>
      </vt:variant>
      <vt:variant>
        <vt:i4>12320811</vt:i4>
      </vt:variant>
      <vt:variant>
        <vt:i4>84</vt:i4>
      </vt:variant>
      <vt:variant>
        <vt:i4>0</vt:i4>
      </vt:variant>
      <vt:variant>
        <vt:i4>5</vt:i4>
      </vt:variant>
      <vt:variant>
        <vt:lpwstr/>
      </vt:variant>
      <vt:variant>
        <vt:lpwstr>ARTÍCULO19</vt:lpwstr>
      </vt:variant>
      <vt:variant>
        <vt:i4>11730987</vt:i4>
      </vt:variant>
      <vt:variant>
        <vt:i4>81</vt:i4>
      </vt:variant>
      <vt:variant>
        <vt:i4>0</vt:i4>
      </vt:variant>
      <vt:variant>
        <vt:i4>5</vt:i4>
      </vt:variant>
      <vt:variant>
        <vt:lpwstr/>
      </vt:variant>
      <vt:variant>
        <vt:lpwstr>ARTÍCULO16</vt:lpwstr>
      </vt:variant>
      <vt:variant>
        <vt:i4>11993131</vt:i4>
      </vt:variant>
      <vt:variant>
        <vt:i4>78</vt:i4>
      </vt:variant>
      <vt:variant>
        <vt:i4>0</vt:i4>
      </vt:variant>
      <vt:variant>
        <vt:i4>5</vt:i4>
      </vt:variant>
      <vt:variant>
        <vt:lpwstr/>
      </vt:variant>
      <vt:variant>
        <vt:lpwstr>ARTÍCULO12</vt:lpwstr>
      </vt:variant>
      <vt:variant>
        <vt:i4>11796523</vt:i4>
      </vt:variant>
      <vt:variant>
        <vt:i4>75</vt:i4>
      </vt:variant>
      <vt:variant>
        <vt:i4>0</vt:i4>
      </vt:variant>
      <vt:variant>
        <vt:i4>5</vt:i4>
      </vt:variant>
      <vt:variant>
        <vt:lpwstr/>
      </vt:variant>
      <vt:variant>
        <vt:lpwstr>ARTÍCULO11</vt:lpwstr>
      </vt:variant>
      <vt:variant>
        <vt:i4>8716314</vt:i4>
      </vt:variant>
      <vt:variant>
        <vt:i4>72</vt:i4>
      </vt:variant>
      <vt:variant>
        <vt:i4>0</vt:i4>
      </vt:variant>
      <vt:variant>
        <vt:i4>5</vt:i4>
      </vt:variant>
      <vt:variant>
        <vt:lpwstr/>
      </vt:variant>
      <vt:variant>
        <vt:lpwstr>ARTÍCULO9</vt:lpwstr>
      </vt:variant>
      <vt:variant>
        <vt:i4>8716314</vt:i4>
      </vt:variant>
      <vt:variant>
        <vt:i4>69</vt:i4>
      </vt:variant>
      <vt:variant>
        <vt:i4>0</vt:i4>
      </vt:variant>
      <vt:variant>
        <vt:i4>5</vt:i4>
      </vt:variant>
      <vt:variant>
        <vt:lpwstr/>
      </vt:variant>
      <vt:variant>
        <vt:lpwstr>ARTÍCULO9</vt:lpwstr>
      </vt:variant>
      <vt:variant>
        <vt:i4>8716314</vt:i4>
      </vt:variant>
      <vt:variant>
        <vt:i4>66</vt:i4>
      </vt:variant>
      <vt:variant>
        <vt:i4>0</vt:i4>
      </vt:variant>
      <vt:variant>
        <vt:i4>5</vt:i4>
      </vt:variant>
      <vt:variant>
        <vt:lpwstr/>
      </vt:variant>
      <vt:variant>
        <vt:lpwstr>ARTÍCULO9</vt:lpwstr>
      </vt:variant>
      <vt:variant>
        <vt:i4>8716314</vt:i4>
      </vt:variant>
      <vt:variant>
        <vt:i4>63</vt:i4>
      </vt:variant>
      <vt:variant>
        <vt:i4>0</vt:i4>
      </vt:variant>
      <vt:variant>
        <vt:i4>5</vt:i4>
      </vt:variant>
      <vt:variant>
        <vt:lpwstr/>
      </vt:variant>
      <vt:variant>
        <vt:lpwstr>ARTÍCULO8</vt:lpwstr>
      </vt:variant>
      <vt:variant>
        <vt:i4>8716314</vt:i4>
      </vt:variant>
      <vt:variant>
        <vt:i4>60</vt:i4>
      </vt:variant>
      <vt:variant>
        <vt:i4>0</vt:i4>
      </vt:variant>
      <vt:variant>
        <vt:i4>5</vt:i4>
      </vt:variant>
      <vt:variant>
        <vt:lpwstr/>
      </vt:variant>
      <vt:variant>
        <vt:lpwstr>ARTÍCULO7</vt:lpwstr>
      </vt:variant>
      <vt:variant>
        <vt:i4>8716314</vt:i4>
      </vt:variant>
      <vt:variant>
        <vt:i4>57</vt:i4>
      </vt:variant>
      <vt:variant>
        <vt:i4>0</vt:i4>
      </vt:variant>
      <vt:variant>
        <vt:i4>5</vt:i4>
      </vt:variant>
      <vt:variant>
        <vt:lpwstr/>
      </vt:variant>
      <vt:variant>
        <vt:lpwstr>ARTÍCULO7</vt:lpwstr>
      </vt:variant>
      <vt:variant>
        <vt:i4>8716314</vt:i4>
      </vt:variant>
      <vt:variant>
        <vt:i4>54</vt:i4>
      </vt:variant>
      <vt:variant>
        <vt:i4>0</vt:i4>
      </vt:variant>
      <vt:variant>
        <vt:i4>5</vt:i4>
      </vt:variant>
      <vt:variant>
        <vt:lpwstr/>
      </vt:variant>
      <vt:variant>
        <vt:lpwstr>ARTÍCULO7</vt:lpwstr>
      </vt:variant>
      <vt:variant>
        <vt:i4>8716314</vt:i4>
      </vt:variant>
      <vt:variant>
        <vt:i4>51</vt:i4>
      </vt:variant>
      <vt:variant>
        <vt:i4>0</vt:i4>
      </vt:variant>
      <vt:variant>
        <vt:i4>5</vt:i4>
      </vt:variant>
      <vt:variant>
        <vt:lpwstr/>
      </vt:variant>
      <vt:variant>
        <vt:lpwstr>ARTÍCULO7</vt:lpwstr>
      </vt:variant>
      <vt:variant>
        <vt:i4>8716314</vt:i4>
      </vt:variant>
      <vt:variant>
        <vt:i4>48</vt:i4>
      </vt:variant>
      <vt:variant>
        <vt:i4>0</vt:i4>
      </vt:variant>
      <vt:variant>
        <vt:i4>5</vt:i4>
      </vt:variant>
      <vt:variant>
        <vt:lpwstr/>
      </vt:variant>
      <vt:variant>
        <vt:lpwstr>ARTÍCULO4</vt:lpwstr>
      </vt:variant>
      <vt:variant>
        <vt:i4>8716314</vt:i4>
      </vt:variant>
      <vt:variant>
        <vt:i4>45</vt:i4>
      </vt:variant>
      <vt:variant>
        <vt:i4>0</vt:i4>
      </vt:variant>
      <vt:variant>
        <vt:i4>5</vt:i4>
      </vt:variant>
      <vt:variant>
        <vt:lpwstr/>
      </vt:variant>
      <vt:variant>
        <vt:lpwstr>ARTÍCULO4</vt:lpwstr>
      </vt:variant>
      <vt:variant>
        <vt:i4>8716314</vt:i4>
      </vt:variant>
      <vt:variant>
        <vt:i4>42</vt:i4>
      </vt:variant>
      <vt:variant>
        <vt:i4>0</vt:i4>
      </vt:variant>
      <vt:variant>
        <vt:i4>5</vt:i4>
      </vt:variant>
      <vt:variant>
        <vt:lpwstr/>
      </vt:variant>
      <vt:variant>
        <vt:lpwstr>ARTÍCULO4</vt:lpwstr>
      </vt:variant>
      <vt:variant>
        <vt:i4>8716314</vt:i4>
      </vt:variant>
      <vt:variant>
        <vt:i4>39</vt:i4>
      </vt:variant>
      <vt:variant>
        <vt:i4>0</vt:i4>
      </vt:variant>
      <vt:variant>
        <vt:i4>5</vt:i4>
      </vt:variant>
      <vt:variant>
        <vt:lpwstr/>
      </vt:variant>
      <vt:variant>
        <vt:lpwstr>ARTÍCULO3</vt:lpwstr>
      </vt:variant>
      <vt:variant>
        <vt:i4>8716314</vt:i4>
      </vt:variant>
      <vt:variant>
        <vt:i4>36</vt:i4>
      </vt:variant>
      <vt:variant>
        <vt:i4>0</vt:i4>
      </vt:variant>
      <vt:variant>
        <vt:i4>5</vt:i4>
      </vt:variant>
      <vt:variant>
        <vt:lpwstr/>
      </vt:variant>
      <vt:variant>
        <vt:lpwstr>ARTÍCULO3</vt:lpwstr>
      </vt:variant>
      <vt:variant>
        <vt:i4>8716314</vt:i4>
      </vt:variant>
      <vt:variant>
        <vt:i4>33</vt:i4>
      </vt:variant>
      <vt:variant>
        <vt:i4>0</vt:i4>
      </vt:variant>
      <vt:variant>
        <vt:i4>5</vt:i4>
      </vt:variant>
      <vt:variant>
        <vt:lpwstr/>
      </vt:variant>
      <vt:variant>
        <vt:lpwstr>ARTÍCULO3</vt:lpwstr>
      </vt:variant>
      <vt:variant>
        <vt:i4>8716314</vt:i4>
      </vt:variant>
      <vt:variant>
        <vt:i4>30</vt:i4>
      </vt:variant>
      <vt:variant>
        <vt:i4>0</vt:i4>
      </vt:variant>
      <vt:variant>
        <vt:i4>5</vt:i4>
      </vt:variant>
      <vt:variant>
        <vt:lpwstr/>
      </vt:variant>
      <vt:variant>
        <vt:lpwstr>ARTÍCULO2</vt:lpwstr>
      </vt:variant>
      <vt:variant>
        <vt:i4>8716314</vt:i4>
      </vt:variant>
      <vt:variant>
        <vt:i4>27</vt:i4>
      </vt:variant>
      <vt:variant>
        <vt:i4>0</vt:i4>
      </vt:variant>
      <vt:variant>
        <vt:i4>5</vt:i4>
      </vt:variant>
      <vt:variant>
        <vt:lpwstr/>
      </vt:variant>
      <vt:variant>
        <vt:lpwstr>ARTÍCULO2</vt:lpwstr>
      </vt:variant>
      <vt:variant>
        <vt:i4>8716314</vt:i4>
      </vt:variant>
      <vt:variant>
        <vt:i4>24</vt:i4>
      </vt:variant>
      <vt:variant>
        <vt:i4>0</vt:i4>
      </vt:variant>
      <vt:variant>
        <vt:i4>5</vt:i4>
      </vt:variant>
      <vt:variant>
        <vt:lpwstr/>
      </vt:variant>
      <vt:variant>
        <vt:lpwstr>ARTÍCULO1</vt:lpwstr>
      </vt:variant>
      <vt:variant>
        <vt:i4>8716314</vt:i4>
      </vt:variant>
      <vt:variant>
        <vt:i4>21</vt:i4>
      </vt:variant>
      <vt:variant>
        <vt:i4>0</vt:i4>
      </vt:variant>
      <vt:variant>
        <vt:i4>5</vt:i4>
      </vt:variant>
      <vt:variant>
        <vt:lpwstr/>
      </vt:variant>
      <vt:variant>
        <vt:lpwstr>ARTÍCULO1</vt:lpwstr>
      </vt:variant>
      <vt:variant>
        <vt:i4>8716314</vt:i4>
      </vt:variant>
      <vt:variant>
        <vt:i4>18</vt:i4>
      </vt:variant>
      <vt:variant>
        <vt:i4>0</vt:i4>
      </vt:variant>
      <vt:variant>
        <vt:i4>5</vt:i4>
      </vt:variant>
      <vt:variant>
        <vt:lpwstr/>
      </vt:variant>
      <vt:variant>
        <vt:lpwstr>ARTÍCULO1</vt:lpwstr>
      </vt:variant>
      <vt:variant>
        <vt:i4>8716314</vt:i4>
      </vt:variant>
      <vt:variant>
        <vt:i4>15</vt:i4>
      </vt:variant>
      <vt:variant>
        <vt:i4>0</vt:i4>
      </vt:variant>
      <vt:variant>
        <vt:i4>5</vt:i4>
      </vt:variant>
      <vt:variant>
        <vt:lpwstr/>
      </vt:variant>
      <vt:variant>
        <vt:lpwstr>ARTÍCULO1</vt:lpwstr>
      </vt:variant>
      <vt:variant>
        <vt:i4>8716314</vt:i4>
      </vt:variant>
      <vt:variant>
        <vt:i4>12</vt:i4>
      </vt:variant>
      <vt:variant>
        <vt:i4>0</vt:i4>
      </vt:variant>
      <vt:variant>
        <vt:i4>5</vt:i4>
      </vt:variant>
      <vt:variant>
        <vt:lpwstr/>
      </vt:variant>
      <vt:variant>
        <vt:lpwstr>ARTÍCULO1</vt:lpwstr>
      </vt:variant>
      <vt:variant>
        <vt:i4>8716314</vt:i4>
      </vt:variant>
      <vt:variant>
        <vt:i4>9</vt:i4>
      </vt:variant>
      <vt:variant>
        <vt:i4>0</vt:i4>
      </vt:variant>
      <vt:variant>
        <vt:i4>5</vt:i4>
      </vt:variant>
      <vt:variant>
        <vt:lpwstr/>
      </vt:variant>
      <vt:variant>
        <vt:lpwstr>ARTÍCULO1</vt:lpwstr>
      </vt:variant>
      <vt:variant>
        <vt:i4>8716314</vt:i4>
      </vt:variant>
      <vt:variant>
        <vt:i4>6</vt:i4>
      </vt:variant>
      <vt:variant>
        <vt:i4>0</vt:i4>
      </vt:variant>
      <vt:variant>
        <vt:i4>5</vt:i4>
      </vt:variant>
      <vt:variant>
        <vt:lpwstr/>
      </vt:variant>
      <vt:variant>
        <vt:lpwstr>ARTÍCULO1</vt:lpwstr>
      </vt:variant>
      <vt:variant>
        <vt:i4>8716314</vt:i4>
      </vt:variant>
      <vt:variant>
        <vt:i4>3</vt:i4>
      </vt:variant>
      <vt:variant>
        <vt:i4>0</vt:i4>
      </vt:variant>
      <vt:variant>
        <vt:i4>5</vt:i4>
      </vt:variant>
      <vt:variant>
        <vt:lpwstr/>
      </vt:variant>
      <vt:variant>
        <vt:lpwstr>ARTÍCULO1</vt:lpwstr>
      </vt:variant>
      <vt:variant>
        <vt:i4>8716314</vt:i4>
      </vt:variant>
      <vt:variant>
        <vt:i4>0</vt:i4>
      </vt:variant>
      <vt:variant>
        <vt:i4>0</vt:i4>
      </vt:variant>
      <vt:variant>
        <vt:i4>5</vt:i4>
      </vt:variant>
      <vt:variant>
        <vt:lpwstr/>
      </vt:variant>
      <vt:variant>
        <vt:lpwstr>ARTÍCULO1</vt:lpwstr>
      </vt:variant>
      <vt:variant>
        <vt:i4>6684717</vt:i4>
      </vt:variant>
      <vt:variant>
        <vt:i4>0</vt:i4>
      </vt:variant>
      <vt:variant>
        <vt:i4>0</vt:i4>
      </vt:variant>
      <vt:variant>
        <vt:i4>5</vt:i4>
      </vt:variant>
      <vt:variant>
        <vt:lpwstr/>
      </vt:variant>
      <vt:variant>
        <vt:lpwstr>DECRETO318XXIV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2022-08-11T19:36:00Z</cp:lastPrinted>
  <dcterms:created xsi:type="dcterms:W3CDTF">2024-02-28T20:55:00Z</dcterms:created>
  <dcterms:modified xsi:type="dcterms:W3CDTF">2024-02-28T20:55:00Z</dcterms:modified>
</cp:coreProperties>
</file>