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3A" w:rsidRPr="00764EA1" w:rsidRDefault="00B23A3A">
      <w:pPr>
        <w:pStyle w:val="Ttulo"/>
        <w:rPr>
          <w:sz w:val="28"/>
          <w:szCs w:val="28"/>
        </w:rPr>
      </w:pPr>
      <w:r w:rsidRPr="00764EA1">
        <w:rPr>
          <w:sz w:val="28"/>
          <w:szCs w:val="28"/>
        </w:rPr>
        <w:t xml:space="preserve">LEY DEL PERIODICO OFICIAL </w:t>
      </w:r>
    </w:p>
    <w:p w:rsidR="00B23A3A" w:rsidRDefault="00B23A3A">
      <w:pPr>
        <w:jc w:val="center"/>
        <w:rPr>
          <w:b/>
          <w:sz w:val="28"/>
        </w:rPr>
      </w:pPr>
      <w:r w:rsidRPr="00764EA1">
        <w:rPr>
          <w:b/>
          <w:sz w:val="28"/>
          <w:szCs w:val="28"/>
        </w:rPr>
        <w:t>DEL ESTADO DE BAJA CALIFORNIA</w:t>
      </w:r>
      <w:r>
        <w:rPr>
          <w:b/>
          <w:sz w:val="28"/>
        </w:rPr>
        <w:t xml:space="preserve"> </w:t>
      </w:r>
    </w:p>
    <w:p w:rsidR="00B23A3A" w:rsidRDefault="00B23A3A">
      <w:pPr>
        <w:jc w:val="center"/>
        <w:rPr>
          <w:b/>
          <w:sz w:val="28"/>
        </w:rPr>
      </w:pPr>
    </w:p>
    <w:p w:rsidR="00B23A3A" w:rsidRDefault="00B23A3A">
      <w:pPr>
        <w:jc w:val="center"/>
        <w:rPr>
          <w:b/>
          <w:sz w:val="28"/>
        </w:rPr>
      </w:pPr>
      <w:r>
        <w:rPr>
          <w:b/>
          <w:sz w:val="28"/>
        </w:rPr>
        <w:t xml:space="preserve">Publicada en el Periódico Oficial No. 35, </w:t>
      </w:r>
    </w:p>
    <w:p w:rsidR="00B23A3A" w:rsidRDefault="00B23A3A">
      <w:pPr>
        <w:jc w:val="center"/>
        <w:rPr>
          <w:b/>
          <w:sz w:val="24"/>
        </w:rPr>
      </w:pPr>
      <w:r>
        <w:rPr>
          <w:b/>
          <w:sz w:val="28"/>
        </w:rPr>
        <w:t>de fecha 10 de Noviembre de 1992, Tomo XCIX</w:t>
      </w:r>
      <w:r>
        <w:rPr>
          <w:b/>
          <w:sz w:val="24"/>
        </w:rPr>
        <w:t>.</w:t>
      </w:r>
    </w:p>
    <w:p w:rsidR="00B23A3A" w:rsidRDefault="00B23A3A">
      <w:pPr>
        <w:jc w:val="center"/>
        <w:rPr>
          <w:b/>
          <w:sz w:val="24"/>
        </w:rPr>
      </w:pPr>
    </w:p>
    <w:p w:rsidR="00B275DE" w:rsidRDefault="00B275DE" w:rsidP="00B275DE">
      <w:pPr>
        <w:jc w:val="center"/>
        <w:rPr>
          <w:b/>
          <w:sz w:val="24"/>
          <w:szCs w:val="24"/>
        </w:rPr>
      </w:pPr>
      <w:hyperlink w:anchor="capitulounico" w:history="1">
        <w:r w:rsidRPr="003C69C4">
          <w:rPr>
            <w:rStyle w:val="Hipervnculo"/>
            <w:sz w:val="24"/>
            <w:szCs w:val="24"/>
          </w:rPr>
          <w:t>Reformado</w:t>
        </w:r>
      </w:hyperlink>
    </w:p>
    <w:p w:rsidR="00B23A3A" w:rsidRPr="005705E6" w:rsidRDefault="005705E6" w:rsidP="00B275DE">
      <w:pPr>
        <w:jc w:val="center"/>
        <w:rPr>
          <w:b/>
          <w:sz w:val="24"/>
          <w:szCs w:val="24"/>
        </w:rPr>
      </w:pPr>
      <w:r w:rsidRPr="005705E6">
        <w:rPr>
          <w:b/>
          <w:sz w:val="24"/>
          <w:szCs w:val="24"/>
        </w:rPr>
        <w:t>CAPÍTULO PRIMERO</w:t>
      </w:r>
    </w:p>
    <w:p w:rsidR="00B23A3A" w:rsidRDefault="00B23A3A">
      <w:pPr>
        <w:jc w:val="center"/>
        <w:rPr>
          <w:b/>
          <w:sz w:val="24"/>
        </w:rPr>
      </w:pPr>
      <w:r>
        <w:rPr>
          <w:b/>
          <w:sz w:val="24"/>
        </w:rPr>
        <w:t>DEL PERIODICO OFICIAL DEL ESTADO</w:t>
      </w:r>
    </w:p>
    <w:p w:rsidR="00B23A3A" w:rsidRPr="008F2492" w:rsidRDefault="00B23A3A">
      <w:pPr>
        <w:jc w:val="center"/>
        <w:rPr>
          <w:b/>
          <w:sz w:val="16"/>
          <w:szCs w:val="16"/>
        </w:rPr>
      </w:pPr>
    </w:p>
    <w:p w:rsidR="00B23A3A" w:rsidRDefault="00B23A3A">
      <w:pPr>
        <w:spacing w:before="240" w:after="240" w:line="240" w:lineRule="exact"/>
        <w:jc w:val="both"/>
        <w:rPr>
          <w:sz w:val="24"/>
        </w:rPr>
      </w:pPr>
      <w:r>
        <w:rPr>
          <w:sz w:val="24"/>
        </w:rPr>
        <w:tab/>
      </w:r>
      <w:r>
        <w:rPr>
          <w:b/>
          <w:bCs/>
          <w:sz w:val="24"/>
        </w:rPr>
        <w:t>ARTÍCULO 1.-</w:t>
      </w:r>
      <w:r>
        <w:rPr>
          <w:sz w:val="24"/>
        </w:rPr>
        <w:t xml:space="preserve"> La presente ley tiene por objeto reglamentar la publicación del Periódico Oficial del Estado.</w:t>
      </w:r>
    </w:p>
    <w:p w:rsidR="00B23A3A" w:rsidRDefault="00B23A3A">
      <w:pPr>
        <w:spacing w:before="240" w:after="240" w:line="240" w:lineRule="exact"/>
        <w:jc w:val="both"/>
        <w:rPr>
          <w:sz w:val="24"/>
        </w:rPr>
      </w:pPr>
      <w:r>
        <w:rPr>
          <w:sz w:val="24"/>
        </w:rPr>
        <w:tab/>
      </w:r>
      <w:r>
        <w:rPr>
          <w:b/>
          <w:bCs/>
          <w:sz w:val="24"/>
        </w:rPr>
        <w:t>ARTÍCULO 2.-</w:t>
      </w:r>
      <w:r>
        <w:rPr>
          <w:sz w:val="24"/>
        </w:rPr>
        <w:t xml:space="preserve"> El Periódico Oficial, es un Organo del Gobierno de carácter permanente e interés público, cuya función consiste en publicar los actos que se encuentran comprendidos en el artículo siguiente, que sean expedidos por los Tres Poderes del Estado en sus respectivos ámbitos de competencia, a fin de que estos sean aplicados y observados debidamente.</w:t>
      </w:r>
    </w:p>
    <w:p w:rsidR="00B23A3A" w:rsidRDefault="00B23A3A">
      <w:pPr>
        <w:spacing w:before="240" w:after="240" w:line="240" w:lineRule="exact"/>
        <w:jc w:val="both"/>
        <w:rPr>
          <w:sz w:val="24"/>
        </w:rPr>
      </w:pPr>
      <w:r>
        <w:rPr>
          <w:sz w:val="24"/>
        </w:rPr>
        <w:tab/>
      </w:r>
      <w:r>
        <w:rPr>
          <w:b/>
          <w:bCs/>
          <w:sz w:val="24"/>
        </w:rPr>
        <w:t>ARTÍCULO 3.-</w:t>
      </w:r>
      <w:r>
        <w:rPr>
          <w:sz w:val="24"/>
        </w:rPr>
        <w:t xml:space="preserve"> Serán materia de publicación en el Periódico Oficial del Estado:</w:t>
      </w:r>
    </w:p>
    <w:p w:rsidR="00B23A3A" w:rsidRDefault="00B23A3A">
      <w:pPr>
        <w:pStyle w:val="Sangradetextonormal"/>
      </w:pPr>
      <w:r>
        <w:t xml:space="preserve">I.- Las leyes, decretos, iniciativas al Congreso de </w:t>
      </w:r>
      <w:smartTag w:uri="urn:schemas-microsoft-com:office:smarttags" w:element="PersonName">
        <w:smartTagPr>
          <w:attr w:name="ProductID" w:val="la Uni￳n"/>
        </w:smartTagPr>
        <w:r>
          <w:t>la Unión</w:t>
        </w:r>
      </w:smartTag>
      <w:r>
        <w:t xml:space="preserve"> y acuerdos expedidos por el Congreso del Estado;</w:t>
      </w:r>
    </w:p>
    <w:p w:rsidR="00B23A3A" w:rsidRDefault="00B23A3A">
      <w:pPr>
        <w:pStyle w:val="Sangradetextonormal"/>
      </w:pPr>
      <w:r>
        <w:t>II.- Los decretos, reglamentos y acuerdos del Ejecutivo que sean de interés general;</w:t>
      </w:r>
    </w:p>
    <w:p w:rsidR="00B23A3A" w:rsidRDefault="00B23A3A">
      <w:pPr>
        <w:spacing w:before="120" w:after="120" w:line="240" w:lineRule="exact"/>
        <w:ind w:firstLine="720"/>
        <w:jc w:val="both"/>
        <w:rPr>
          <w:sz w:val="24"/>
        </w:rPr>
      </w:pPr>
      <w:r>
        <w:rPr>
          <w:sz w:val="24"/>
        </w:rPr>
        <w:t>III.- Los acuerdos de interés general emitidos por el Pleno del Tribunal Superior de Justicia del Estado;</w:t>
      </w:r>
    </w:p>
    <w:p w:rsidR="00B23A3A" w:rsidRDefault="00B23A3A">
      <w:pPr>
        <w:spacing w:before="120" w:after="120" w:line="240" w:lineRule="exact"/>
        <w:ind w:firstLine="720"/>
        <w:jc w:val="both"/>
        <w:rPr>
          <w:sz w:val="24"/>
        </w:rPr>
      </w:pPr>
      <w:r>
        <w:rPr>
          <w:sz w:val="24"/>
        </w:rPr>
        <w:t>IV.- Los decretos, reglamentos, presupuestos y demás acuerdos de los Ayuntamientos, que sean de interés general;</w:t>
      </w:r>
      <w:r>
        <w:rPr>
          <w:sz w:val="24"/>
        </w:rPr>
        <w:tab/>
      </w:r>
    </w:p>
    <w:p w:rsidR="00B23A3A" w:rsidRDefault="00B23A3A">
      <w:pPr>
        <w:spacing w:before="120" w:after="120" w:line="240" w:lineRule="exact"/>
        <w:ind w:firstLine="720"/>
        <w:jc w:val="both"/>
        <w:rPr>
          <w:sz w:val="24"/>
        </w:rPr>
      </w:pPr>
      <w:r>
        <w:rPr>
          <w:sz w:val="24"/>
        </w:rPr>
        <w:t>V.- Los acuerdos y circulares de las Dependencias del Ejecutivo del Estado que sean de interés general;</w:t>
      </w:r>
    </w:p>
    <w:p w:rsidR="00B23A3A" w:rsidRDefault="00B23A3A">
      <w:pPr>
        <w:spacing w:before="120" w:after="120" w:line="240" w:lineRule="exact"/>
        <w:ind w:left="720"/>
        <w:jc w:val="both"/>
        <w:rPr>
          <w:sz w:val="24"/>
        </w:rPr>
      </w:pPr>
      <w:r>
        <w:rPr>
          <w:sz w:val="24"/>
        </w:rPr>
        <w:t>VI.- Los convenios celebrados por el Gobierno del Estado de Baja California;</w:t>
      </w:r>
    </w:p>
    <w:p w:rsidR="00B23A3A" w:rsidRDefault="00B23A3A">
      <w:pPr>
        <w:pStyle w:val="Sangradetextonormal"/>
      </w:pPr>
      <w:r>
        <w:t xml:space="preserve">VII.- Los edictos, convocatorias, avisos, balances, estados financieros, resultados financieros o inserciones similares, y </w:t>
      </w:r>
    </w:p>
    <w:p w:rsidR="00B23A3A" w:rsidRDefault="00B23A3A">
      <w:pPr>
        <w:pStyle w:val="Sangradetextonormal"/>
      </w:pPr>
      <w:r>
        <w:t xml:space="preserve">VIII.- Los actos y resoluciones que </w:t>
      </w:r>
      <w:smartTag w:uri="urn:schemas-microsoft-com:office:smarttags" w:element="PersonName">
        <w:smartTagPr>
          <w:attr w:name="ProductID" w:val="la Constituci￳n Pol￭tica"/>
        </w:smartTagPr>
        <w:r>
          <w:t>la Constitución Política</w:t>
        </w:r>
      </w:smartTag>
      <w:r>
        <w:t xml:space="preserve"> del Estado de Baja California y las leyes, ordenen se publiquen en el Periódico oficial; y</w:t>
      </w:r>
    </w:p>
    <w:p w:rsidR="00B23A3A" w:rsidRDefault="00B23A3A">
      <w:pPr>
        <w:pStyle w:val="Sangradetextonormal"/>
      </w:pPr>
      <w:r>
        <w:lastRenderedPageBreak/>
        <w:t>IX.- Aquellos actos o resoluciones que por su propia importancia así lo determine el Gobernador del Estado.</w:t>
      </w:r>
    </w:p>
    <w:p w:rsidR="00B23A3A" w:rsidRDefault="00B23A3A">
      <w:pPr>
        <w:spacing w:before="240" w:after="240"/>
        <w:jc w:val="both"/>
        <w:rPr>
          <w:sz w:val="24"/>
        </w:rPr>
      </w:pPr>
      <w:r>
        <w:rPr>
          <w:sz w:val="24"/>
        </w:rPr>
        <w:tab/>
      </w:r>
      <w:r>
        <w:rPr>
          <w:b/>
          <w:bCs/>
          <w:sz w:val="24"/>
        </w:rPr>
        <w:t>ARTÍCULO 4.-</w:t>
      </w:r>
      <w:r>
        <w:rPr>
          <w:sz w:val="24"/>
        </w:rPr>
        <w:t xml:space="preserve"> Es obligación del Gobernador del Estado, como lo establece el Artículo 49 Fracción I de </w:t>
      </w:r>
      <w:smartTag w:uri="urn:schemas-microsoft-com:office:smarttags" w:element="PersonName">
        <w:smartTagPr>
          <w:attr w:name="ProductID" w:val="la Constituci￳n Pol￭tica"/>
        </w:smartTagPr>
        <w:r>
          <w:rPr>
            <w:sz w:val="24"/>
          </w:rPr>
          <w:t>la Constitución Política</w:t>
        </w:r>
      </w:smartTag>
      <w:r>
        <w:rPr>
          <w:sz w:val="24"/>
        </w:rPr>
        <w:t xml:space="preserve"> del Estado, publicar en el Periódico Oficial del Estado, los ordenamientos y disposiciones a que se refiere el Artículo anterior.</w:t>
      </w:r>
    </w:p>
    <w:p w:rsidR="00E3417C" w:rsidRPr="00E3417C" w:rsidRDefault="00E3417C" w:rsidP="00E3417C">
      <w:pPr>
        <w:spacing w:before="240" w:after="240"/>
        <w:ind w:firstLine="720"/>
        <w:jc w:val="both"/>
        <w:rPr>
          <w:sz w:val="24"/>
          <w:szCs w:val="24"/>
        </w:rPr>
      </w:pPr>
      <w:r w:rsidRPr="00E3417C">
        <w:rPr>
          <w:rFonts w:eastAsia="Calibri"/>
          <w:b/>
          <w:sz w:val="24"/>
          <w:szCs w:val="24"/>
        </w:rPr>
        <w:t>ARTÍCULO 4 BIS.-</w:t>
      </w:r>
      <w:r w:rsidRPr="00E3417C">
        <w:rPr>
          <w:rFonts w:eastAsia="Calibri"/>
          <w:sz w:val="24"/>
          <w:szCs w:val="24"/>
        </w:rPr>
        <w:t xml:space="preserve"> </w:t>
      </w:r>
      <w:r w:rsidRPr="0097440E">
        <w:rPr>
          <w:rFonts w:eastAsia="Calibri"/>
          <w:bCs/>
          <w:color w:val="000000"/>
          <w:sz w:val="24"/>
          <w:szCs w:val="24"/>
        </w:rPr>
        <w:t>En los casos, en que las leyes y decretos no sean observadas ni publicadas por el Ejecutivo del Estado en los plazos a que se refiere el primer párrafo y el Apartado A del Artículo 34 de la Constitución Política del Estado, corresponderá al Presidente del Congreso del Estado dentro de los quince días siguientes a que venzan los plazos para ello, ordenar su publicación en el Periódico Oficial del Estado sin que se requiera refrendo.</w:t>
      </w:r>
      <w:r w:rsidRPr="00E3417C">
        <w:rPr>
          <w:rFonts w:eastAsia="Calibri"/>
          <w:bCs/>
          <w:color w:val="000000"/>
          <w:sz w:val="24"/>
          <w:szCs w:val="24"/>
        </w:rPr>
        <w:t xml:space="preserve">   </w:t>
      </w:r>
      <w:hyperlink w:anchor="Artículo4BIS" w:history="1">
        <w:r w:rsidRPr="00E3417C">
          <w:rPr>
            <w:rStyle w:val="Hipervnculo"/>
            <w:rFonts w:eastAsia="Calibri"/>
            <w:bCs/>
            <w:sz w:val="24"/>
            <w:szCs w:val="24"/>
          </w:rPr>
          <w:t>Reforma</w:t>
        </w:r>
      </w:hyperlink>
    </w:p>
    <w:p w:rsidR="00B23A3A" w:rsidRDefault="00B23A3A">
      <w:pPr>
        <w:spacing w:before="240" w:after="240" w:line="240" w:lineRule="exact"/>
        <w:jc w:val="both"/>
        <w:rPr>
          <w:sz w:val="24"/>
        </w:rPr>
      </w:pPr>
      <w:r>
        <w:rPr>
          <w:sz w:val="24"/>
        </w:rPr>
        <w:tab/>
      </w:r>
      <w:r>
        <w:rPr>
          <w:b/>
          <w:bCs/>
          <w:sz w:val="24"/>
        </w:rPr>
        <w:t>ARTÍCULO 5.-</w:t>
      </w:r>
      <w:r>
        <w:rPr>
          <w:sz w:val="24"/>
        </w:rPr>
        <w:t xml:space="preserve"> El Periódico Oficial del Estado, deberá contener impresos, por lo menos, los siguientes datos:</w:t>
      </w:r>
    </w:p>
    <w:p w:rsidR="00B23A3A" w:rsidRDefault="00B23A3A">
      <w:pPr>
        <w:pStyle w:val="Sangradetextonormal"/>
      </w:pPr>
      <w:r>
        <w:t>a) Llevar en el encabezado el nombre de Periódico Oficial del Estado de Baja California y la leyenda "Organo del Gobierno Constitucional del Estado de Baja California";</w:t>
      </w:r>
    </w:p>
    <w:p w:rsidR="00B23A3A" w:rsidRDefault="00B23A3A">
      <w:pPr>
        <w:pStyle w:val="Sangradetextonormal"/>
      </w:pPr>
      <w:r>
        <w:t>b) La leyenda "Las leyes y demás disposiciones obligan por el solo hecho de publicarse en este Periódico";</w:t>
      </w:r>
    </w:p>
    <w:p w:rsidR="00B23A3A" w:rsidRDefault="00B23A3A">
      <w:pPr>
        <w:spacing w:before="120" w:after="120" w:line="240" w:lineRule="exact"/>
        <w:ind w:left="720"/>
        <w:jc w:val="both"/>
        <w:rPr>
          <w:sz w:val="24"/>
        </w:rPr>
      </w:pPr>
      <w:r>
        <w:rPr>
          <w:sz w:val="24"/>
        </w:rPr>
        <w:t>c) Tomo, fecha y número de publicación; y</w:t>
      </w:r>
    </w:p>
    <w:p w:rsidR="00B23A3A" w:rsidRDefault="00B23A3A">
      <w:pPr>
        <w:spacing w:before="120" w:after="120" w:line="240" w:lineRule="exact"/>
        <w:ind w:left="720"/>
        <w:jc w:val="both"/>
        <w:rPr>
          <w:sz w:val="24"/>
        </w:rPr>
      </w:pPr>
      <w:r>
        <w:rPr>
          <w:sz w:val="24"/>
        </w:rPr>
        <w:t>d) Indice del contenido.</w:t>
      </w:r>
    </w:p>
    <w:p w:rsidR="00B23A3A" w:rsidRPr="00BC3FAD" w:rsidRDefault="00B23A3A">
      <w:pPr>
        <w:spacing w:before="240" w:after="240" w:line="240" w:lineRule="exact"/>
        <w:jc w:val="both"/>
        <w:rPr>
          <w:b/>
          <w:sz w:val="24"/>
          <w:szCs w:val="24"/>
        </w:rPr>
      </w:pPr>
      <w:r>
        <w:rPr>
          <w:sz w:val="24"/>
        </w:rPr>
        <w:tab/>
      </w:r>
      <w:r>
        <w:rPr>
          <w:b/>
          <w:bCs/>
          <w:sz w:val="24"/>
        </w:rPr>
        <w:t>ARTÍCULO 6.-</w:t>
      </w:r>
      <w:r>
        <w:rPr>
          <w:sz w:val="24"/>
        </w:rPr>
        <w:t xml:space="preserve"> </w:t>
      </w:r>
      <w:r w:rsidR="00BC3FAD" w:rsidRPr="00BC3FAD">
        <w:rPr>
          <w:b/>
          <w:color w:val="000000"/>
          <w:sz w:val="24"/>
          <w:szCs w:val="24"/>
        </w:rPr>
        <w:t>Serán publicados en el Periódico Oficial del estado, los documentos que en original y copia se reciban en Oficialía Mayor de gobierno, observándose lo dispuesto en la fracción III del Artículo 19 de la Ley Orgánica de la Administración Pública del Estado de Baja California.</w:t>
      </w:r>
      <w:r w:rsidR="00BC3FAD">
        <w:rPr>
          <w:b/>
          <w:color w:val="000000"/>
          <w:sz w:val="24"/>
          <w:szCs w:val="24"/>
        </w:rPr>
        <w:t xml:space="preserve"> </w:t>
      </w:r>
      <w:hyperlink w:anchor="Artículo6" w:history="1">
        <w:r w:rsidR="00BC3FAD" w:rsidRPr="00BC3FAD">
          <w:rPr>
            <w:rStyle w:val="Hipervnculo"/>
            <w:sz w:val="24"/>
            <w:szCs w:val="24"/>
          </w:rPr>
          <w:t>Reforma</w:t>
        </w:r>
      </w:hyperlink>
    </w:p>
    <w:p w:rsidR="00B23A3A" w:rsidRDefault="00B23A3A">
      <w:pPr>
        <w:spacing w:before="240" w:after="240" w:line="240" w:lineRule="exact"/>
        <w:jc w:val="both"/>
        <w:rPr>
          <w:sz w:val="24"/>
        </w:rPr>
      </w:pPr>
      <w:r>
        <w:rPr>
          <w:sz w:val="24"/>
        </w:rPr>
        <w:tab/>
      </w:r>
      <w:r>
        <w:rPr>
          <w:b/>
          <w:bCs/>
          <w:sz w:val="24"/>
        </w:rPr>
        <w:t>ARTÍCULO 7.-</w:t>
      </w:r>
      <w:r>
        <w:rPr>
          <w:sz w:val="24"/>
        </w:rPr>
        <w:t xml:space="preserve"> El Periódico Oficial se editará por </w:t>
      </w:r>
      <w:smartTag w:uri="urn:schemas-microsoft-com:office:smarttags" w:element="PersonName">
        <w:smartTagPr>
          <w:attr w:name="ProductID" w:val="la Oficial￭a Mayor"/>
        </w:smartTagPr>
        <w:r>
          <w:rPr>
            <w:sz w:val="24"/>
          </w:rPr>
          <w:t>la Oficialía Mayor</w:t>
        </w:r>
      </w:smartTag>
      <w:r>
        <w:rPr>
          <w:sz w:val="24"/>
        </w:rPr>
        <w:t xml:space="preserve"> de Gobierno, la cual a su vez establecerá el sistema adecuado y eficaz para su distribución oportuna y en cantidad suficiente que garantice la demanda en todo el Estado.</w:t>
      </w:r>
      <w:r w:rsidR="00BC3FAD">
        <w:rPr>
          <w:sz w:val="24"/>
        </w:rPr>
        <w:t xml:space="preserve"> </w:t>
      </w:r>
      <w:hyperlink w:anchor="Artículo7" w:history="1">
        <w:r w:rsidR="00BC3FAD" w:rsidRPr="00BC3FAD">
          <w:rPr>
            <w:rStyle w:val="Hipervnculo"/>
            <w:sz w:val="24"/>
          </w:rPr>
          <w:t>Reforma</w:t>
        </w:r>
      </w:hyperlink>
    </w:p>
    <w:p w:rsidR="00BC3FAD" w:rsidRPr="00BC3FAD" w:rsidRDefault="00BC3FAD" w:rsidP="00BC3FAD">
      <w:pPr>
        <w:spacing w:before="120" w:after="120"/>
        <w:ind w:firstLine="720"/>
        <w:jc w:val="both"/>
        <w:rPr>
          <w:b/>
          <w:color w:val="000000"/>
          <w:sz w:val="24"/>
          <w:szCs w:val="24"/>
        </w:rPr>
      </w:pPr>
      <w:r w:rsidRPr="00BC3FAD">
        <w:rPr>
          <w:b/>
          <w:color w:val="000000"/>
          <w:sz w:val="24"/>
          <w:szCs w:val="24"/>
        </w:rPr>
        <w:t>La oficialía Mayor de Gobierno, recibirá en custodia la documentación que habrá de publicarse, como soporte de la edición respectiva, la cual deberá ser resguardada en el archivo general a su cargo.</w:t>
      </w:r>
    </w:p>
    <w:p w:rsidR="00BC3FAD" w:rsidRPr="00BC3FAD" w:rsidRDefault="00BC3FAD" w:rsidP="00BC3FAD">
      <w:pPr>
        <w:spacing w:before="120" w:after="120"/>
        <w:ind w:firstLine="720"/>
        <w:jc w:val="both"/>
        <w:rPr>
          <w:b/>
          <w:sz w:val="24"/>
          <w:szCs w:val="24"/>
        </w:rPr>
      </w:pPr>
      <w:r w:rsidRPr="00BC3FAD">
        <w:rPr>
          <w:b/>
          <w:color w:val="000000"/>
          <w:sz w:val="24"/>
          <w:szCs w:val="24"/>
        </w:rPr>
        <w:t>La publicación impresa en el Periódico Oficial de los documentos a que se refiere el artículo 3 de esta Ley, bastará para acreditar su autenticidad y la integridad de su contenido.</w:t>
      </w:r>
    </w:p>
    <w:p w:rsidR="00B23A3A" w:rsidRDefault="00B23A3A">
      <w:pPr>
        <w:spacing w:before="240" w:after="240" w:line="240" w:lineRule="exact"/>
        <w:jc w:val="both"/>
        <w:rPr>
          <w:sz w:val="24"/>
        </w:rPr>
      </w:pPr>
      <w:r>
        <w:rPr>
          <w:sz w:val="24"/>
        </w:rPr>
        <w:lastRenderedPageBreak/>
        <w:tab/>
      </w:r>
      <w:r>
        <w:rPr>
          <w:b/>
          <w:bCs/>
          <w:sz w:val="24"/>
        </w:rPr>
        <w:t>ARTÍCULO 8.-</w:t>
      </w:r>
      <w:r>
        <w:rPr>
          <w:sz w:val="24"/>
        </w:rPr>
        <w:t xml:space="preserve"> El Periódico Oficial del Estado, será publicado los viernes de cada semana; cuando dicho día sea feriado, la publicación se hará el siguiente día hábil.</w:t>
      </w:r>
    </w:p>
    <w:p w:rsidR="00B23A3A" w:rsidRDefault="00B23A3A">
      <w:pPr>
        <w:pStyle w:val="Sangradetextonormal"/>
      </w:pPr>
      <w:r>
        <w:t>En caso de notoria urgencia, se publicarán en cualquier fecha, las leyes, decretos, reglamentos, acuerdos y demás actos expedidos por los Poderes del Estado, en números especiales.</w:t>
      </w:r>
    </w:p>
    <w:p w:rsidR="00B23A3A" w:rsidRDefault="00B23A3A">
      <w:pPr>
        <w:spacing w:before="240" w:after="240" w:line="240" w:lineRule="exact"/>
        <w:ind w:firstLine="720"/>
        <w:jc w:val="both"/>
        <w:rPr>
          <w:sz w:val="24"/>
        </w:rPr>
      </w:pPr>
      <w:r>
        <w:rPr>
          <w:b/>
          <w:bCs/>
          <w:sz w:val="24"/>
        </w:rPr>
        <w:t>ARTÍCULO 9.-</w:t>
      </w:r>
      <w:r>
        <w:rPr>
          <w:sz w:val="24"/>
        </w:rPr>
        <w:t xml:space="preserve"> </w:t>
      </w:r>
      <w:r w:rsidR="00BC3FAD" w:rsidRPr="00BC3FAD">
        <w:rPr>
          <w:b/>
          <w:color w:val="000000"/>
          <w:sz w:val="24"/>
          <w:szCs w:val="24"/>
        </w:rPr>
        <w:t>La Oficialía Mayor de Gobierno propondrá el precio de venta por ejemplar del día, atrasados del año en curso, de años anteriores y ediciones especiales, así como suscripciones anuales, expedición de copias simples o certificadas y el cobro por inserciones, para que sea comprendido en la Ley de Ingresos del Estado en vigor para el año de que se trate.</w:t>
      </w:r>
      <w:r w:rsidR="00E35F05">
        <w:rPr>
          <w:sz w:val="24"/>
        </w:rPr>
        <w:t xml:space="preserve"> </w:t>
      </w:r>
      <w:hyperlink w:anchor="Artículo9" w:history="1">
        <w:r w:rsidR="00902626" w:rsidRPr="00902626">
          <w:rPr>
            <w:rStyle w:val="Hipervnculo"/>
            <w:sz w:val="24"/>
          </w:rPr>
          <w:t>Reforma</w:t>
        </w:r>
      </w:hyperlink>
    </w:p>
    <w:p w:rsidR="00BC3FAD" w:rsidRPr="00BC3FAD" w:rsidRDefault="00BC3FAD" w:rsidP="00BC3FAD">
      <w:pPr>
        <w:spacing w:before="120" w:after="120"/>
        <w:ind w:firstLine="720"/>
        <w:jc w:val="both"/>
        <w:rPr>
          <w:b/>
          <w:color w:val="000000"/>
          <w:sz w:val="24"/>
          <w:szCs w:val="24"/>
        </w:rPr>
      </w:pPr>
      <w:r w:rsidRPr="00BC3FAD">
        <w:rPr>
          <w:b/>
          <w:color w:val="000000"/>
          <w:sz w:val="24"/>
          <w:szCs w:val="24"/>
        </w:rPr>
        <w:t xml:space="preserve">Los Ayuntamientos del Estado no estarán obligados al pago de contribuciones tratándose de las publicaciones de Leyes de Ingresos, Tablas de Valores Catastrales, Presupuestos de Egresos y Reglamentos; también estarán exentos del pago las publicaciones de Acuerdos de Cabildo y Estados Financieros que por ley estén obligados a su publicación. </w:t>
      </w:r>
    </w:p>
    <w:p w:rsidR="00B23A3A" w:rsidRDefault="00BC3FAD" w:rsidP="00BC3FAD">
      <w:pPr>
        <w:pStyle w:val="Sangradetextonormal"/>
        <w:spacing w:line="240" w:lineRule="auto"/>
      </w:pPr>
      <w:r w:rsidRPr="00BC3FAD">
        <w:rPr>
          <w:b/>
          <w:szCs w:val="24"/>
        </w:rPr>
        <w:t>En los casos de los Tres Poderes del Estado y de los Ayuntamientos de los Municipios el Periódico Oficial será distribuido gratuitamente.</w:t>
      </w:r>
    </w:p>
    <w:p w:rsidR="00CC1D72" w:rsidRDefault="00CC1D72" w:rsidP="00CC1D72">
      <w:pPr>
        <w:pStyle w:val="Sangradetextonormal"/>
        <w:spacing w:before="0" w:after="0" w:line="240" w:lineRule="auto"/>
        <w:jc w:val="center"/>
      </w:pPr>
    </w:p>
    <w:p w:rsidR="00CC1D72" w:rsidRDefault="00CC1D72" w:rsidP="00CC1D72">
      <w:pPr>
        <w:pStyle w:val="Sangradetextonormal"/>
        <w:spacing w:before="0" w:after="0" w:line="240" w:lineRule="auto"/>
        <w:jc w:val="center"/>
        <w:rPr>
          <w:b/>
        </w:rPr>
      </w:pPr>
      <w:hyperlink w:anchor="CAPITULOSEGUNDO" w:history="1">
        <w:r w:rsidRPr="003C69C4">
          <w:rPr>
            <w:rStyle w:val="Hipervnculo"/>
          </w:rPr>
          <w:t>Reforma</w:t>
        </w:r>
      </w:hyperlink>
    </w:p>
    <w:p w:rsidR="008F2492" w:rsidRPr="00CC1D72" w:rsidRDefault="005705E6" w:rsidP="00CC1D72">
      <w:pPr>
        <w:pStyle w:val="Sangradetextonormal"/>
        <w:spacing w:before="0" w:after="0" w:line="240" w:lineRule="auto"/>
        <w:jc w:val="center"/>
        <w:rPr>
          <w:b/>
        </w:rPr>
      </w:pPr>
      <w:r w:rsidRPr="005705E6">
        <w:rPr>
          <w:b/>
        </w:rPr>
        <w:t>CAPÍTULO SEGUNDO</w:t>
      </w:r>
    </w:p>
    <w:p w:rsidR="005705E6" w:rsidRDefault="005705E6" w:rsidP="00CC1D72">
      <w:pPr>
        <w:pStyle w:val="Sangradetextonormal"/>
        <w:spacing w:before="0" w:after="0" w:line="240" w:lineRule="auto"/>
        <w:jc w:val="center"/>
        <w:rPr>
          <w:b/>
        </w:rPr>
      </w:pPr>
      <w:r w:rsidRPr="005705E6">
        <w:rPr>
          <w:b/>
        </w:rPr>
        <w:t>DE LA DIVULGACIÓN DEL PERIODICO OFICIAL POR MEDIOS ELECTRÓNICOS</w:t>
      </w:r>
    </w:p>
    <w:p w:rsidR="00CC1D72" w:rsidRDefault="00CC1D72" w:rsidP="00CC1D72">
      <w:pPr>
        <w:pStyle w:val="Sangradetextonormal"/>
        <w:spacing w:before="0" w:after="0" w:line="240" w:lineRule="auto"/>
        <w:jc w:val="center"/>
      </w:pPr>
    </w:p>
    <w:p w:rsidR="005705E6" w:rsidRPr="005705E6" w:rsidRDefault="005705E6" w:rsidP="005705E6">
      <w:pPr>
        <w:ind w:firstLine="708"/>
        <w:jc w:val="both"/>
        <w:rPr>
          <w:bCs/>
          <w:sz w:val="24"/>
          <w:szCs w:val="24"/>
        </w:rPr>
      </w:pPr>
      <w:r w:rsidRPr="005705E6">
        <w:rPr>
          <w:b/>
          <w:bCs/>
          <w:sz w:val="24"/>
          <w:szCs w:val="24"/>
        </w:rPr>
        <w:t>ARTÍCULO 10.-</w:t>
      </w:r>
      <w:r w:rsidRPr="005705E6">
        <w:rPr>
          <w:bCs/>
          <w:sz w:val="24"/>
          <w:szCs w:val="24"/>
        </w:rPr>
        <w:t xml:space="preserve"> </w:t>
      </w:r>
      <w:r w:rsidR="00BC3FAD" w:rsidRPr="00BC3FAD">
        <w:rPr>
          <w:b/>
          <w:color w:val="000000"/>
          <w:sz w:val="24"/>
          <w:szCs w:val="24"/>
        </w:rPr>
        <w:t>La Oficialía Mayor de Gobierno administrara la página electrónica del Periódico oficial en internet.</w:t>
      </w:r>
      <w:r w:rsidR="003C69C4">
        <w:rPr>
          <w:bCs/>
          <w:sz w:val="24"/>
          <w:szCs w:val="24"/>
        </w:rPr>
        <w:tab/>
      </w:r>
      <w:hyperlink w:anchor="Artículo10" w:history="1">
        <w:r w:rsidR="003C69C4" w:rsidRPr="003C69C4">
          <w:rPr>
            <w:rStyle w:val="Hipervnculo"/>
            <w:bCs/>
            <w:sz w:val="24"/>
            <w:szCs w:val="24"/>
          </w:rPr>
          <w:t>Reforma</w:t>
        </w:r>
      </w:hyperlink>
    </w:p>
    <w:p w:rsidR="005705E6" w:rsidRPr="005705E6" w:rsidRDefault="005705E6" w:rsidP="005705E6">
      <w:pPr>
        <w:jc w:val="both"/>
        <w:rPr>
          <w:bCs/>
          <w:sz w:val="24"/>
          <w:szCs w:val="24"/>
        </w:rPr>
      </w:pPr>
    </w:p>
    <w:p w:rsidR="005705E6" w:rsidRPr="005705E6" w:rsidRDefault="005705E6" w:rsidP="005705E6">
      <w:pPr>
        <w:ind w:firstLine="708"/>
        <w:jc w:val="both"/>
        <w:rPr>
          <w:bCs/>
          <w:sz w:val="24"/>
          <w:szCs w:val="24"/>
        </w:rPr>
      </w:pPr>
      <w:r w:rsidRPr="005705E6">
        <w:rPr>
          <w:b/>
          <w:bCs/>
          <w:sz w:val="24"/>
          <w:szCs w:val="24"/>
        </w:rPr>
        <w:t>ARTÍCULO 11.-</w:t>
      </w:r>
      <w:r w:rsidRPr="005705E6">
        <w:rPr>
          <w:bCs/>
          <w:sz w:val="24"/>
          <w:szCs w:val="24"/>
        </w:rPr>
        <w:t xml:space="preserve"> Cada edición del Periódico será reproducida en la página electrónica del Periódico dentro de los siguientes seis días hábiles de su publicación impresa.</w:t>
      </w:r>
      <w:r w:rsidR="003C69C4">
        <w:rPr>
          <w:bCs/>
          <w:sz w:val="24"/>
          <w:szCs w:val="24"/>
        </w:rPr>
        <w:tab/>
      </w:r>
      <w:hyperlink w:anchor="Artículo11" w:history="1">
        <w:r w:rsidR="003C69C4" w:rsidRPr="003C69C4">
          <w:rPr>
            <w:rStyle w:val="Hipervnculo"/>
            <w:bCs/>
            <w:sz w:val="24"/>
            <w:szCs w:val="24"/>
          </w:rPr>
          <w:t>Reforma</w:t>
        </w:r>
      </w:hyperlink>
    </w:p>
    <w:p w:rsidR="005705E6" w:rsidRPr="005705E6" w:rsidRDefault="005705E6" w:rsidP="005705E6">
      <w:pPr>
        <w:jc w:val="both"/>
        <w:rPr>
          <w:bCs/>
          <w:sz w:val="24"/>
          <w:szCs w:val="24"/>
        </w:rPr>
      </w:pPr>
    </w:p>
    <w:p w:rsidR="005705E6" w:rsidRPr="005705E6" w:rsidRDefault="005705E6" w:rsidP="005705E6">
      <w:pPr>
        <w:ind w:firstLine="708"/>
        <w:jc w:val="both"/>
        <w:rPr>
          <w:bCs/>
          <w:sz w:val="24"/>
          <w:szCs w:val="24"/>
        </w:rPr>
      </w:pPr>
      <w:r w:rsidRPr="005705E6">
        <w:rPr>
          <w:b/>
          <w:bCs/>
          <w:sz w:val="24"/>
          <w:szCs w:val="24"/>
        </w:rPr>
        <w:t>ARTÍCULO 12.-</w:t>
      </w:r>
      <w:r w:rsidRPr="005705E6">
        <w:rPr>
          <w:bCs/>
          <w:sz w:val="24"/>
          <w:szCs w:val="24"/>
        </w:rPr>
        <w:t xml:space="preserve"> La publicación del Periódico Oficial en la página electrónica correspondiente deberá identificarse con los mismos datos y requisitos que se enumeran en el artículo 5 de la presente Ley.</w:t>
      </w:r>
      <w:r w:rsidR="003C69C4">
        <w:rPr>
          <w:bCs/>
          <w:sz w:val="24"/>
          <w:szCs w:val="24"/>
        </w:rPr>
        <w:tab/>
      </w:r>
      <w:hyperlink w:anchor="Artículo12" w:history="1">
        <w:r w:rsidR="003C69C4" w:rsidRPr="003C69C4">
          <w:rPr>
            <w:rStyle w:val="Hipervnculo"/>
            <w:bCs/>
            <w:sz w:val="24"/>
            <w:szCs w:val="24"/>
          </w:rPr>
          <w:t>Reforma</w:t>
        </w:r>
      </w:hyperlink>
    </w:p>
    <w:p w:rsidR="005705E6" w:rsidRPr="005705E6" w:rsidRDefault="005705E6" w:rsidP="005705E6">
      <w:pPr>
        <w:jc w:val="both"/>
        <w:rPr>
          <w:bCs/>
          <w:sz w:val="24"/>
          <w:szCs w:val="24"/>
        </w:rPr>
      </w:pPr>
    </w:p>
    <w:p w:rsidR="005705E6" w:rsidRPr="005705E6" w:rsidRDefault="005705E6" w:rsidP="005705E6">
      <w:pPr>
        <w:ind w:firstLine="708"/>
        <w:jc w:val="both"/>
        <w:rPr>
          <w:bCs/>
          <w:sz w:val="24"/>
          <w:szCs w:val="24"/>
        </w:rPr>
      </w:pPr>
      <w:r w:rsidRPr="005705E6">
        <w:rPr>
          <w:b/>
          <w:bCs/>
          <w:sz w:val="24"/>
          <w:szCs w:val="24"/>
        </w:rPr>
        <w:t>ARTÍCULO 13.-</w:t>
      </w:r>
      <w:r w:rsidRPr="005705E6">
        <w:rPr>
          <w:bCs/>
          <w:sz w:val="24"/>
          <w:szCs w:val="24"/>
        </w:rPr>
        <w:t xml:space="preserve"> La publicación electrónica del Periódico Oficial será únicamente para efectos de divulgación, por lo que no afecta la entrada en vigor ni el contenido oficial de los materiales publicados en el formato impreso.</w:t>
      </w:r>
      <w:r w:rsidR="003C69C4">
        <w:rPr>
          <w:bCs/>
          <w:sz w:val="24"/>
          <w:szCs w:val="24"/>
        </w:rPr>
        <w:tab/>
      </w:r>
      <w:hyperlink w:anchor="Artículo13" w:history="1">
        <w:r w:rsidR="003C69C4" w:rsidRPr="003C69C4">
          <w:rPr>
            <w:rStyle w:val="Hipervnculo"/>
            <w:bCs/>
            <w:sz w:val="24"/>
            <w:szCs w:val="24"/>
          </w:rPr>
          <w:t>Reforma</w:t>
        </w:r>
      </w:hyperlink>
    </w:p>
    <w:p w:rsidR="005705E6" w:rsidRPr="005705E6" w:rsidRDefault="005705E6" w:rsidP="005705E6">
      <w:pPr>
        <w:jc w:val="both"/>
        <w:rPr>
          <w:bCs/>
          <w:sz w:val="24"/>
          <w:szCs w:val="24"/>
        </w:rPr>
      </w:pPr>
    </w:p>
    <w:p w:rsidR="00DC2CA5" w:rsidRPr="005705E6" w:rsidRDefault="005705E6" w:rsidP="005705E6">
      <w:pPr>
        <w:pStyle w:val="Sangradetextonormal"/>
        <w:spacing w:before="0" w:after="0" w:line="240" w:lineRule="auto"/>
        <w:rPr>
          <w:szCs w:val="24"/>
        </w:rPr>
      </w:pPr>
      <w:r w:rsidRPr="005705E6">
        <w:rPr>
          <w:b/>
          <w:bCs/>
          <w:szCs w:val="24"/>
        </w:rPr>
        <w:lastRenderedPageBreak/>
        <w:t>ARTÍCULO 14.-</w:t>
      </w:r>
      <w:r w:rsidRPr="005705E6">
        <w:rPr>
          <w:bCs/>
          <w:szCs w:val="24"/>
        </w:rPr>
        <w:t xml:space="preserve"> </w:t>
      </w:r>
      <w:r w:rsidR="00BC3FAD" w:rsidRPr="00BC3FAD">
        <w:rPr>
          <w:b/>
          <w:color w:val="000000"/>
        </w:rPr>
        <w:t>La Oficialía Mayor de Gobierno procurará editar compilaciones electrónicas del Periódico Oficial para facilitar su colección y análisis.</w:t>
      </w:r>
      <w:r w:rsidR="003C69C4">
        <w:rPr>
          <w:bCs/>
          <w:szCs w:val="24"/>
        </w:rPr>
        <w:t xml:space="preserve">  </w:t>
      </w:r>
      <w:hyperlink w:anchor="Artículo14" w:history="1">
        <w:r w:rsidR="003C69C4" w:rsidRPr="003C69C4">
          <w:rPr>
            <w:rStyle w:val="Hipervnculo"/>
            <w:bCs/>
            <w:szCs w:val="24"/>
          </w:rPr>
          <w:t>Reforma</w:t>
        </w:r>
      </w:hyperlink>
    </w:p>
    <w:p w:rsidR="00B23A3A" w:rsidRDefault="00B23A3A" w:rsidP="003C69C4">
      <w:pPr>
        <w:jc w:val="center"/>
        <w:rPr>
          <w:b/>
          <w:sz w:val="32"/>
          <w:lang w:val="pt-BR"/>
        </w:rPr>
      </w:pPr>
      <w:r>
        <w:rPr>
          <w:b/>
          <w:sz w:val="32"/>
          <w:lang w:val="pt-BR"/>
        </w:rPr>
        <w:t xml:space="preserve">T R A N S I T O R I O S </w:t>
      </w:r>
    </w:p>
    <w:p w:rsidR="00DC2CA5" w:rsidRDefault="00B23A3A" w:rsidP="00DC2CA5">
      <w:pPr>
        <w:spacing w:before="240" w:after="240" w:line="240" w:lineRule="exact"/>
        <w:jc w:val="both"/>
        <w:rPr>
          <w:sz w:val="24"/>
        </w:rPr>
      </w:pPr>
      <w:r>
        <w:rPr>
          <w:sz w:val="24"/>
          <w:lang w:val="pt-BR"/>
        </w:rPr>
        <w:t xml:space="preserve"> </w:t>
      </w:r>
      <w:r>
        <w:rPr>
          <w:sz w:val="24"/>
          <w:lang w:val="pt-BR"/>
        </w:rPr>
        <w:tab/>
      </w:r>
      <w:r w:rsidRPr="008F2492">
        <w:rPr>
          <w:b/>
          <w:bCs/>
          <w:sz w:val="24"/>
          <w:lang w:val="it-IT"/>
        </w:rPr>
        <w:t>ARTICULO PRIMERO.-</w:t>
      </w:r>
      <w:r w:rsidRPr="008F2492">
        <w:rPr>
          <w:sz w:val="24"/>
          <w:lang w:val="it-IT"/>
        </w:rPr>
        <w:t xml:space="preserve"> </w:t>
      </w:r>
      <w:r>
        <w:rPr>
          <w:sz w:val="24"/>
        </w:rPr>
        <w:t>La presente Ley entrará en vigor al día siguiente de su publicación en el Periódico Oficial del Estado.</w:t>
      </w:r>
    </w:p>
    <w:p w:rsidR="00B23A3A" w:rsidRDefault="00B23A3A" w:rsidP="00DC2CA5">
      <w:pPr>
        <w:spacing w:before="240" w:after="240" w:line="240" w:lineRule="exact"/>
        <w:jc w:val="both"/>
        <w:rPr>
          <w:sz w:val="24"/>
        </w:rPr>
      </w:pPr>
      <w:r>
        <w:rPr>
          <w:sz w:val="24"/>
        </w:rPr>
        <w:tab/>
      </w:r>
      <w:r>
        <w:rPr>
          <w:b/>
          <w:bCs/>
          <w:sz w:val="24"/>
        </w:rPr>
        <w:t>ARTICULO SEGUNDO.-</w:t>
      </w:r>
      <w:r>
        <w:rPr>
          <w:sz w:val="24"/>
        </w:rPr>
        <w:t xml:space="preserve"> Se derogan todas aquellas disposiciones que se opongan a las contenidas en la presente Ley.</w:t>
      </w:r>
    </w:p>
    <w:p w:rsidR="00B23A3A" w:rsidRDefault="00B23A3A" w:rsidP="00DC2CA5">
      <w:pPr>
        <w:spacing w:before="240" w:after="240" w:line="240" w:lineRule="exact"/>
        <w:jc w:val="both"/>
        <w:rPr>
          <w:sz w:val="24"/>
        </w:rPr>
      </w:pPr>
      <w:r>
        <w:rPr>
          <w:sz w:val="24"/>
        </w:rPr>
        <w:tab/>
      </w:r>
      <w:r>
        <w:rPr>
          <w:b/>
          <w:bCs/>
          <w:sz w:val="24"/>
        </w:rPr>
        <w:t>D A D O</w:t>
      </w:r>
      <w:r>
        <w:rPr>
          <w:sz w:val="24"/>
        </w:rPr>
        <w:t xml:space="preserve">   en el Salón de Sesiones Lic. Benito Juárez García de este H. Poder Legislativo, en la ciudad de Mexicali, Baja California, a los treinta y un  días del mes de agosto de mil novecientos noventa y dos.</w:t>
      </w:r>
    </w:p>
    <w:p w:rsidR="00B23A3A" w:rsidRDefault="00B23A3A">
      <w:pPr>
        <w:spacing w:line="240" w:lineRule="exact"/>
        <w:jc w:val="both"/>
        <w:rPr>
          <w:sz w:val="24"/>
        </w:rPr>
      </w:pPr>
    </w:p>
    <w:p w:rsidR="00B23A3A" w:rsidRDefault="00B23A3A">
      <w:pPr>
        <w:spacing w:line="240" w:lineRule="exact"/>
        <w:jc w:val="both"/>
        <w:rPr>
          <w:b/>
          <w:bCs/>
          <w:sz w:val="24"/>
        </w:rPr>
      </w:pPr>
      <w:r>
        <w:rPr>
          <w:b/>
          <w:bCs/>
          <w:sz w:val="24"/>
        </w:rPr>
        <w:t>RENE EUGENIO NUÑEZ Y FIGUEROA</w:t>
      </w:r>
    </w:p>
    <w:p w:rsidR="00B23A3A" w:rsidRDefault="00B23A3A">
      <w:pPr>
        <w:spacing w:line="240" w:lineRule="exact"/>
        <w:jc w:val="both"/>
        <w:rPr>
          <w:b/>
          <w:bCs/>
          <w:sz w:val="24"/>
        </w:rPr>
      </w:pPr>
      <w:r>
        <w:rPr>
          <w:b/>
          <w:bCs/>
          <w:sz w:val="24"/>
        </w:rPr>
        <w:t>DIPUTADO PRESIDENTE</w:t>
      </w:r>
    </w:p>
    <w:p w:rsidR="00B23A3A" w:rsidRDefault="00B23A3A">
      <w:pPr>
        <w:jc w:val="both"/>
        <w:rPr>
          <w:b/>
          <w:bCs/>
          <w:sz w:val="24"/>
          <w:lang w:val="pt-BR"/>
        </w:rPr>
      </w:pPr>
      <w:r>
        <w:rPr>
          <w:b/>
          <w:bCs/>
          <w:sz w:val="24"/>
          <w:lang w:val="pt-BR"/>
        </w:rPr>
        <w:t>(Rúbrica)</w:t>
      </w:r>
    </w:p>
    <w:p w:rsidR="00B23A3A" w:rsidRDefault="00B23A3A">
      <w:pPr>
        <w:spacing w:line="240" w:lineRule="exact"/>
        <w:jc w:val="both"/>
        <w:rPr>
          <w:b/>
          <w:bCs/>
          <w:sz w:val="24"/>
          <w:lang w:val="pt-BR"/>
        </w:rPr>
      </w:pPr>
    </w:p>
    <w:p w:rsidR="00B23A3A" w:rsidRDefault="00B23A3A">
      <w:pPr>
        <w:spacing w:line="240" w:lineRule="exact"/>
        <w:jc w:val="both"/>
        <w:rPr>
          <w:b/>
          <w:bCs/>
          <w:sz w:val="24"/>
          <w:lang w:val="pt-BR"/>
        </w:rPr>
      </w:pPr>
      <w:r>
        <w:rPr>
          <w:b/>
          <w:bCs/>
          <w:sz w:val="24"/>
          <w:lang w:val="pt-BR"/>
        </w:rPr>
        <w:t>RODRIGO ROBLEDO SILVA</w:t>
      </w:r>
    </w:p>
    <w:p w:rsidR="00B23A3A" w:rsidRDefault="00B23A3A">
      <w:pPr>
        <w:spacing w:line="240" w:lineRule="exact"/>
        <w:jc w:val="both"/>
        <w:rPr>
          <w:b/>
          <w:bCs/>
          <w:sz w:val="24"/>
          <w:lang w:val="pt-BR"/>
        </w:rPr>
      </w:pPr>
      <w:r>
        <w:rPr>
          <w:b/>
          <w:bCs/>
          <w:sz w:val="24"/>
          <w:lang w:val="pt-BR"/>
        </w:rPr>
        <w:t>DIPUTADO SECRETARIO</w:t>
      </w:r>
    </w:p>
    <w:p w:rsidR="00B23A3A" w:rsidRDefault="00B23A3A">
      <w:pPr>
        <w:spacing w:line="240" w:lineRule="exact"/>
        <w:jc w:val="both"/>
        <w:rPr>
          <w:b/>
          <w:bCs/>
          <w:sz w:val="24"/>
        </w:rPr>
      </w:pPr>
      <w:r>
        <w:rPr>
          <w:b/>
          <w:bCs/>
          <w:sz w:val="24"/>
        </w:rPr>
        <w:t>(Rúbrica)</w:t>
      </w:r>
    </w:p>
    <w:p w:rsidR="00B23A3A" w:rsidRDefault="00B23A3A">
      <w:pPr>
        <w:spacing w:line="240" w:lineRule="exact"/>
        <w:jc w:val="both"/>
        <w:rPr>
          <w:sz w:val="24"/>
        </w:rPr>
      </w:pPr>
    </w:p>
    <w:p w:rsidR="00B23A3A" w:rsidRDefault="00B23A3A">
      <w:pPr>
        <w:spacing w:line="240" w:lineRule="exact"/>
        <w:jc w:val="both"/>
        <w:rPr>
          <w:sz w:val="24"/>
        </w:rPr>
      </w:pPr>
      <w:r>
        <w:rPr>
          <w:sz w:val="24"/>
        </w:rPr>
        <w:t>Se  remite Ley  del Periódico Oficial.</w:t>
      </w:r>
    </w:p>
    <w:p w:rsidR="00B23A3A" w:rsidRDefault="00B23A3A">
      <w:pPr>
        <w:spacing w:line="240" w:lineRule="exact"/>
        <w:jc w:val="both"/>
        <w:rPr>
          <w:sz w:val="24"/>
        </w:rPr>
      </w:pPr>
    </w:p>
    <w:p w:rsidR="00B23A3A" w:rsidRDefault="00B23A3A">
      <w:pPr>
        <w:spacing w:line="240" w:lineRule="exact"/>
        <w:jc w:val="both"/>
        <w:rPr>
          <w:sz w:val="24"/>
        </w:rPr>
      </w:pPr>
    </w:p>
    <w:p w:rsidR="00B23A3A" w:rsidRDefault="00B23A3A">
      <w:pPr>
        <w:spacing w:line="240" w:lineRule="exact"/>
        <w:jc w:val="both"/>
        <w:rPr>
          <w:b/>
          <w:bCs/>
          <w:sz w:val="24"/>
          <w:lang w:val="pt-BR"/>
        </w:rPr>
      </w:pPr>
      <w:r>
        <w:rPr>
          <w:b/>
          <w:bCs/>
          <w:sz w:val="24"/>
          <w:lang w:val="pt-BR"/>
        </w:rPr>
        <w:t>C. LIC. ERNESTO RUFFO APPEL,</w:t>
      </w:r>
    </w:p>
    <w:p w:rsidR="00B23A3A" w:rsidRDefault="00B23A3A">
      <w:pPr>
        <w:spacing w:line="240" w:lineRule="exact"/>
        <w:jc w:val="both"/>
        <w:rPr>
          <w:b/>
          <w:bCs/>
          <w:sz w:val="24"/>
          <w:lang w:val="pt-BR"/>
        </w:rPr>
      </w:pPr>
      <w:r>
        <w:rPr>
          <w:b/>
          <w:bCs/>
          <w:sz w:val="24"/>
          <w:lang w:val="pt-BR"/>
        </w:rPr>
        <w:t>GOBERNADOR CONSTITUCIONAL DEL</w:t>
      </w:r>
    </w:p>
    <w:p w:rsidR="00B23A3A" w:rsidRDefault="00B23A3A">
      <w:pPr>
        <w:spacing w:line="240" w:lineRule="exact"/>
        <w:jc w:val="both"/>
        <w:rPr>
          <w:b/>
          <w:bCs/>
          <w:sz w:val="24"/>
          <w:lang w:val="pt-BR"/>
        </w:rPr>
      </w:pPr>
      <w:r>
        <w:rPr>
          <w:b/>
          <w:bCs/>
          <w:sz w:val="24"/>
          <w:lang w:val="pt-BR"/>
        </w:rPr>
        <w:t>ESTADO.</w:t>
      </w:r>
    </w:p>
    <w:p w:rsidR="00B23A3A" w:rsidRDefault="00B23A3A" w:rsidP="00431C52">
      <w:pPr>
        <w:spacing w:line="240" w:lineRule="exact"/>
        <w:jc w:val="both"/>
        <w:rPr>
          <w:sz w:val="24"/>
          <w:lang w:val="pt-BR"/>
        </w:rPr>
      </w:pPr>
      <w:r>
        <w:rPr>
          <w:sz w:val="24"/>
          <w:lang w:val="pt-BR"/>
        </w:rPr>
        <w:t>P r e s e n t e .</w:t>
      </w:r>
    </w:p>
    <w:p w:rsidR="00B23A3A" w:rsidRDefault="00B23A3A">
      <w:pPr>
        <w:spacing w:before="240" w:after="240" w:line="240" w:lineRule="exact"/>
        <w:jc w:val="both"/>
        <w:rPr>
          <w:sz w:val="24"/>
        </w:rPr>
      </w:pPr>
      <w:r>
        <w:rPr>
          <w:sz w:val="24"/>
          <w:lang w:val="pt-BR"/>
        </w:rPr>
        <w:tab/>
      </w:r>
      <w:r>
        <w:rPr>
          <w:sz w:val="24"/>
        </w:rPr>
        <w:t xml:space="preserve">Para los efectos constitucionales previstos en el Artículo 49, Fracción I, de </w:t>
      </w:r>
      <w:smartTag w:uri="urn:schemas-microsoft-com:office:smarttags" w:element="PersonName">
        <w:smartTagPr>
          <w:attr w:name="ProductID" w:val="la Constituci￳n Pol￭tica"/>
        </w:smartTagPr>
        <w:r>
          <w:rPr>
            <w:sz w:val="24"/>
          </w:rPr>
          <w:t>la Constitución Política</w:t>
        </w:r>
      </w:smartTag>
      <w:r>
        <w:rPr>
          <w:sz w:val="24"/>
        </w:rPr>
        <w:t xml:space="preserve"> Local, y en su caso para su debida publicación y observancia, se remite en cuatro   (4) fojas útiles, Ley del Periódico Oficial del Estado de Baja California.</w:t>
      </w:r>
    </w:p>
    <w:p w:rsidR="00B23A3A" w:rsidRDefault="00B23A3A">
      <w:pPr>
        <w:spacing w:before="240" w:after="240" w:line="240" w:lineRule="exact"/>
        <w:jc w:val="both"/>
        <w:rPr>
          <w:sz w:val="24"/>
        </w:rPr>
      </w:pPr>
      <w:r>
        <w:rPr>
          <w:sz w:val="24"/>
        </w:rPr>
        <w:tab/>
        <w:t>El presente Ordenamiento fué aprobado en sesión de período extraordinario celebrada el día de hoy.</w:t>
      </w:r>
    </w:p>
    <w:p w:rsidR="00B23A3A" w:rsidRDefault="00B23A3A">
      <w:pPr>
        <w:spacing w:line="240" w:lineRule="exact"/>
        <w:jc w:val="both"/>
        <w:rPr>
          <w:sz w:val="24"/>
        </w:rPr>
      </w:pPr>
      <w:r>
        <w:rPr>
          <w:sz w:val="24"/>
        </w:rPr>
        <w:tab/>
        <w:t>Sin otro particular reiteramos a usted las seguridades de nuestra atenta y distinguida consideración.</w:t>
      </w:r>
    </w:p>
    <w:p w:rsidR="00DC2CA5" w:rsidRDefault="00DC2CA5">
      <w:pPr>
        <w:spacing w:line="240" w:lineRule="exact"/>
        <w:jc w:val="both"/>
        <w:rPr>
          <w:sz w:val="24"/>
        </w:rPr>
      </w:pPr>
    </w:p>
    <w:p w:rsidR="00B23A3A" w:rsidRDefault="00B23A3A">
      <w:pPr>
        <w:spacing w:line="240" w:lineRule="exact"/>
        <w:jc w:val="both"/>
        <w:rPr>
          <w:b/>
          <w:sz w:val="24"/>
        </w:rPr>
      </w:pPr>
    </w:p>
    <w:p w:rsidR="00B23A3A" w:rsidRDefault="00B23A3A">
      <w:pPr>
        <w:spacing w:line="20" w:lineRule="atLeast"/>
        <w:rPr>
          <w:sz w:val="24"/>
          <w:lang w:val="pt-BR"/>
        </w:rPr>
      </w:pPr>
      <w:r>
        <w:rPr>
          <w:sz w:val="24"/>
          <w:lang w:val="pt-BR"/>
        </w:rPr>
        <w:t>A T E N T A M E N T E ,</w:t>
      </w:r>
    </w:p>
    <w:p w:rsidR="00B23A3A" w:rsidRDefault="00B23A3A">
      <w:pPr>
        <w:spacing w:line="20" w:lineRule="atLeast"/>
        <w:rPr>
          <w:sz w:val="24"/>
          <w:lang w:val="pt-BR"/>
        </w:rPr>
      </w:pPr>
      <w:r>
        <w:rPr>
          <w:sz w:val="24"/>
          <w:lang w:val="pt-BR"/>
        </w:rPr>
        <w:t>SUFRAGIO EFECTIVO. NO REELECCION</w:t>
      </w:r>
    </w:p>
    <w:p w:rsidR="00B23A3A" w:rsidRDefault="00B23A3A">
      <w:pPr>
        <w:spacing w:line="20" w:lineRule="atLeast"/>
        <w:rPr>
          <w:sz w:val="24"/>
          <w:lang w:val="pt-BR"/>
        </w:rPr>
      </w:pPr>
      <w:r>
        <w:rPr>
          <w:sz w:val="24"/>
          <w:lang w:val="pt-BR"/>
        </w:rPr>
        <w:t>Mexicali, B.C., Agosto 31 de 1992</w:t>
      </w:r>
    </w:p>
    <w:p w:rsidR="00DC2CA5" w:rsidRDefault="00DC2CA5">
      <w:pPr>
        <w:pStyle w:val="Ttulo1"/>
      </w:pPr>
    </w:p>
    <w:p w:rsidR="00B23A3A" w:rsidRPr="0097440E" w:rsidRDefault="00B23A3A">
      <w:pPr>
        <w:pStyle w:val="Ttulo1"/>
        <w:rPr>
          <w:b w:val="0"/>
          <w:lang w:val="es-ES"/>
        </w:rPr>
      </w:pPr>
      <w:r w:rsidRPr="0097440E">
        <w:rPr>
          <w:b w:val="0"/>
          <w:lang w:val="es-ES"/>
        </w:rPr>
        <w:t>RENE EUGENIO NUÑEZ Y FIGUEROA</w:t>
      </w:r>
    </w:p>
    <w:p w:rsidR="00B23A3A" w:rsidRPr="0097440E" w:rsidRDefault="00B23A3A">
      <w:pPr>
        <w:pStyle w:val="Ttulo1"/>
        <w:rPr>
          <w:b w:val="0"/>
        </w:rPr>
      </w:pPr>
      <w:r w:rsidRPr="0097440E">
        <w:rPr>
          <w:b w:val="0"/>
        </w:rPr>
        <w:t>DIPUTADO PRESIDENTE</w:t>
      </w:r>
    </w:p>
    <w:p w:rsidR="00B23A3A" w:rsidRPr="0097440E" w:rsidRDefault="00B23A3A">
      <w:pPr>
        <w:spacing w:line="20" w:lineRule="atLeast"/>
        <w:rPr>
          <w:bCs/>
          <w:sz w:val="24"/>
          <w:lang w:val="pt-BR"/>
        </w:rPr>
      </w:pPr>
      <w:r w:rsidRPr="0097440E">
        <w:rPr>
          <w:bCs/>
          <w:sz w:val="24"/>
          <w:lang w:val="pt-BR"/>
        </w:rPr>
        <w:t>(Rúbrica)</w:t>
      </w:r>
    </w:p>
    <w:p w:rsidR="00B23A3A" w:rsidRPr="0097440E" w:rsidRDefault="00B23A3A">
      <w:pPr>
        <w:spacing w:line="20" w:lineRule="atLeast"/>
        <w:rPr>
          <w:sz w:val="24"/>
          <w:lang w:val="pt-BR"/>
        </w:rPr>
      </w:pPr>
    </w:p>
    <w:p w:rsidR="00B23A3A" w:rsidRPr="0097440E" w:rsidRDefault="00B23A3A">
      <w:pPr>
        <w:spacing w:line="20" w:lineRule="atLeast"/>
        <w:rPr>
          <w:bCs/>
          <w:sz w:val="24"/>
          <w:lang w:val="pt-BR"/>
        </w:rPr>
      </w:pPr>
      <w:r w:rsidRPr="0097440E">
        <w:rPr>
          <w:bCs/>
          <w:sz w:val="24"/>
          <w:lang w:val="pt-BR"/>
        </w:rPr>
        <w:t xml:space="preserve">RODRIGO ROBLEDO SILVA </w:t>
      </w:r>
    </w:p>
    <w:p w:rsidR="00B23A3A" w:rsidRPr="0097440E" w:rsidRDefault="00B23A3A">
      <w:pPr>
        <w:spacing w:line="20" w:lineRule="atLeast"/>
        <w:rPr>
          <w:bCs/>
          <w:sz w:val="24"/>
          <w:lang w:val="pt-BR"/>
        </w:rPr>
      </w:pPr>
      <w:r w:rsidRPr="0097440E">
        <w:rPr>
          <w:bCs/>
          <w:sz w:val="24"/>
          <w:lang w:val="pt-BR"/>
        </w:rPr>
        <w:t>DIPUTADO SECRETARIO</w:t>
      </w:r>
    </w:p>
    <w:p w:rsidR="00B23A3A" w:rsidRPr="0097440E" w:rsidRDefault="00B23A3A">
      <w:pPr>
        <w:spacing w:line="20" w:lineRule="atLeast"/>
        <w:rPr>
          <w:bCs/>
          <w:sz w:val="24"/>
        </w:rPr>
      </w:pPr>
      <w:r w:rsidRPr="0097440E">
        <w:rPr>
          <w:bCs/>
          <w:sz w:val="24"/>
        </w:rPr>
        <w:t>Rúbrica.</w:t>
      </w:r>
    </w:p>
    <w:p w:rsidR="008F2492" w:rsidRPr="0097440E" w:rsidRDefault="00902626" w:rsidP="008F2492">
      <w:pPr>
        <w:pStyle w:val="leyes"/>
        <w:spacing w:before="0" w:after="0"/>
      </w:pPr>
      <w:r w:rsidRPr="0097440E">
        <w:tab/>
      </w:r>
      <w:bookmarkStart w:id="0" w:name="Artículo9"/>
    </w:p>
    <w:p w:rsidR="00E35F05" w:rsidRPr="0097440E" w:rsidRDefault="00E35F05" w:rsidP="0095464E">
      <w:pPr>
        <w:jc w:val="both"/>
        <w:rPr>
          <w:sz w:val="24"/>
          <w:szCs w:val="24"/>
        </w:rPr>
      </w:pPr>
    </w:p>
    <w:p w:rsidR="00E35F05" w:rsidRDefault="00E35F05" w:rsidP="00902626">
      <w:pPr>
        <w:spacing w:before="240" w:after="240" w:line="240" w:lineRule="exact"/>
        <w:jc w:val="both"/>
        <w:rPr>
          <w:sz w:val="24"/>
        </w:rPr>
      </w:pPr>
    </w:p>
    <w:p w:rsidR="00E35F05" w:rsidRDefault="00E35F05" w:rsidP="00902626">
      <w:pPr>
        <w:spacing w:before="240" w:after="240" w:line="240" w:lineRule="exact"/>
        <w:jc w:val="both"/>
        <w:rPr>
          <w:sz w:val="24"/>
        </w:rPr>
      </w:pPr>
    </w:p>
    <w:p w:rsidR="00E35F05" w:rsidRDefault="00E35F05" w:rsidP="00902626">
      <w:pPr>
        <w:spacing w:before="240" w:after="240" w:line="240" w:lineRule="exact"/>
        <w:jc w:val="both"/>
        <w:rPr>
          <w:sz w:val="24"/>
        </w:rPr>
      </w:pPr>
    </w:p>
    <w:p w:rsidR="00E35F05" w:rsidRDefault="00E35F05" w:rsidP="00902626">
      <w:pPr>
        <w:spacing w:before="240" w:after="240" w:line="240" w:lineRule="exact"/>
        <w:jc w:val="both"/>
        <w:rPr>
          <w:sz w:val="24"/>
        </w:rPr>
      </w:pPr>
    </w:p>
    <w:p w:rsidR="00E35F05" w:rsidRDefault="00E35F05" w:rsidP="00902626">
      <w:pPr>
        <w:spacing w:before="240" w:after="240" w:line="240" w:lineRule="exact"/>
        <w:jc w:val="both"/>
        <w:rPr>
          <w:sz w:val="24"/>
        </w:rPr>
      </w:pPr>
    </w:p>
    <w:p w:rsidR="00E35F05" w:rsidRDefault="00E35F05" w:rsidP="00902626">
      <w:pPr>
        <w:spacing w:before="240" w:after="240" w:line="240" w:lineRule="exact"/>
        <w:jc w:val="both"/>
        <w:rPr>
          <w:sz w:val="24"/>
        </w:rPr>
      </w:pPr>
    </w:p>
    <w:p w:rsidR="00E35F05" w:rsidRDefault="00E35F05" w:rsidP="00902626">
      <w:pPr>
        <w:spacing w:before="240" w:after="240" w:line="240" w:lineRule="exact"/>
        <w:jc w:val="both"/>
        <w:rPr>
          <w:sz w:val="24"/>
        </w:rPr>
      </w:pPr>
    </w:p>
    <w:p w:rsidR="00610EF7" w:rsidRDefault="00610EF7" w:rsidP="0095464E">
      <w:pPr>
        <w:spacing w:before="240" w:after="240" w:line="240" w:lineRule="exact"/>
        <w:ind w:firstLine="720"/>
        <w:jc w:val="both"/>
        <w:rPr>
          <w:b/>
          <w:bCs/>
          <w:sz w:val="24"/>
        </w:rPr>
      </w:pPr>
    </w:p>
    <w:p w:rsidR="00610EF7" w:rsidRDefault="00610EF7" w:rsidP="0095464E">
      <w:pPr>
        <w:spacing w:before="240" w:after="240" w:line="240" w:lineRule="exact"/>
        <w:ind w:firstLine="720"/>
        <w:jc w:val="both"/>
        <w:rPr>
          <w:b/>
          <w:bCs/>
          <w:sz w:val="24"/>
        </w:rPr>
      </w:pPr>
    </w:p>
    <w:p w:rsidR="00610EF7" w:rsidRDefault="00610EF7" w:rsidP="0095464E">
      <w:pPr>
        <w:spacing w:before="240" w:after="240" w:line="240" w:lineRule="exact"/>
        <w:ind w:firstLine="720"/>
        <w:jc w:val="both"/>
        <w:rPr>
          <w:b/>
          <w:bCs/>
          <w:sz w:val="24"/>
        </w:rPr>
      </w:pPr>
    </w:p>
    <w:p w:rsidR="00610EF7" w:rsidRDefault="00610EF7" w:rsidP="0095464E">
      <w:pPr>
        <w:spacing w:before="240" w:after="240" w:line="240" w:lineRule="exact"/>
        <w:ind w:firstLine="720"/>
        <w:jc w:val="both"/>
        <w:rPr>
          <w:b/>
          <w:bCs/>
          <w:sz w:val="24"/>
        </w:rPr>
      </w:pPr>
    </w:p>
    <w:p w:rsidR="003C69C4" w:rsidRDefault="003C69C4" w:rsidP="0095464E">
      <w:pPr>
        <w:spacing w:before="240" w:after="240" w:line="240" w:lineRule="exact"/>
        <w:ind w:firstLine="720"/>
        <w:jc w:val="both"/>
        <w:rPr>
          <w:b/>
          <w:bCs/>
          <w:sz w:val="24"/>
        </w:rPr>
      </w:pPr>
    </w:p>
    <w:p w:rsidR="00CC1D72" w:rsidRDefault="00CC1D72" w:rsidP="00CC1D72">
      <w:pPr>
        <w:jc w:val="center"/>
        <w:rPr>
          <w:b/>
          <w:sz w:val="24"/>
        </w:rPr>
      </w:pPr>
      <w:r>
        <w:rPr>
          <w:b/>
          <w:sz w:val="24"/>
        </w:rPr>
        <w:t>CAPITULO UNICO</w:t>
      </w:r>
    </w:p>
    <w:p w:rsidR="00CC1D72" w:rsidRDefault="00CC1D72" w:rsidP="00CC1D72">
      <w:pPr>
        <w:jc w:val="center"/>
        <w:rPr>
          <w:sz w:val="24"/>
          <w:szCs w:val="24"/>
          <w:lang w:val="es-ES"/>
        </w:rPr>
      </w:pPr>
      <w:r>
        <w:rPr>
          <w:b/>
          <w:sz w:val="24"/>
        </w:rPr>
        <w:t>DEL PERIODICO OFICIAL DEL ESTADO</w:t>
      </w:r>
    </w:p>
    <w:p w:rsidR="00CC1D72" w:rsidRDefault="00CC1D72" w:rsidP="00CC1D72">
      <w:pPr>
        <w:spacing w:before="240" w:after="240" w:line="240" w:lineRule="exact"/>
        <w:ind w:firstLine="720"/>
        <w:jc w:val="center"/>
        <w:rPr>
          <w:sz w:val="24"/>
          <w:szCs w:val="24"/>
          <w:lang w:val="es-ES"/>
        </w:rPr>
      </w:pPr>
      <w:r w:rsidRPr="008F2492">
        <w:rPr>
          <w:sz w:val="24"/>
          <w:szCs w:val="24"/>
          <w:lang w:val="es-ES"/>
        </w:rPr>
        <w:lastRenderedPageBreak/>
        <w:t xml:space="preserve">Fue </w:t>
      </w:r>
      <w:r>
        <w:rPr>
          <w:sz w:val="24"/>
          <w:szCs w:val="24"/>
          <w:lang w:val="es-ES"/>
        </w:rPr>
        <w:t>cambiada la denominación</w:t>
      </w:r>
      <w:r w:rsidRPr="008F2492">
        <w:rPr>
          <w:sz w:val="24"/>
          <w:szCs w:val="24"/>
          <w:lang w:val="es-ES"/>
        </w:rPr>
        <w:t xml:space="preserve"> </w:t>
      </w:r>
      <w:r>
        <w:rPr>
          <w:sz w:val="24"/>
          <w:szCs w:val="24"/>
          <w:lang w:val="es-ES"/>
        </w:rPr>
        <w:t xml:space="preserve">este Capítulo mediante </w:t>
      </w:r>
      <w:r w:rsidRPr="008F2492">
        <w:rPr>
          <w:sz w:val="24"/>
          <w:szCs w:val="24"/>
          <w:lang w:val="es-ES"/>
        </w:rPr>
        <w:t>Decreto No. 227, publicado en el Periódico Oficial No. 32, de fecha 20 de julio de 2012, Tomo CXIX, Sección I, expedido por la H. XX Legislatura, siendo Gobernador Constitucional el C. José Guadalupe Osuna Millán 2007-2013;</w:t>
      </w:r>
    </w:p>
    <w:p w:rsidR="00CC1D72" w:rsidRPr="005705E6" w:rsidRDefault="00CC1D72" w:rsidP="00CC1D72">
      <w:pPr>
        <w:jc w:val="center"/>
        <w:rPr>
          <w:b/>
          <w:sz w:val="24"/>
          <w:szCs w:val="24"/>
        </w:rPr>
      </w:pPr>
      <w:r w:rsidRPr="005705E6">
        <w:rPr>
          <w:b/>
          <w:sz w:val="24"/>
          <w:szCs w:val="24"/>
        </w:rPr>
        <w:t>CAPÍTULO PRIMERO</w:t>
      </w:r>
    </w:p>
    <w:p w:rsidR="00CC1D72" w:rsidRDefault="00CC1D72" w:rsidP="00CC1D72">
      <w:pPr>
        <w:spacing w:line="240" w:lineRule="exact"/>
        <w:ind w:firstLine="720"/>
        <w:jc w:val="center"/>
        <w:rPr>
          <w:b/>
          <w:bCs/>
          <w:sz w:val="24"/>
        </w:rPr>
      </w:pPr>
      <w:r>
        <w:rPr>
          <w:b/>
          <w:sz w:val="24"/>
        </w:rPr>
        <w:t>DEL PERIODICO OFICIAL DEL ESTADO</w:t>
      </w:r>
    </w:p>
    <w:p w:rsidR="00CC1D72" w:rsidRDefault="00CC1D72" w:rsidP="00E3417C">
      <w:pPr>
        <w:ind w:firstLine="720"/>
        <w:jc w:val="both"/>
        <w:rPr>
          <w:b/>
          <w:sz w:val="24"/>
          <w:szCs w:val="24"/>
        </w:rPr>
      </w:pPr>
      <w:bookmarkStart w:id="1" w:name="capitulounico"/>
      <w:bookmarkStart w:id="2" w:name="Artículo4BIS"/>
    </w:p>
    <w:p w:rsidR="00E3417C" w:rsidRDefault="00E3417C" w:rsidP="00E3417C">
      <w:pPr>
        <w:ind w:firstLine="720"/>
        <w:jc w:val="both"/>
        <w:rPr>
          <w:sz w:val="24"/>
          <w:szCs w:val="24"/>
          <w:lang w:val="es-ES"/>
        </w:rPr>
      </w:pPr>
      <w:r w:rsidRPr="00E3417C">
        <w:rPr>
          <w:b/>
          <w:sz w:val="24"/>
          <w:szCs w:val="24"/>
        </w:rPr>
        <w:t>ARTÍCULO 4 BIS</w:t>
      </w:r>
      <w:bookmarkEnd w:id="2"/>
      <w:r>
        <w:rPr>
          <w:sz w:val="24"/>
          <w:szCs w:val="24"/>
        </w:rPr>
        <w:t xml:space="preserve">.- </w:t>
      </w:r>
      <w:r w:rsidRPr="008F2492">
        <w:rPr>
          <w:sz w:val="24"/>
          <w:szCs w:val="24"/>
          <w:lang w:val="es-ES"/>
        </w:rPr>
        <w:t xml:space="preserve">Fue adicionado por Decreto No. </w:t>
      </w:r>
      <w:r>
        <w:rPr>
          <w:sz w:val="24"/>
          <w:szCs w:val="24"/>
          <w:lang w:val="es-ES"/>
        </w:rPr>
        <w:t>525</w:t>
      </w:r>
      <w:r w:rsidRPr="008F2492">
        <w:rPr>
          <w:sz w:val="24"/>
          <w:szCs w:val="24"/>
          <w:lang w:val="es-ES"/>
        </w:rPr>
        <w:t xml:space="preserve">, publicado en el Periódico Oficial No. </w:t>
      </w:r>
      <w:r>
        <w:rPr>
          <w:sz w:val="24"/>
          <w:szCs w:val="24"/>
          <w:lang w:val="es-ES"/>
        </w:rPr>
        <w:t>4</w:t>
      </w:r>
      <w:r w:rsidRPr="008F2492">
        <w:rPr>
          <w:sz w:val="24"/>
          <w:szCs w:val="24"/>
          <w:lang w:val="es-ES"/>
        </w:rPr>
        <w:t>2, de fecha 2</w:t>
      </w:r>
      <w:r>
        <w:rPr>
          <w:sz w:val="24"/>
          <w:szCs w:val="24"/>
          <w:lang w:val="es-ES"/>
        </w:rPr>
        <w:t>7</w:t>
      </w:r>
      <w:r w:rsidRPr="008F2492">
        <w:rPr>
          <w:sz w:val="24"/>
          <w:szCs w:val="24"/>
          <w:lang w:val="es-ES"/>
        </w:rPr>
        <w:t xml:space="preserve"> de </w:t>
      </w:r>
      <w:r>
        <w:rPr>
          <w:sz w:val="24"/>
          <w:szCs w:val="24"/>
          <w:lang w:val="es-ES"/>
        </w:rPr>
        <w:t>septiembre</w:t>
      </w:r>
      <w:r w:rsidRPr="008F2492">
        <w:rPr>
          <w:sz w:val="24"/>
          <w:szCs w:val="24"/>
          <w:lang w:val="es-ES"/>
        </w:rPr>
        <w:t xml:space="preserve"> de 201</w:t>
      </w:r>
      <w:r>
        <w:rPr>
          <w:sz w:val="24"/>
          <w:szCs w:val="24"/>
          <w:lang w:val="es-ES"/>
        </w:rPr>
        <w:t>3</w:t>
      </w:r>
      <w:r w:rsidRPr="008F2492">
        <w:rPr>
          <w:sz w:val="24"/>
          <w:szCs w:val="24"/>
          <w:lang w:val="es-ES"/>
        </w:rPr>
        <w:t>, Tomo CXX, expedido por la H. XX Legislatura, siendo Gobernador Constitucional el C. José Guadalupe Osuna Millán 2007-2013;</w:t>
      </w:r>
    </w:p>
    <w:p w:rsidR="00D900E8" w:rsidRDefault="00D900E8" w:rsidP="00E3417C">
      <w:pPr>
        <w:ind w:firstLine="720"/>
        <w:jc w:val="both"/>
        <w:rPr>
          <w:sz w:val="24"/>
          <w:szCs w:val="24"/>
          <w:lang w:val="es-ES"/>
        </w:rPr>
      </w:pPr>
    </w:p>
    <w:p w:rsidR="00D900E8" w:rsidRDefault="00D900E8" w:rsidP="00E3417C">
      <w:pPr>
        <w:ind w:firstLine="720"/>
        <w:jc w:val="both"/>
        <w:rPr>
          <w:b/>
          <w:sz w:val="24"/>
          <w:szCs w:val="24"/>
        </w:rPr>
      </w:pPr>
      <w:bookmarkStart w:id="3" w:name="Artículo6"/>
      <w:r>
        <w:rPr>
          <w:b/>
          <w:sz w:val="24"/>
          <w:szCs w:val="24"/>
        </w:rPr>
        <w:t>ARTÍCULO 6</w:t>
      </w:r>
      <w:bookmarkEnd w:id="3"/>
      <w:r>
        <w:rPr>
          <w:b/>
          <w:sz w:val="24"/>
          <w:szCs w:val="24"/>
        </w:rPr>
        <w:t xml:space="preserve">.- </w:t>
      </w:r>
      <w:r w:rsidRPr="00D900E8">
        <w:rPr>
          <w:sz w:val="24"/>
          <w:szCs w:val="24"/>
        </w:rPr>
        <w:t>F</w:t>
      </w:r>
      <w:r w:rsidRPr="00F46937">
        <w:rPr>
          <w:sz w:val="24"/>
          <w:szCs w:val="24"/>
        </w:rPr>
        <w:t>ue reformado por Decreto No. 2</w:t>
      </w:r>
      <w:r>
        <w:rPr>
          <w:sz w:val="24"/>
          <w:szCs w:val="24"/>
        </w:rPr>
        <w:t>11</w:t>
      </w:r>
      <w:r w:rsidRPr="00F46937">
        <w:rPr>
          <w:sz w:val="24"/>
          <w:szCs w:val="24"/>
        </w:rPr>
        <w:t>, publicado en el Periódico Oficial No. 1</w:t>
      </w:r>
      <w:r>
        <w:rPr>
          <w:sz w:val="24"/>
          <w:szCs w:val="24"/>
        </w:rPr>
        <w:t>5</w:t>
      </w:r>
      <w:r w:rsidRPr="00F46937">
        <w:rPr>
          <w:sz w:val="24"/>
          <w:szCs w:val="24"/>
        </w:rPr>
        <w:t xml:space="preserve">, Sección </w:t>
      </w:r>
      <w:r>
        <w:rPr>
          <w:sz w:val="24"/>
          <w:szCs w:val="24"/>
        </w:rPr>
        <w:t>I</w:t>
      </w:r>
      <w:r w:rsidRPr="00F46937">
        <w:rPr>
          <w:sz w:val="24"/>
          <w:szCs w:val="24"/>
        </w:rPr>
        <w:t>I, Tomo CXXII, de fecha 2</w:t>
      </w:r>
      <w:r>
        <w:rPr>
          <w:sz w:val="24"/>
          <w:szCs w:val="24"/>
        </w:rPr>
        <w:t>7</w:t>
      </w:r>
      <w:r w:rsidRPr="00F46937">
        <w:rPr>
          <w:sz w:val="24"/>
          <w:szCs w:val="24"/>
        </w:rPr>
        <w:t xml:space="preserve"> de marzo de 2015, expedido por la H. XXI Legislatura, siendo gobernador constitucional el C. Francisco Arturo Vega de Lamadrid 2019-2019;</w:t>
      </w:r>
    </w:p>
    <w:p w:rsidR="00D900E8" w:rsidRDefault="00D900E8" w:rsidP="00E3417C">
      <w:pPr>
        <w:ind w:firstLine="720"/>
        <w:jc w:val="both"/>
        <w:rPr>
          <w:b/>
          <w:sz w:val="24"/>
          <w:szCs w:val="24"/>
        </w:rPr>
      </w:pPr>
    </w:p>
    <w:p w:rsidR="00D900E8" w:rsidRDefault="00D900E8" w:rsidP="00D900E8">
      <w:pPr>
        <w:ind w:firstLine="720"/>
        <w:jc w:val="both"/>
        <w:rPr>
          <w:b/>
          <w:sz w:val="24"/>
          <w:szCs w:val="24"/>
        </w:rPr>
      </w:pPr>
      <w:bookmarkStart w:id="4" w:name="Artículo7"/>
      <w:r>
        <w:rPr>
          <w:b/>
          <w:sz w:val="24"/>
          <w:szCs w:val="24"/>
        </w:rPr>
        <w:t>ARTÍCULO 7</w:t>
      </w:r>
      <w:bookmarkEnd w:id="4"/>
      <w:r>
        <w:rPr>
          <w:b/>
          <w:sz w:val="24"/>
          <w:szCs w:val="24"/>
        </w:rPr>
        <w:t xml:space="preserve">.- </w:t>
      </w:r>
      <w:r w:rsidRPr="00D900E8">
        <w:rPr>
          <w:sz w:val="24"/>
          <w:szCs w:val="24"/>
        </w:rPr>
        <w:t>F</w:t>
      </w:r>
      <w:r w:rsidRPr="00F46937">
        <w:rPr>
          <w:sz w:val="24"/>
          <w:szCs w:val="24"/>
        </w:rPr>
        <w:t>ue reformado por Decreto No. 2</w:t>
      </w:r>
      <w:r>
        <w:rPr>
          <w:sz w:val="24"/>
          <w:szCs w:val="24"/>
        </w:rPr>
        <w:t>11</w:t>
      </w:r>
      <w:r w:rsidRPr="00F46937">
        <w:rPr>
          <w:sz w:val="24"/>
          <w:szCs w:val="24"/>
        </w:rPr>
        <w:t>, publicado en el Periódico Oficial No. 1</w:t>
      </w:r>
      <w:r>
        <w:rPr>
          <w:sz w:val="24"/>
          <w:szCs w:val="24"/>
        </w:rPr>
        <w:t>5</w:t>
      </w:r>
      <w:r w:rsidRPr="00F46937">
        <w:rPr>
          <w:sz w:val="24"/>
          <w:szCs w:val="24"/>
        </w:rPr>
        <w:t xml:space="preserve">, Sección </w:t>
      </w:r>
      <w:r>
        <w:rPr>
          <w:sz w:val="24"/>
          <w:szCs w:val="24"/>
        </w:rPr>
        <w:t>I</w:t>
      </w:r>
      <w:r w:rsidRPr="00F46937">
        <w:rPr>
          <w:sz w:val="24"/>
          <w:szCs w:val="24"/>
        </w:rPr>
        <w:t>I, Tomo CXXII, de fecha 2</w:t>
      </w:r>
      <w:r>
        <w:rPr>
          <w:sz w:val="24"/>
          <w:szCs w:val="24"/>
        </w:rPr>
        <w:t>7</w:t>
      </w:r>
      <w:r w:rsidRPr="00F46937">
        <w:rPr>
          <w:sz w:val="24"/>
          <w:szCs w:val="24"/>
        </w:rPr>
        <w:t xml:space="preserve"> de marzo de 2015, expedido por la H. XXI Legislatura, siendo gobernador constitucional el C. Francisco Arturo Vega de Lamadrid 2019-2019;</w:t>
      </w:r>
    </w:p>
    <w:p w:rsidR="00E3417C" w:rsidRDefault="00E3417C" w:rsidP="003C69C4">
      <w:pPr>
        <w:jc w:val="center"/>
        <w:rPr>
          <w:b/>
          <w:sz w:val="24"/>
        </w:rPr>
      </w:pPr>
    </w:p>
    <w:bookmarkEnd w:id="1"/>
    <w:p w:rsidR="00902626" w:rsidRDefault="00902626" w:rsidP="00BD76AB">
      <w:pPr>
        <w:spacing w:before="120" w:line="240" w:lineRule="exact"/>
        <w:ind w:firstLine="720"/>
        <w:jc w:val="both"/>
        <w:rPr>
          <w:sz w:val="24"/>
        </w:rPr>
      </w:pPr>
      <w:r>
        <w:rPr>
          <w:b/>
          <w:bCs/>
          <w:sz w:val="24"/>
        </w:rPr>
        <w:t>ARTÍCULO 9</w:t>
      </w:r>
      <w:bookmarkEnd w:id="0"/>
      <w:r>
        <w:rPr>
          <w:b/>
          <w:bCs/>
          <w:sz w:val="24"/>
        </w:rPr>
        <w:t>.-</w:t>
      </w:r>
      <w:r>
        <w:rPr>
          <w:sz w:val="24"/>
        </w:rPr>
        <w:t xml:space="preserve"> Fue reformado por Decreto No. 48, publicado en el Periódico Oficial No. 19, de fecha 30 de abril de 1999, expedido por </w:t>
      </w:r>
      <w:smartTag w:uri="urn:schemas-microsoft-com:office:smarttags" w:element="PersonName">
        <w:smartTagPr>
          <w:attr w:name="ProductID" w:val="la H. XVI"/>
        </w:smartTagPr>
        <w:r>
          <w:rPr>
            <w:sz w:val="24"/>
          </w:rPr>
          <w:t>la H. XVI</w:t>
        </w:r>
      </w:smartTag>
      <w:r>
        <w:rPr>
          <w:sz w:val="24"/>
        </w:rPr>
        <w:t xml:space="preserve"> Legislatura; siendo Gobernador Constitucional el C. Lic. Alejandro González Alcocer 7 de octubre de 1998-2001; </w:t>
      </w:r>
      <w:r w:rsidR="00D900E8" w:rsidRPr="004E61B7">
        <w:rPr>
          <w:sz w:val="24"/>
          <w:szCs w:val="24"/>
        </w:rPr>
        <w:t>F</w:t>
      </w:r>
      <w:r w:rsidR="00D900E8" w:rsidRPr="00F46937">
        <w:rPr>
          <w:sz w:val="24"/>
          <w:szCs w:val="24"/>
        </w:rPr>
        <w:t>ue reformado por Decreto No. 2</w:t>
      </w:r>
      <w:r w:rsidR="00D900E8">
        <w:rPr>
          <w:sz w:val="24"/>
          <w:szCs w:val="24"/>
        </w:rPr>
        <w:t>11</w:t>
      </w:r>
      <w:r w:rsidR="00D900E8" w:rsidRPr="00F46937">
        <w:rPr>
          <w:sz w:val="24"/>
          <w:szCs w:val="24"/>
        </w:rPr>
        <w:t>, publicado en el Periódico Oficial No. 1</w:t>
      </w:r>
      <w:r w:rsidR="00D900E8">
        <w:rPr>
          <w:sz w:val="24"/>
          <w:szCs w:val="24"/>
        </w:rPr>
        <w:t>5</w:t>
      </w:r>
      <w:r w:rsidR="00D900E8" w:rsidRPr="00F46937">
        <w:rPr>
          <w:sz w:val="24"/>
          <w:szCs w:val="24"/>
        </w:rPr>
        <w:t xml:space="preserve">, Sección </w:t>
      </w:r>
      <w:r w:rsidR="00D900E8">
        <w:rPr>
          <w:sz w:val="24"/>
          <w:szCs w:val="24"/>
        </w:rPr>
        <w:t>I</w:t>
      </w:r>
      <w:r w:rsidR="00D900E8" w:rsidRPr="00F46937">
        <w:rPr>
          <w:sz w:val="24"/>
          <w:szCs w:val="24"/>
        </w:rPr>
        <w:t>I, Tomo CXXII, de fecha 2</w:t>
      </w:r>
      <w:r w:rsidR="00D900E8">
        <w:rPr>
          <w:sz w:val="24"/>
          <w:szCs w:val="24"/>
        </w:rPr>
        <w:t>7</w:t>
      </w:r>
      <w:r w:rsidR="00D900E8" w:rsidRPr="00F46937">
        <w:rPr>
          <w:sz w:val="24"/>
          <w:szCs w:val="24"/>
        </w:rPr>
        <w:t xml:space="preserve"> de marzo de 2015, expedido por la H. XXI Legislatura, siendo gobernador constitucional el C. Francisco Arturo Vega de Lamadrid 2019-2019;</w:t>
      </w:r>
    </w:p>
    <w:p w:rsidR="00610EF7" w:rsidRDefault="00610EF7" w:rsidP="00610EF7">
      <w:pPr>
        <w:spacing w:before="240" w:after="240"/>
        <w:jc w:val="center"/>
        <w:rPr>
          <w:sz w:val="24"/>
          <w:szCs w:val="24"/>
          <w:lang w:val="es-ES"/>
        </w:rPr>
      </w:pPr>
      <w:r w:rsidRPr="008F2492">
        <w:rPr>
          <w:sz w:val="24"/>
          <w:szCs w:val="24"/>
          <w:lang w:val="es-ES"/>
        </w:rPr>
        <w:t xml:space="preserve">Fue adicionado </w:t>
      </w:r>
      <w:r>
        <w:rPr>
          <w:sz w:val="24"/>
          <w:szCs w:val="24"/>
          <w:lang w:val="es-ES"/>
        </w:rPr>
        <w:t xml:space="preserve">este </w:t>
      </w:r>
      <w:bookmarkStart w:id="5" w:name="CAPITULOSEGUNDO"/>
      <w:r>
        <w:rPr>
          <w:sz w:val="24"/>
          <w:szCs w:val="24"/>
          <w:lang w:val="es-ES"/>
        </w:rPr>
        <w:t xml:space="preserve">Capítulo Segundo </w:t>
      </w:r>
      <w:bookmarkEnd w:id="5"/>
      <w:r>
        <w:rPr>
          <w:sz w:val="24"/>
          <w:szCs w:val="24"/>
          <w:lang w:val="es-ES"/>
        </w:rPr>
        <w:t xml:space="preserve">mediante </w:t>
      </w:r>
      <w:r w:rsidRPr="008F2492">
        <w:rPr>
          <w:sz w:val="24"/>
          <w:szCs w:val="24"/>
          <w:lang w:val="es-ES"/>
        </w:rPr>
        <w:t>Decreto No. 227, publicado en el Periódico Oficial No. 32, de fecha 20 de julio de 2012, Tomo CXIX, Sección I, expedido por la H. XX Legislatura, siendo Gobernador Constitucional el C. José Guadalupe Osuna Millán 2007-2013;</w:t>
      </w:r>
    </w:p>
    <w:p w:rsidR="00610EF7" w:rsidRPr="00610EF7" w:rsidRDefault="00610EF7" w:rsidP="00610EF7">
      <w:pPr>
        <w:jc w:val="center"/>
        <w:rPr>
          <w:b/>
          <w:sz w:val="24"/>
          <w:szCs w:val="24"/>
        </w:rPr>
      </w:pPr>
      <w:r w:rsidRPr="00610EF7">
        <w:rPr>
          <w:b/>
          <w:sz w:val="24"/>
          <w:szCs w:val="24"/>
        </w:rPr>
        <w:t xml:space="preserve">CAPÍTULO SEGUNDO </w:t>
      </w:r>
    </w:p>
    <w:p w:rsidR="00610EF7" w:rsidRDefault="00610EF7" w:rsidP="00610EF7">
      <w:pPr>
        <w:jc w:val="center"/>
        <w:rPr>
          <w:b/>
          <w:sz w:val="24"/>
          <w:szCs w:val="24"/>
        </w:rPr>
      </w:pPr>
      <w:r w:rsidRPr="00610EF7">
        <w:rPr>
          <w:b/>
          <w:sz w:val="24"/>
          <w:szCs w:val="24"/>
        </w:rPr>
        <w:t xml:space="preserve">DE LA DIVULGACIÓN DEL PERIODICO OFICIAL POR </w:t>
      </w:r>
    </w:p>
    <w:p w:rsidR="00610EF7" w:rsidRDefault="00610EF7" w:rsidP="00610EF7">
      <w:pPr>
        <w:jc w:val="center"/>
        <w:rPr>
          <w:b/>
          <w:sz w:val="24"/>
          <w:szCs w:val="24"/>
        </w:rPr>
      </w:pPr>
      <w:r w:rsidRPr="00610EF7">
        <w:rPr>
          <w:b/>
          <w:sz w:val="24"/>
          <w:szCs w:val="24"/>
        </w:rPr>
        <w:t>MEDIOS ELECTRÓNICOS</w:t>
      </w:r>
    </w:p>
    <w:p w:rsidR="00902626" w:rsidRPr="008F2492" w:rsidRDefault="008F2492" w:rsidP="008F2492">
      <w:pPr>
        <w:spacing w:before="240" w:after="240"/>
        <w:ind w:firstLine="720"/>
        <w:jc w:val="both"/>
        <w:rPr>
          <w:sz w:val="24"/>
          <w:szCs w:val="24"/>
        </w:rPr>
      </w:pPr>
      <w:bookmarkStart w:id="6" w:name="Artículo10"/>
      <w:r w:rsidRPr="0095464E">
        <w:rPr>
          <w:b/>
          <w:sz w:val="24"/>
          <w:szCs w:val="24"/>
        </w:rPr>
        <w:t>ARTICULO 10</w:t>
      </w:r>
      <w:bookmarkEnd w:id="6"/>
      <w:r w:rsidRPr="008F2492">
        <w:rPr>
          <w:sz w:val="24"/>
          <w:szCs w:val="24"/>
        </w:rPr>
        <w:t xml:space="preserve">.- </w:t>
      </w:r>
      <w:r w:rsidRPr="008F2492">
        <w:rPr>
          <w:sz w:val="24"/>
          <w:szCs w:val="24"/>
          <w:lang w:val="es-ES"/>
        </w:rPr>
        <w:t>Fue adicionado por Decreto No. 227, publicado en el Periódico Oficial No. 32, de fecha 20 de julio de 2012, Tomo CXIX, Sección I, expedido por la H. XX Legislatura, siendo Gobernador Constitucional el C. José Guadalupe Osuna Millán 2007-2013;</w:t>
      </w:r>
      <w:r w:rsidR="00D900E8">
        <w:rPr>
          <w:sz w:val="24"/>
          <w:szCs w:val="24"/>
          <w:lang w:val="es-ES"/>
        </w:rPr>
        <w:t xml:space="preserve"> </w:t>
      </w:r>
      <w:r w:rsidR="00D900E8" w:rsidRPr="004E61B7">
        <w:rPr>
          <w:sz w:val="24"/>
          <w:szCs w:val="24"/>
        </w:rPr>
        <w:t>F</w:t>
      </w:r>
      <w:r w:rsidR="00D900E8" w:rsidRPr="00F46937">
        <w:rPr>
          <w:sz w:val="24"/>
          <w:szCs w:val="24"/>
        </w:rPr>
        <w:t>ue reformado por Decreto No. 2</w:t>
      </w:r>
      <w:r w:rsidR="00D900E8">
        <w:rPr>
          <w:sz w:val="24"/>
          <w:szCs w:val="24"/>
        </w:rPr>
        <w:t>11</w:t>
      </w:r>
      <w:r w:rsidR="00D900E8" w:rsidRPr="00F46937">
        <w:rPr>
          <w:sz w:val="24"/>
          <w:szCs w:val="24"/>
        </w:rPr>
        <w:t>, publicado en el Periódico Oficial No. 1</w:t>
      </w:r>
      <w:r w:rsidR="00D900E8">
        <w:rPr>
          <w:sz w:val="24"/>
          <w:szCs w:val="24"/>
        </w:rPr>
        <w:t>5</w:t>
      </w:r>
      <w:r w:rsidR="00D900E8" w:rsidRPr="00F46937">
        <w:rPr>
          <w:sz w:val="24"/>
          <w:szCs w:val="24"/>
        </w:rPr>
        <w:t xml:space="preserve">, Sección </w:t>
      </w:r>
      <w:r w:rsidR="00D900E8">
        <w:rPr>
          <w:sz w:val="24"/>
          <w:szCs w:val="24"/>
        </w:rPr>
        <w:t>I</w:t>
      </w:r>
      <w:r w:rsidR="00D900E8" w:rsidRPr="00F46937">
        <w:rPr>
          <w:sz w:val="24"/>
          <w:szCs w:val="24"/>
        </w:rPr>
        <w:t>I, Tomo CXXII, de fecha 2</w:t>
      </w:r>
      <w:r w:rsidR="00D900E8">
        <w:rPr>
          <w:sz w:val="24"/>
          <w:szCs w:val="24"/>
        </w:rPr>
        <w:t>7</w:t>
      </w:r>
      <w:r w:rsidR="00D900E8" w:rsidRPr="00F46937">
        <w:rPr>
          <w:sz w:val="24"/>
          <w:szCs w:val="24"/>
        </w:rPr>
        <w:t xml:space="preserve"> de marzo de 2015, expedido por la H. XXI </w:t>
      </w:r>
      <w:r w:rsidR="00D900E8" w:rsidRPr="00F46937">
        <w:rPr>
          <w:sz w:val="24"/>
          <w:szCs w:val="24"/>
        </w:rPr>
        <w:lastRenderedPageBreak/>
        <w:t>Legislatura, siendo gobernador constitucional el C. Francisco Arturo Vega de Lamadrid 2019-2019;</w:t>
      </w:r>
    </w:p>
    <w:p w:rsidR="008F2492" w:rsidRPr="008F2492" w:rsidRDefault="008F2492" w:rsidP="008F2492">
      <w:pPr>
        <w:spacing w:before="240" w:after="240"/>
        <w:ind w:firstLine="720"/>
        <w:jc w:val="both"/>
        <w:rPr>
          <w:sz w:val="24"/>
          <w:szCs w:val="24"/>
        </w:rPr>
      </w:pPr>
      <w:bookmarkStart w:id="7" w:name="Artículo11"/>
      <w:r w:rsidRPr="0095464E">
        <w:rPr>
          <w:b/>
          <w:sz w:val="24"/>
          <w:szCs w:val="24"/>
        </w:rPr>
        <w:t>ARTICULO 11</w:t>
      </w:r>
      <w:bookmarkEnd w:id="7"/>
      <w:r w:rsidRPr="008F2492">
        <w:rPr>
          <w:sz w:val="24"/>
          <w:szCs w:val="24"/>
        </w:rPr>
        <w:t xml:space="preserve">.- </w:t>
      </w:r>
      <w:r w:rsidRPr="008F2492">
        <w:rPr>
          <w:sz w:val="24"/>
          <w:szCs w:val="24"/>
          <w:lang w:val="es-ES"/>
        </w:rPr>
        <w:t>Fue adicionado por Decreto No. 227, publicado en el Periódico Oficial No. 32, de fecha 20 de julio de 2012, Tomo CXIX, Sección I, expedido por la H. XX Legislatura, siendo Gobernador Constitucional el C. José Guadalupe Osuna Millán 2007-2013;</w:t>
      </w:r>
    </w:p>
    <w:p w:rsidR="008F2492" w:rsidRPr="008F2492" w:rsidRDefault="008F2492" w:rsidP="008F2492">
      <w:pPr>
        <w:spacing w:before="240" w:after="240"/>
        <w:ind w:firstLine="720"/>
        <w:jc w:val="both"/>
        <w:rPr>
          <w:sz w:val="24"/>
          <w:szCs w:val="24"/>
        </w:rPr>
      </w:pPr>
      <w:bookmarkStart w:id="8" w:name="Artículo12"/>
      <w:r w:rsidRPr="0095464E">
        <w:rPr>
          <w:b/>
          <w:sz w:val="24"/>
          <w:szCs w:val="24"/>
        </w:rPr>
        <w:t>ARTICULO 12</w:t>
      </w:r>
      <w:bookmarkEnd w:id="8"/>
      <w:r w:rsidRPr="008F2492">
        <w:rPr>
          <w:sz w:val="24"/>
          <w:szCs w:val="24"/>
        </w:rPr>
        <w:t xml:space="preserve">.- </w:t>
      </w:r>
      <w:r w:rsidRPr="008F2492">
        <w:rPr>
          <w:sz w:val="24"/>
          <w:szCs w:val="24"/>
          <w:lang w:val="es-ES"/>
        </w:rPr>
        <w:t>Fue adicionado por Decreto No. 227, publicado en el Periódico Oficial No. 32, de fecha 20 de julio de 2012, Tomo CXIX, Sección I, expedido por la H. XX Legislatura, siendo Gobernador Constitucional el C. José Guadalupe Osuna Millán 2007-2013;</w:t>
      </w:r>
    </w:p>
    <w:p w:rsidR="008F2492" w:rsidRPr="008F2492" w:rsidRDefault="008F2492" w:rsidP="008F2492">
      <w:pPr>
        <w:spacing w:before="240" w:after="240"/>
        <w:ind w:firstLine="720"/>
        <w:jc w:val="both"/>
        <w:rPr>
          <w:sz w:val="24"/>
          <w:szCs w:val="24"/>
        </w:rPr>
      </w:pPr>
      <w:bookmarkStart w:id="9" w:name="Artículo13"/>
      <w:r w:rsidRPr="0095464E">
        <w:rPr>
          <w:b/>
          <w:sz w:val="24"/>
          <w:szCs w:val="24"/>
        </w:rPr>
        <w:t>ARTICULO 13</w:t>
      </w:r>
      <w:bookmarkEnd w:id="9"/>
      <w:r w:rsidRPr="008F2492">
        <w:rPr>
          <w:sz w:val="24"/>
          <w:szCs w:val="24"/>
        </w:rPr>
        <w:t xml:space="preserve">.- </w:t>
      </w:r>
      <w:r w:rsidRPr="008F2492">
        <w:rPr>
          <w:sz w:val="24"/>
          <w:szCs w:val="24"/>
          <w:lang w:val="es-ES"/>
        </w:rPr>
        <w:t>Fue adicionado por Decreto No. 227, publicado en el Periódico Oficial No. 32, de fecha 20 de julio de 2012, Tomo CXIX, Sección I, expedido por la H. XX Legislatura, siendo Gobernador Constitucional el C. José Guadalupe Osuna Millán 2007-2013;</w:t>
      </w:r>
    </w:p>
    <w:p w:rsidR="008F2492" w:rsidRPr="008F2492" w:rsidRDefault="008F2492" w:rsidP="008F2492">
      <w:pPr>
        <w:spacing w:before="240" w:after="240"/>
        <w:ind w:firstLine="720"/>
        <w:jc w:val="both"/>
        <w:rPr>
          <w:sz w:val="24"/>
          <w:szCs w:val="24"/>
        </w:rPr>
      </w:pPr>
      <w:bookmarkStart w:id="10" w:name="Artículo14"/>
      <w:r w:rsidRPr="0095464E">
        <w:rPr>
          <w:b/>
          <w:sz w:val="24"/>
          <w:szCs w:val="24"/>
        </w:rPr>
        <w:t>ARTICULO 14</w:t>
      </w:r>
      <w:bookmarkEnd w:id="10"/>
      <w:r w:rsidRPr="008F2492">
        <w:rPr>
          <w:sz w:val="24"/>
          <w:szCs w:val="24"/>
        </w:rPr>
        <w:t xml:space="preserve">.- </w:t>
      </w:r>
      <w:r w:rsidRPr="008F2492">
        <w:rPr>
          <w:sz w:val="24"/>
          <w:szCs w:val="24"/>
          <w:lang w:val="es-ES"/>
        </w:rPr>
        <w:t>Fue adicionado por Decreto No. 227, publicado en el Periódico Oficial No. 32, de fecha 20 de julio de 2012, Tomo CXIX, Sección I, expedido por la H. XX Legislatura, siendo Gobernador Constitucional el C. José Guadalupe Osuna Millán 2007-2013;</w:t>
      </w:r>
      <w:r w:rsidR="00D900E8">
        <w:rPr>
          <w:sz w:val="24"/>
          <w:szCs w:val="24"/>
          <w:lang w:val="es-ES"/>
        </w:rPr>
        <w:t xml:space="preserve"> </w:t>
      </w:r>
      <w:r w:rsidR="00D900E8" w:rsidRPr="004E61B7">
        <w:rPr>
          <w:sz w:val="24"/>
          <w:szCs w:val="24"/>
        </w:rPr>
        <w:t>F</w:t>
      </w:r>
      <w:r w:rsidR="00D900E8" w:rsidRPr="00F46937">
        <w:rPr>
          <w:sz w:val="24"/>
          <w:szCs w:val="24"/>
        </w:rPr>
        <w:t>ue reformado por Decreto No. 2</w:t>
      </w:r>
      <w:r w:rsidR="00D900E8">
        <w:rPr>
          <w:sz w:val="24"/>
          <w:szCs w:val="24"/>
        </w:rPr>
        <w:t>11</w:t>
      </w:r>
      <w:r w:rsidR="00D900E8" w:rsidRPr="00F46937">
        <w:rPr>
          <w:sz w:val="24"/>
          <w:szCs w:val="24"/>
        </w:rPr>
        <w:t>, publicado en el Periódico Oficial No. 1</w:t>
      </w:r>
      <w:r w:rsidR="00D900E8">
        <w:rPr>
          <w:sz w:val="24"/>
          <w:szCs w:val="24"/>
        </w:rPr>
        <w:t>5</w:t>
      </w:r>
      <w:r w:rsidR="00D900E8" w:rsidRPr="00F46937">
        <w:rPr>
          <w:sz w:val="24"/>
          <w:szCs w:val="24"/>
        </w:rPr>
        <w:t xml:space="preserve">, Sección </w:t>
      </w:r>
      <w:r w:rsidR="00D900E8">
        <w:rPr>
          <w:sz w:val="24"/>
          <w:szCs w:val="24"/>
        </w:rPr>
        <w:t>I</w:t>
      </w:r>
      <w:r w:rsidR="00D900E8" w:rsidRPr="00F46937">
        <w:rPr>
          <w:sz w:val="24"/>
          <w:szCs w:val="24"/>
        </w:rPr>
        <w:t>I, Tomo CXXII, de fecha 2</w:t>
      </w:r>
      <w:r w:rsidR="00D900E8">
        <w:rPr>
          <w:sz w:val="24"/>
          <w:szCs w:val="24"/>
        </w:rPr>
        <w:t>7</w:t>
      </w:r>
      <w:r w:rsidR="00D900E8" w:rsidRPr="00F46937">
        <w:rPr>
          <w:sz w:val="24"/>
          <w:szCs w:val="24"/>
        </w:rPr>
        <w:t xml:space="preserve"> de marzo de 2015, expedido por la H. XXI Legislatura, siendo gobernador constitucional el C. Francisco Arturo Vega de Lamadrid 2019-2019;</w:t>
      </w:r>
    </w:p>
    <w:p w:rsidR="00902626" w:rsidRDefault="00902626">
      <w:pPr>
        <w:spacing w:line="20" w:lineRule="atLeast"/>
        <w:rPr>
          <w:sz w:val="24"/>
        </w:rPr>
      </w:pPr>
    </w:p>
    <w:p w:rsidR="00902626" w:rsidRDefault="00902626">
      <w:pPr>
        <w:spacing w:line="20" w:lineRule="atLeast"/>
        <w:rPr>
          <w:sz w:val="24"/>
        </w:rPr>
      </w:pPr>
    </w:p>
    <w:p w:rsidR="00902626" w:rsidRDefault="00902626">
      <w:pPr>
        <w:spacing w:line="20" w:lineRule="atLeast"/>
        <w:rPr>
          <w:sz w:val="24"/>
        </w:rPr>
      </w:pPr>
    </w:p>
    <w:p w:rsidR="00902626" w:rsidRDefault="00902626">
      <w:pPr>
        <w:spacing w:line="20" w:lineRule="atLeast"/>
        <w:rPr>
          <w:sz w:val="24"/>
        </w:rPr>
      </w:pPr>
    </w:p>
    <w:p w:rsidR="00902626" w:rsidRDefault="00902626">
      <w:pPr>
        <w:spacing w:line="20" w:lineRule="atLeast"/>
        <w:rPr>
          <w:sz w:val="24"/>
        </w:rPr>
      </w:pPr>
    </w:p>
    <w:p w:rsidR="00902626" w:rsidRDefault="00902626">
      <w:pPr>
        <w:spacing w:line="20" w:lineRule="atLeast"/>
        <w:rPr>
          <w:sz w:val="24"/>
        </w:rPr>
      </w:pPr>
    </w:p>
    <w:p w:rsidR="00902626" w:rsidRDefault="00902626">
      <w:pPr>
        <w:spacing w:line="20" w:lineRule="atLeast"/>
        <w:rPr>
          <w:sz w:val="24"/>
        </w:rPr>
      </w:pPr>
    </w:p>
    <w:p w:rsidR="00610EF7" w:rsidRDefault="00610EF7">
      <w:pPr>
        <w:spacing w:line="20" w:lineRule="atLeast"/>
        <w:rPr>
          <w:sz w:val="24"/>
        </w:rPr>
      </w:pPr>
    </w:p>
    <w:p w:rsidR="00610EF7" w:rsidRDefault="00610EF7">
      <w:pPr>
        <w:spacing w:line="20" w:lineRule="atLeast"/>
        <w:rPr>
          <w:sz w:val="24"/>
        </w:rPr>
      </w:pPr>
    </w:p>
    <w:p w:rsidR="00610EF7" w:rsidRDefault="00610EF7">
      <w:pPr>
        <w:spacing w:line="20" w:lineRule="atLeast"/>
        <w:rPr>
          <w:sz w:val="24"/>
        </w:rPr>
      </w:pPr>
    </w:p>
    <w:p w:rsidR="0005628A" w:rsidRDefault="0005628A">
      <w:pPr>
        <w:spacing w:line="20" w:lineRule="atLeast"/>
        <w:rPr>
          <w:sz w:val="24"/>
        </w:rPr>
      </w:pPr>
    </w:p>
    <w:p w:rsidR="00610EF7" w:rsidRDefault="00610EF7">
      <w:pPr>
        <w:spacing w:line="20" w:lineRule="atLeast"/>
        <w:rPr>
          <w:sz w:val="24"/>
        </w:rPr>
      </w:pPr>
    </w:p>
    <w:p w:rsidR="00B23A3A" w:rsidRDefault="00B23A3A" w:rsidP="008F2492">
      <w:pPr>
        <w:pStyle w:val="Textoindependiente"/>
        <w:spacing w:line="240" w:lineRule="auto"/>
        <w:ind w:firstLine="720"/>
      </w:pPr>
      <w:r>
        <w:t xml:space="preserve">ARTICULO UNICO TRANSITORIO DEL DECRETO No. 48, POR EL QUE SE REFORMA EL ARTICULO 9, PUBLICADO EN EL PERIODICO OFICIAL No. 19, TOMO CVI, DE FECHA 30 DE ABRIL DE 1999, EXPEDIDO POR EL H. XVI </w:t>
      </w:r>
      <w:r>
        <w:lastRenderedPageBreak/>
        <w:t>LEGISLATURA, SIENDO GOBERNADOR CONSTITUCIONAL DEL ESTADO EL C. LIC. ALEJANDRO GONZALEZ ALCOCER.</w:t>
      </w:r>
    </w:p>
    <w:p w:rsidR="00B23A3A" w:rsidRDefault="00B23A3A">
      <w:pPr>
        <w:pStyle w:val="Textoindependiente"/>
      </w:pPr>
    </w:p>
    <w:p w:rsidR="00B23A3A" w:rsidRDefault="00B23A3A">
      <w:pPr>
        <w:spacing w:line="20" w:lineRule="atLeast"/>
        <w:ind w:firstLine="720"/>
        <w:jc w:val="both"/>
        <w:rPr>
          <w:sz w:val="24"/>
        </w:rPr>
      </w:pPr>
      <w:r>
        <w:rPr>
          <w:sz w:val="24"/>
        </w:rPr>
        <w:t xml:space="preserve">DA D O  en el Salón de Sesiones Lic. Benito Juárez García del Honorable Poder Legislativo, en </w:t>
      </w:r>
      <w:smartTag w:uri="urn:schemas-microsoft-com:office:smarttags" w:element="PersonName">
        <w:smartTagPr>
          <w:attr w:name="ProductID" w:val="la Ciudad"/>
        </w:smartTagPr>
        <w:r>
          <w:rPr>
            <w:sz w:val="24"/>
          </w:rPr>
          <w:t>la Ciudad</w:t>
        </w:r>
      </w:smartTag>
      <w:r>
        <w:rPr>
          <w:sz w:val="24"/>
        </w:rPr>
        <w:t xml:space="preserve"> de Mexicali, Baja California, a los veintiséis días del mes de enero de mil novecientos noventa y nueve.</w:t>
      </w:r>
    </w:p>
    <w:p w:rsidR="00B23A3A" w:rsidRDefault="00B23A3A">
      <w:pPr>
        <w:spacing w:line="20" w:lineRule="atLeast"/>
        <w:jc w:val="both"/>
        <w:rPr>
          <w:sz w:val="24"/>
        </w:rPr>
      </w:pPr>
    </w:p>
    <w:p w:rsidR="00B23A3A" w:rsidRDefault="00B23A3A">
      <w:pPr>
        <w:spacing w:line="20" w:lineRule="atLeast"/>
        <w:jc w:val="both"/>
        <w:rPr>
          <w:b/>
          <w:bCs/>
          <w:sz w:val="24"/>
        </w:rPr>
      </w:pPr>
      <w:r>
        <w:rPr>
          <w:b/>
          <w:bCs/>
          <w:sz w:val="24"/>
        </w:rPr>
        <w:t>LIC. JAIME JIMENEZ MERCADO</w:t>
      </w:r>
    </w:p>
    <w:p w:rsidR="00B23A3A" w:rsidRDefault="00B23A3A">
      <w:pPr>
        <w:spacing w:line="20" w:lineRule="atLeast"/>
        <w:jc w:val="both"/>
        <w:rPr>
          <w:b/>
          <w:bCs/>
          <w:sz w:val="24"/>
        </w:rPr>
      </w:pPr>
      <w:r>
        <w:rPr>
          <w:b/>
          <w:bCs/>
          <w:sz w:val="24"/>
        </w:rPr>
        <w:t>DIPUTADO PRESIDENTE</w:t>
      </w:r>
    </w:p>
    <w:p w:rsidR="00B23A3A" w:rsidRDefault="00B23A3A">
      <w:pPr>
        <w:spacing w:line="20" w:lineRule="atLeast"/>
        <w:jc w:val="both"/>
        <w:rPr>
          <w:b/>
          <w:bCs/>
          <w:sz w:val="24"/>
        </w:rPr>
      </w:pPr>
      <w:r>
        <w:rPr>
          <w:b/>
          <w:bCs/>
          <w:sz w:val="24"/>
        </w:rPr>
        <w:t>RUBRICA</w:t>
      </w:r>
    </w:p>
    <w:p w:rsidR="00B23A3A" w:rsidRDefault="00B23A3A">
      <w:pPr>
        <w:spacing w:line="20" w:lineRule="atLeast"/>
        <w:jc w:val="both"/>
        <w:rPr>
          <w:b/>
          <w:bCs/>
          <w:sz w:val="24"/>
        </w:rPr>
      </w:pPr>
    </w:p>
    <w:p w:rsidR="00B23A3A" w:rsidRDefault="00B23A3A">
      <w:pPr>
        <w:spacing w:line="20" w:lineRule="atLeast"/>
        <w:jc w:val="both"/>
        <w:rPr>
          <w:b/>
          <w:bCs/>
          <w:sz w:val="24"/>
        </w:rPr>
      </w:pPr>
      <w:r>
        <w:rPr>
          <w:b/>
          <w:bCs/>
          <w:sz w:val="24"/>
        </w:rPr>
        <w:t>C. JUAN MANUEL MOLINA RODRIGUEZ</w:t>
      </w:r>
    </w:p>
    <w:p w:rsidR="00B23A3A" w:rsidRDefault="00B23A3A">
      <w:pPr>
        <w:pStyle w:val="Ttulo2"/>
      </w:pPr>
      <w:r>
        <w:t>DIPUTADO SECRETARIO</w:t>
      </w:r>
    </w:p>
    <w:p w:rsidR="00B23A3A" w:rsidRDefault="00B23A3A">
      <w:pPr>
        <w:spacing w:line="20" w:lineRule="atLeast"/>
        <w:jc w:val="both"/>
        <w:rPr>
          <w:b/>
          <w:bCs/>
          <w:sz w:val="24"/>
        </w:rPr>
      </w:pPr>
      <w:r>
        <w:rPr>
          <w:b/>
          <w:bCs/>
          <w:sz w:val="24"/>
        </w:rPr>
        <w:t>RÚBRICA)</w:t>
      </w:r>
    </w:p>
    <w:p w:rsidR="00B23A3A" w:rsidRDefault="00B23A3A">
      <w:pPr>
        <w:spacing w:line="20" w:lineRule="atLeast"/>
        <w:jc w:val="both"/>
        <w:rPr>
          <w:sz w:val="24"/>
        </w:rPr>
      </w:pPr>
    </w:p>
    <w:p w:rsidR="00B23A3A" w:rsidRDefault="00B23A3A">
      <w:pPr>
        <w:spacing w:line="20" w:lineRule="atLeast"/>
        <w:jc w:val="both"/>
        <w:rPr>
          <w:sz w:val="24"/>
        </w:rPr>
      </w:pPr>
      <w:r>
        <w:rPr>
          <w:sz w:val="24"/>
        </w:rPr>
        <w:t xml:space="preserve">DE CONFORMIDAD CON LO DISPUESTO POR </w:t>
      </w:r>
      <w:smartTag w:uri="urn:schemas-microsoft-com:office:smarttags" w:element="PersonName">
        <w:smartTagPr>
          <w:attr w:name="ProductID" w:val="LA FRACION I"/>
        </w:smartTagPr>
        <w:r>
          <w:rPr>
            <w:sz w:val="24"/>
          </w:rPr>
          <w:t>LA FRACION I</w:t>
        </w:r>
      </w:smartTag>
      <w:r>
        <w:rPr>
          <w:sz w:val="24"/>
        </w:rPr>
        <w:t xml:space="preserve"> DEL ARTICULO 49 DE </w:t>
      </w:r>
      <w:smartTag w:uri="urn:schemas-microsoft-com:office:smarttags" w:element="PersonName">
        <w:smartTagPr>
          <w:attr w:name="ProductID" w:val="LA CONSTITUCION POLITICA"/>
        </w:smartTagPr>
        <w:r>
          <w:rPr>
            <w:sz w:val="24"/>
          </w:rPr>
          <w:t>LA CONSTITUCION POLITICA</w:t>
        </w:r>
      </w:smartTag>
      <w:r>
        <w:rPr>
          <w:sz w:val="24"/>
        </w:rPr>
        <w:t xml:space="preserve"> DEL ESTADO, MANDO SE IMPRIMA Y PUBLIQUE.</w:t>
      </w:r>
    </w:p>
    <w:p w:rsidR="00B23A3A" w:rsidRDefault="00B23A3A">
      <w:pPr>
        <w:spacing w:line="20" w:lineRule="atLeast"/>
        <w:jc w:val="both"/>
        <w:rPr>
          <w:sz w:val="24"/>
        </w:rPr>
      </w:pPr>
    </w:p>
    <w:p w:rsidR="00B23A3A" w:rsidRDefault="00B23A3A">
      <w:pPr>
        <w:spacing w:line="20" w:lineRule="atLeast"/>
        <w:jc w:val="both"/>
        <w:rPr>
          <w:sz w:val="24"/>
        </w:rPr>
      </w:pPr>
      <w:r>
        <w:rPr>
          <w:sz w:val="24"/>
        </w:rPr>
        <w:t>MEXICALI, BAJA CALIFORNIA, A LOS TRECE DIAS DEL MES DE ABRIL DE MIL NOVECIENTOS NOVENTA Y NUEVE.</w:t>
      </w:r>
    </w:p>
    <w:p w:rsidR="00B23A3A" w:rsidRDefault="00B23A3A">
      <w:pPr>
        <w:spacing w:line="20" w:lineRule="atLeast"/>
        <w:jc w:val="both"/>
        <w:rPr>
          <w:sz w:val="24"/>
        </w:rPr>
      </w:pPr>
    </w:p>
    <w:p w:rsidR="00B23A3A" w:rsidRDefault="00B23A3A">
      <w:pPr>
        <w:spacing w:line="20" w:lineRule="atLeast"/>
        <w:jc w:val="both"/>
        <w:rPr>
          <w:b/>
          <w:bCs/>
          <w:sz w:val="24"/>
        </w:rPr>
      </w:pPr>
      <w:r>
        <w:rPr>
          <w:b/>
          <w:bCs/>
          <w:sz w:val="24"/>
        </w:rPr>
        <w:t>EL GOBERNADOR CONSTITUCIONAL DEL ESTADO.</w:t>
      </w:r>
    </w:p>
    <w:p w:rsidR="00B23A3A" w:rsidRDefault="00B23A3A">
      <w:pPr>
        <w:spacing w:line="20" w:lineRule="atLeast"/>
        <w:jc w:val="both"/>
        <w:rPr>
          <w:b/>
          <w:bCs/>
          <w:sz w:val="24"/>
        </w:rPr>
      </w:pPr>
      <w:r>
        <w:rPr>
          <w:b/>
          <w:bCs/>
          <w:sz w:val="24"/>
        </w:rPr>
        <w:t>LIC. ALEJANDRO GONZALEZ ALCOCER</w:t>
      </w:r>
    </w:p>
    <w:p w:rsidR="00B23A3A" w:rsidRDefault="00B23A3A">
      <w:pPr>
        <w:pStyle w:val="Ttulo2"/>
      </w:pPr>
      <w:r>
        <w:t>RUBRICA</w:t>
      </w:r>
    </w:p>
    <w:p w:rsidR="00B23A3A" w:rsidRDefault="00B23A3A">
      <w:pPr>
        <w:spacing w:line="20" w:lineRule="atLeast"/>
        <w:jc w:val="both"/>
        <w:rPr>
          <w:b/>
          <w:bCs/>
          <w:sz w:val="24"/>
        </w:rPr>
      </w:pPr>
    </w:p>
    <w:p w:rsidR="00B23A3A" w:rsidRDefault="00B23A3A">
      <w:pPr>
        <w:spacing w:line="20" w:lineRule="atLeast"/>
        <w:jc w:val="both"/>
        <w:rPr>
          <w:b/>
          <w:bCs/>
          <w:sz w:val="24"/>
        </w:rPr>
      </w:pPr>
      <w:r>
        <w:rPr>
          <w:b/>
          <w:bCs/>
          <w:sz w:val="24"/>
        </w:rPr>
        <w:t>EL SECRETARIO GENERAL DE GOBIERNO.</w:t>
      </w:r>
    </w:p>
    <w:p w:rsidR="00B23A3A" w:rsidRDefault="00B23A3A">
      <w:pPr>
        <w:spacing w:line="20" w:lineRule="atLeast"/>
        <w:jc w:val="both"/>
        <w:rPr>
          <w:b/>
          <w:bCs/>
          <w:sz w:val="24"/>
        </w:rPr>
      </w:pPr>
      <w:r>
        <w:rPr>
          <w:b/>
          <w:bCs/>
          <w:sz w:val="24"/>
        </w:rPr>
        <w:t>C.P. JORGE RAMOS</w:t>
      </w:r>
    </w:p>
    <w:p w:rsidR="00B23A3A" w:rsidRDefault="00B23A3A">
      <w:pPr>
        <w:pStyle w:val="Ttulo2"/>
      </w:pPr>
      <w:r>
        <w:t>RUBRICA</w:t>
      </w:r>
    </w:p>
    <w:p w:rsidR="005705E6" w:rsidRDefault="005705E6" w:rsidP="005705E6"/>
    <w:p w:rsidR="005705E6" w:rsidRDefault="005705E6" w:rsidP="005705E6">
      <w:pPr>
        <w:pStyle w:val="Textoindependiente"/>
        <w:spacing w:line="240" w:lineRule="auto"/>
        <w:ind w:firstLine="720"/>
      </w:pPr>
    </w:p>
    <w:p w:rsidR="005705E6" w:rsidRDefault="005705E6" w:rsidP="005705E6">
      <w:pPr>
        <w:pStyle w:val="Textoindependiente"/>
        <w:spacing w:line="240" w:lineRule="auto"/>
        <w:ind w:firstLine="720"/>
      </w:pPr>
      <w:r>
        <w:t xml:space="preserve">ARTICULO UNICO TRANSITORIO DEL </w:t>
      </w:r>
      <w:bookmarkStart w:id="11" w:name="DECRETO227"/>
      <w:r>
        <w:t>DECRETO No. 227</w:t>
      </w:r>
      <w:bookmarkEnd w:id="11"/>
      <w:r>
        <w:t xml:space="preserve">, POR EL QUE SE REFORMA </w:t>
      </w:r>
      <w:r w:rsidRPr="005705E6">
        <w:t>CAPÍTULO ÚNICO, PARA DENOMINARLO “CAPÍTULO PRIMERO”, LA ADICIÓN DE UN CAPÍTULO SEGUNDO DENOMINADO “DE LA DIVULGACIÓN DEL PERIODICO OFICIAL POR MEDIOS ELECTRÓNICOS”</w:t>
      </w:r>
      <w:r w:rsidRPr="005029B0">
        <w:rPr>
          <w:rFonts w:ascii="Calibri" w:hAnsi="Calibri" w:cs="Arial"/>
        </w:rPr>
        <w:t xml:space="preserve">, </w:t>
      </w:r>
      <w:r w:rsidRPr="005705E6">
        <w:t>ASÍ COMO LA ADICIÓN DE LOS ARTÍCULOS 10, 11, 12, 13 Y 14</w:t>
      </w:r>
      <w:r>
        <w:t>, PUBLICADO EN EL PERIODICO OFICIAL No. 32, TOMO CXIX, DE FECHA 20 DE JULIO DE 2012, SECCION I, EXPEDIDO POR EL H. XX LEGISLATURA, SIENDO GOBERNADOR CONSTITUCIONAL DEL ESTADO EL C. LIC. JOSE GUADALUPE OSUNA MILLAN.</w:t>
      </w:r>
    </w:p>
    <w:p w:rsidR="005705E6" w:rsidRDefault="005705E6" w:rsidP="005705E6">
      <w:pPr>
        <w:pStyle w:val="Textoindependiente"/>
        <w:spacing w:line="240" w:lineRule="auto"/>
        <w:ind w:firstLine="720"/>
      </w:pPr>
    </w:p>
    <w:p w:rsidR="005705E6" w:rsidRPr="005705E6" w:rsidRDefault="005705E6" w:rsidP="005705E6">
      <w:pPr>
        <w:jc w:val="center"/>
        <w:rPr>
          <w:b/>
          <w:sz w:val="24"/>
          <w:szCs w:val="24"/>
        </w:rPr>
      </w:pPr>
      <w:r w:rsidRPr="005705E6">
        <w:rPr>
          <w:b/>
          <w:sz w:val="24"/>
          <w:szCs w:val="24"/>
        </w:rPr>
        <w:t>ARTÍCULO TRANSITORIO</w:t>
      </w:r>
    </w:p>
    <w:p w:rsidR="005705E6" w:rsidRPr="005705E6" w:rsidRDefault="005705E6" w:rsidP="005705E6">
      <w:pPr>
        <w:jc w:val="both"/>
        <w:rPr>
          <w:sz w:val="24"/>
          <w:szCs w:val="24"/>
        </w:rPr>
      </w:pPr>
    </w:p>
    <w:p w:rsidR="005705E6" w:rsidRPr="005705E6" w:rsidRDefault="005705E6" w:rsidP="005705E6">
      <w:pPr>
        <w:ind w:firstLine="708"/>
        <w:jc w:val="both"/>
        <w:rPr>
          <w:b/>
          <w:sz w:val="24"/>
          <w:szCs w:val="24"/>
        </w:rPr>
      </w:pPr>
      <w:r w:rsidRPr="005705E6">
        <w:rPr>
          <w:b/>
          <w:sz w:val="24"/>
          <w:szCs w:val="24"/>
        </w:rPr>
        <w:lastRenderedPageBreak/>
        <w:t>ÚNICO.-</w:t>
      </w:r>
      <w:r w:rsidRPr="005705E6">
        <w:rPr>
          <w:sz w:val="24"/>
          <w:szCs w:val="24"/>
        </w:rPr>
        <w:t xml:space="preserve"> Las presentes reformas entrarán en vigor al día siguiente de su publicación en el Periódico Oficial del Estado de Baja California.</w:t>
      </w:r>
    </w:p>
    <w:p w:rsidR="005705E6" w:rsidRPr="005705E6" w:rsidRDefault="005705E6" w:rsidP="005705E6">
      <w:pPr>
        <w:jc w:val="both"/>
        <w:rPr>
          <w:sz w:val="24"/>
          <w:szCs w:val="24"/>
          <w:lang/>
        </w:rPr>
      </w:pPr>
    </w:p>
    <w:p w:rsidR="005705E6" w:rsidRDefault="005705E6" w:rsidP="005705E6">
      <w:pPr>
        <w:pStyle w:val="Textoindependiente"/>
        <w:spacing w:line="240" w:lineRule="auto"/>
        <w:ind w:firstLine="720"/>
      </w:pPr>
      <w:r w:rsidRPr="005705E6">
        <w:rPr>
          <w:b/>
          <w:szCs w:val="24"/>
        </w:rPr>
        <w:t>DADO</w:t>
      </w:r>
      <w:r w:rsidRPr="005705E6">
        <w:rPr>
          <w:szCs w:val="24"/>
        </w:rPr>
        <w:t xml:space="preserve"> en el Salón de Sesiones “Lic. Benito Juárez García” del H. Poder Legislativo del Estado de Baja California, en la Ciudad de Mexicali, B.C., a los veintiséis días del mes de junio del año dos mil doce.</w:t>
      </w:r>
    </w:p>
    <w:p w:rsidR="005705E6" w:rsidRDefault="005705E6" w:rsidP="005705E6">
      <w:pPr>
        <w:pStyle w:val="Textoindependiente"/>
      </w:pPr>
    </w:p>
    <w:p w:rsidR="005705E6" w:rsidRDefault="005705E6" w:rsidP="005705E6">
      <w:pPr>
        <w:spacing w:line="20" w:lineRule="atLeast"/>
        <w:jc w:val="both"/>
        <w:rPr>
          <w:sz w:val="24"/>
        </w:rPr>
      </w:pPr>
    </w:p>
    <w:p w:rsidR="005705E6" w:rsidRPr="005705E6" w:rsidRDefault="005705E6" w:rsidP="005705E6">
      <w:pPr>
        <w:pStyle w:val="Ttulo3"/>
        <w:spacing w:before="0" w:after="0"/>
        <w:jc w:val="both"/>
        <w:rPr>
          <w:rFonts w:ascii="Times New Roman" w:hAnsi="Times New Roman"/>
          <w:b w:val="0"/>
          <w:sz w:val="24"/>
          <w:szCs w:val="24"/>
          <w:lang w:val="it-IT"/>
        </w:rPr>
      </w:pPr>
      <w:r w:rsidRPr="005705E6">
        <w:rPr>
          <w:rFonts w:ascii="Times New Roman" w:hAnsi="Times New Roman"/>
          <w:b w:val="0"/>
          <w:sz w:val="24"/>
          <w:szCs w:val="24"/>
          <w:lang w:val="it-IT"/>
        </w:rPr>
        <w:t>DIP. ALFONSO GARZÓN ZATARAIN</w:t>
      </w:r>
    </w:p>
    <w:p w:rsidR="005705E6" w:rsidRPr="005705E6" w:rsidRDefault="005705E6" w:rsidP="005705E6">
      <w:pPr>
        <w:tabs>
          <w:tab w:val="left" w:pos="2984"/>
        </w:tabs>
        <w:jc w:val="both"/>
        <w:rPr>
          <w:bCs/>
          <w:sz w:val="24"/>
          <w:szCs w:val="24"/>
          <w:lang w:val="it-IT"/>
        </w:rPr>
      </w:pPr>
      <w:r w:rsidRPr="005705E6">
        <w:rPr>
          <w:bCs/>
          <w:sz w:val="24"/>
          <w:szCs w:val="24"/>
          <w:lang w:val="it-IT"/>
        </w:rPr>
        <w:t>PRESIDENTE</w:t>
      </w:r>
    </w:p>
    <w:p w:rsidR="005705E6" w:rsidRPr="005705E6" w:rsidRDefault="005705E6" w:rsidP="005705E6">
      <w:pPr>
        <w:tabs>
          <w:tab w:val="left" w:pos="2984"/>
        </w:tabs>
        <w:jc w:val="both"/>
        <w:rPr>
          <w:bCs/>
          <w:sz w:val="24"/>
          <w:szCs w:val="24"/>
          <w:lang w:val="it-IT"/>
        </w:rPr>
      </w:pPr>
      <w:r w:rsidRPr="005705E6">
        <w:rPr>
          <w:bCs/>
          <w:sz w:val="24"/>
          <w:szCs w:val="24"/>
          <w:lang w:val="it-IT"/>
        </w:rPr>
        <w:t>(RUBRICA)</w:t>
      </w:r>
      <w:r w:rsidRPr="005705E6">
        <w:rPr>
          <w:bCs/>
          <w:sz w:val="24"/>
          <w:szCs w:val="24"/>
          <w:lang w:val="it-IT"/>
        </w:rPr>
        <w:tab/>
      </w:r>
    </w:p>
    <w:p w:rsidR="005705E6" w:rsidRPr="005705E6" w:rsidRDefault="005705E6" w:rsidP="005705E6">
      <w:pPr>
        <w:jc w:val="both"/>
        <w:rPr>
          <w:bCs/>
          <w:sz w:val="24"/>
          <w:szCs w:val="24"/>
          <w:lang w:val="it-IT"/>
        </w:rPr>
      </w:pPr>
    </w:p>
    <w:p w:rsidR="005705E6" w:rsidRPr="005705E6" w:rsidRDefault="005705E6" w:rsidP="005705E6">
      <w:pPr>
        <w:pStyle w:val="Ttulo3"/>
        <w:spacing w:before="0" w:after="0"/>
        <w:jc w:val="both"/>
        <w:rPr>
          <w:rFonts w:ascii="Times New Roman" w:hAnsi="Times New Roman"/>
          <w:b w:val="0"/>
          <w:sz w:val="24"/>
          <w:szCs w:val="24"/>
          <w:lang w:val="it-IT"/>
        </w:rPr>
      </w:pPr>
      <w:r w:rsidRPr="005705E6">
        <w:rPr>
          <w:rFonts w:ascii="Times New Roman" w:hAnsi="Times New Roman"/>
          <w:b w:val="0"/>
          <w:sz w:val="24"/>
          <w:szCs w:val="24"/>
          <w:lang w:val="it-IT"/>
        </w:rPr>
        <w:t xml:space="preserve">DIP. FAUSTO ZÁRATE ZEPEDA    </w:t>
      </w:r>
    </w:p>
    <w:p w:rsidR="005705E6" w:rsidRPr="005705E6" w:rsidRDefault="005705E6" w:rsidP="005705E6">
      <w:pPr>
        <w:jc w:val="both"/>
        <w:rPr>
          <w:iCs/>
          <w:sz w:val="24"/>
          <w:szCs w:val="24"/>
          <w:lang w:val="it-IT"/>
        </w:rPr>
      </w:pPr>
      <w:r w:rsidRPr="005705E6">
        <w:rPr>
          <w:iCs/>
          <w:sz w:val="24"/>
          <w:szCs w:val="24"/>
          <w:lang w:val="it-IT"/>
        </w:rPr>
        <w:t>SECRETARIO</w:t>
      </w:r>
    </w:p>
    <w:p w:rsidR="005705E6" w:rsidRPr="00610EF7" w:rsidRDefault="005705E6" w:rsidP="005705E6">
      <w:pPr>
        <w:jc w:val="both"/>
        <w:rPr>
          <w:bCs/>
          <w:sz w:val="24"/>
          <w:szCs w:val="24"/>
          <w:lang w:val="es-MX"/>
        </w:rPr>
      </w:pPr>
      <w:r w:rsidRPr="00610EF7">
        <w:rPr>
          <w:iCs/>
          <w:sz w:val="24"/>
          <w:szCs w:val="24"/>
          <w:lang w:val="es-MX"/>
        </w:rPr>
        <w:t>(RUBRICA)</w:t>
      </w:r>
    </w:p>
    <w:p w:rsidR="005705E6" w:rsidRPr="00610EF7" w:rsidRDefault="005705E6" w:rsidP="005705E6">
      <w:pPr>
        <w:spacing w:line="20" w:lineRule="atLeast"/>
        <w:jc w:val="both"/>
        <w:rPr>
          <w:sz w:val="24"/>
          <w:lang w:val="es-MX"/>
        </w:rPr>
      </w:pPr>
    </w:p>
    <w:p w:rsidR="00610EF7" w:rsidRPr="00610EF7" w:rsidRDefault="00610EF7" w:rsidP="00610EF7">
      <w:pPr>
        <w:pStyle w:val="leyes"/>
        <w:spacing w:before="0" w:after="0"/>
        <w:ind w:firstLine="709"/>
        <w:rPr>
          <w:szCs w:val="24"/>
        </w:rPr>
      </w:pPr>
      <w:r w:rsidRPr="00610EF7">
        <w:rPr>
          <w:szCs w:val="24"/>
        </w:rPr>
        <w:t>DE CONFORMIDAD CON LO DISPUESTO POR LA FRACCIÓN I DEL ARTÍCULO 49 DE LA CONSTITUCIÓN POLÍTICA DEL ESTADO, IMPRÍMASE Y PUBLÍQUESE.</w:t>
      </w:r>
    </w:p>
    <w:p w:rsidR="00610EF7" w:rsidRPr="00610EF7" w:rsidRDefault="00610EF7" w:rsidP="00610EF7">
      <w:pPr>
        <w:pStyle w:val="leyes"/>
        <w:spacing w:before="0" w:after="0"/>
        <w:ind w:firstLine="0"/>
        <w:rPr>
          <w:szCs w:val="24"/>
        </w:rPr>
      </w:pPr>
    </w:p>
    <w:p w:rsidR="00610EF7" w:rsidRPr="00610EF7" w:rsidRDefault="00610EF7" w:rsidP="00610EF7">
      <w:pPr>
        <w:pStyle w:val="leyes"/>
        <w:spacing w:before="0" w:after="0"/>
        <w:ind w:firstLine="0"/>
        <w:rPr>
          <w:szCs w:val="24"/>
        </w:rPr>
      </w:pPr>
      <w:r w:rsidRPr="00610EF7">
        <w:rPr>
          <w:szCs w:val="24"/>
        </w:rPr>
        <w:tab/>
        <w:t>MEXICALI, BAJA CALIFORNIA, A LOS VEINTISEIS DÍAS DEL MES DE ABRIL  DEL AÑO DOS MIL DOCE.</w:t>
      </w:r>
    </w:p>
    <w:p w:rsidR="00610EF7" w:rsidRPr="00610EF7" w:rsidRDefault="00610EF7" w:rsidP="00610EF7">
      <w:pPr>
        <w:pStyle w:val="leyes"/>
        <w:spacing w:before="0" w:after="0"/>
        <w:ind w:firstLine="0"/>
        <w:rPr>
          <w:szCs w:val="24"/>
        </w:rPr>
      </w:pPr>
    </w:p>
    <w:p w:rsidR="00610EF7" w:rsidRPr="00610EF7" w:rsidRDefault="00610EF7" w:rsidP="00610EF7">
      <w:pPr>
        <w:pStyle w:val="leyes"/>
        <w:spacing w:before="0" w:after="0"/>
        <w:ind w:firstLine="0"/>
        <w:rPr>
          <w:szCs w:val="24"/>
        </w:rPr>
      </w:pPr>
      <w:r w:rsidRPr="00610EF7">
        <w:rPr>
          <w:szCs w:val="24"/>
        </w:rPr>
        <w:t>JOSÉ GUADALUPE OSUNA MILLÁN</w:t>
      </w:r>
    </w:p>
    <w:p w:rsidR="00610EF7" w:rsidRPr="00610EF7" w:rsidRDefault="00610EF7" w:rsidP="00610EF7">
      <w:pPr>
        <w:pStyle w:val="leyes"/>
        <w:spacing w:before="0" w:after="0"/>
        <w:ind w:firstLine="0"/>
        <w:rPr>
          <w:szCs w:val="24"/>
        </w:rPr>
      </w:pPr>
      <w:r w:rsidRPr="00610EF7">
        <w:rPr>
          <w:szCs w:val="24"/>
        </w:rPr>
        <w:t>GOBERNADOR DEL ESTADO</w:t>
      </w:r>
    </w:p>
    <w:p w:rsidR="00610EF7" w:rsidRPr="00610EF7" w:rsidRDefault="00610EF7" w:rsidP="00610EF7">
      <w:pPr>
        <w:pStyle w:val="leyes"/>
        <w:spacing w:before="0" w:after="0"/>
        <w:ind w:firstLine="0"/>
        <w:rPr>
          <w:szCs w:val="24"/>
        </w:rPr>
      </w:pPr>
      <w:r w:rsidRPr="00610EF7">
        <w:rPr>
          <w:szCs w:val="24"/>
        </w:rPr>
        <w:t>(RÚBRICA)</w:t>
      </w:r>
    </w:p>
    <w:p w:rsidR="00610EF7" w:rsidRPr="00610EF7" w:rsidRDefault="00610EF7" w:rsidP="00610EF7">
      <w:pPr>
        <w:pStyle w:val="leyes"/>
        <w:spacing w:before="0" w:after="0"/>
        <w:ind w:firstLine="0"/>
        <w:rPr>
          <w:szCs w:val="24"/>
        </w:rPr>
      </w:pPr>
    </w:p>
    <w:p w:rsidR="00610EF7" w:rsidRPr="00610EF7" w:rsidRDefault="00610EF7" w:rsidP="00610EF7">
      <w:pPr>
        <w:pStyle w:val="leyes"/>
        <w:spacing w:before="0" w:after="0"/>
        <w:ind w:firstLine="0"/>
        <w:rPr>
          <w:szCs w:val="24"/>
        </w:rPr>
      </w:pPr>
      <w:r w:rsidRPr="00610EF7">
        <w:rPr>
          <w:szCs w:val="24"/>
        </w:rPr>
        <w:t xml:space="preserve">CUAUHTÉMOC CARDONA BENAVIDES </w:t>
      </w:r>
    </w:p>
    <w:p w:rsidR="00610EF7" w:rsidRPr="00610EF7" w:rsidRDefault="00610EF7" w:rsidP="00610EF7">
      <w:pPr>
        <w:pStyle w:val="leyes"/>
        <w:spacing w:before="0" w:after="0"/>
        <w:ind w:firstLine="0"/>
        <w:rPr>
          <w:szCs w:val="24"/>
        </w:rPr>
      </w:pPr>
      <w:r w:rsidRPr="00610EF7">
        <w:rPr>
          <w:szCs w:val="24"/>
        </w:rPr>
        <w:t>SECRETARIO GENERAL DE GOBIERNO</w:t>
      </w:r>
    </w:p>
    <w:p w:rsidR="005705E6" w:rsidRDefault="00610EF7" w:rsidP="00610EF7">
      <w:pPr>
        <w:rPr>
          <w:sz w:val="24"/>
          <w:szCs w:val="24"/>
        </w:rPr>
      </w:pPr>
      <w:r w:rsidRPr="00610EF7">
        <w:rPr>
          <w:sz w:val="24"/>
          <w:szCs w:val="24"/>
        </w:rPr>
        <w:t>(RÚBRICA)</w:t>
      </w:r>
    </w:p>
    <w:p w:rsidR="00E3417C" w:rsidRDefault="00E3417C" w:rsidP="00610EF7">
      <w:pPr>
        <w:rPr>
          <w:sz w:val="24"/>
          <w:szCs w:val="24"/>
        </w:rPr>
      </w:pPr>
    </w:p>
    <w:p w:rsidR="00E3417C" w:rsidRDefault="00E3417C" w:rsidP="00E3417C">
      <w:pPr>
        <w:tabs>
          <w:tab w:val="left" w:pos="2940"/>
        </w:tabs>
        <w:ind w:firstLine="709"/>
        <w:jc w:val="both"/>
        <w:rPr>
          <w:sz w:val="24"/>
          <w:szCs w:val="24"/>
        </w:rPr>
      </w:pPr>
      <w:r w:rsidRPr="00E3417C">
        <w:rPr>
          <w:sz w:val="24"/>
          <w:szCs w:val="24"/>
        </w:rPr>
        <w:t xml:space="preserve">ARTÍCULO UNICO TRANSITORIO DEL </w:t>
      </w:r>
      <w:bookmarkStart w:id="12" w:name="DECRETO512"/>
      <w:bookmarkStart w:id="13" w:name="DECRETO513"/>
      <w:bookmarkStart w:id="14" w:name="DECRETO525"/>
      <w:r w:rsidRPr="00E3417C">
        <w:rPr>
          <w:sz w:val="24"/>
          <w:szCs w:val="24"/>
        </w:rPr>
        <w:t>DECRETO No. 5</w:t>
      </w:r>
      <w:bookmarkEnd w:id="12"/>
      <w:bookmarkEnd w:id="13"/>
      <w:r>
        <w:rPr>
          <w:sz w:val="24"/>
          <w:szCs w:val="24"/>
        </w:rPr>
        <w:t>25</w:t>
      </w:r>
      <w:bookmarkEnd w:id="14"/>
      <w:r w:rsidRPr="00E3417C">
        <w:rPr>
          <w:sz w:val="24"/>
          <w:szCs w:val="24"/>
        </w:rPr>
        <w:t xml:space="preserve">,  POR EL QUE SE </w:t>
      </w:r>
      <w:r w:rsidRPr="00E3417C">
        <w:rPr>
          <w:rFonts w:eastAsia="Arial Unicode MS"/>
          <w:sz w:val="24"/>
          <w:szCs w:val="24"/>
        </w:rPr>
        <w:t xml:space="preserve"> </w:t>
      </w:r>
      <w:r w:rsidRPr="00E3417C">
        <w:rPr>
          <w:sz w:val="24"/>
          <w:szCs w:val="24"/>
        </w:rPr>
        <w:t>ADICIONA</w:t>
      </w:r>
      <w:r>
        <w:rPr>
          <w:sz w:val="24"/>
          <w:szCs w:val="24"/>
        </w:rPr>
        <w:t xml:space="preserve"> </w:t>
      </w:r>
      <w:r w:rsidRPr="00E3417C">
        <w:rPr>
          <w:sz w:val="24"/>
          <w:szCs w:val="24"/>
        </w:rPr>
        <w:t xml:space="preserve"> EL ARTÍCULO </w:t>
      </w:r>
      <w:r>
        <w:rPr>
          <w:sz w:val="24"/>
          <w:szCs w:val="24"/>
        </w:rPr>
        <w:t>4 BIS</w:t>
      </w:r>
      <w:r w:rsidRPr="00E3417C">
        <w:rPr>
          <w:sz w:val="24"/>
          <w:szCs w:val="24"/>
        </w:rPr>
        <w:t>, PUBLICADO EN EL PERIÓDICO OFICIAL No. 4</w:t>
      </w:r>
      <w:r>
        <w:rPr>
          <w:sz w:val="24"/>
          <w:szCs w:val="24"/>
        </w:rPr>
        <w:t>2</w:t>
      </w:r>
      <w:r w:rsidRPr="00E3417C">
        <w:rPr>
          <w:sz w:val="24"/>
          <w:szCs w:val="24"/>
        </w:rPr>
        <w:t xml:space="preserve">, TOMO CXX, DE FECHA </w:t>
      </w:r>
      <w:r>
        <w:rPr>
          <w:sz w:val="24"/>
          <w:szCs w:val="24"/>
        </w:rPr>
        <w:t>27</w:t>
      </w:r>
      <w:r w:rsidRPr="00E3417C">
        <w:rPr>
          <w:sz w:val="24"/>
          <w:szCs w:val="24"/>
        </w:rPr>
        <w:t xml:space="preserve"> DE SEPTIEMBRE DE 2013, EXPEDIDO POR LA H. XX LEGISLATURA, SIENDO GOBERNADOR CONSTITUCIONAL EL C. JOSÉ GUADALUPE OSUNA MILLÁN 2007-2013.</w:t>
      </w:r>
    </w:p>
    <w:p w:rsidR="00E3417C" w:rsidRPr="00E3417C" w:rsidRDefault="00E3417C" w:rsidP="00E3417C">
      <w:pPr>
        <w:tabs>
          <w:tab w:val="left" w:pos="2940"/>
        </w:tabs>
        <w:ind w:firstLine="709"/>
        <w:jc w:val="both"/>
        <w:rPr>
          <w:sz w:val="24"/>
          <w:szCs w:val="24"/>
        </w:rPr>
      </w:pPr>
    </w:p>
    <w:p w:rsidR="00E3417C" w:rsidRPr="00E3417C" w:rsidRDefault="00E3417C" w:rsidP="00E3417C">
      <w:pPr>
        <w:jc w:val="center"/>
        <w:rPr>
          <w:b/>
          <w:sz w:val="24"/>
          <w:szCs w:val="24"/>
          <w:lang w:val="es-ES"/>
        </w:rPr>
      </w:pPr>
      <w:r w:rsidRPr="00E3417C">
        <w:rPr>
          <w:b/>
          <w:sz w:val="24"/>
          <w:szCs w:val="24"/>
          <w:lang w:val="es-ES"/>
        </w:rPr>
        <w:t>ARTÍCULO TRANSITORIO</w:t>
      </w:r>
    </w:p>
    <w:p w:rsidR="00E3417C" w:rsidRPr="00E3417C" w:rsidRDefault="00E3417C" w:rsidP="00E3417C">
      <w:pPr>
        <w:jc w:val="both"/>
        <w:rPr>
          <w:b/>
          <w:sz w:val="24"/>
          <w:szCs w:val="24"/>
          <w:lang w:val="es-ES"/>
        </w:rPr>
      </w:pPr>
    </w:p>
    <w:p w:rsidR="00E3417C" w:rsidRPr="00E3417C" w:rsidRDefault="00E3417C" w:rsidP="00E3417C">
      <w:pPr>
        <w:spacing w:before="120" w:after="120"/>
        <w:ind w:firstLine="720"/>
        <w:jc w:val="both"/>
        <w:rPr>
          <w:rFonts w:eastAsia="Calibri"/>
          <w:sz w:val="24"/>
          <w:szCs w:val="24"/>
        </w:rPr>
      </w:pPr>
      <w:r w:rsidRPr="00E3417C">
        <w:rPr>
          <w:rFonts w:eastAsia="Calibri"/>
          <w:b/>
          <w:sz w:val="24"/>
          <w:szCs w:val="24"/>
        </w:rPr>
        <w:t>ÚNICO.-</w:t>
      </w:r>
      <w:r w:rsidRPr="00E3417C">
        <w:rPr>
          <w:rFonts w:eastAsia="Calibri"/>
          <w:sz w:val="24"/>
          <w:szCs w:val="24"/>
        </w:rPr>
        <w:t xml:space="preserve"> Las presentes reformas entrarán en vigor al día siguiente de su publicación en el Periódico Oficial del Estado.</w:t>
      </w:r>
    </w:p>
    <w:p w:rsidR="00E3417C" w:rsidRPr="00E3417C" w:rsidRDefault="00E3417C" w:rsidP="00E3417C">
      <w:pPr>
        <w:spacing w:before="120" w:after="120"/>
        <w:ind w:firstLine="720"/>
        <w:jc w:val="both"/>
        <w:rPr>
          <w:sz w:val="24"/>
          <w:szCs w:val="24"/>
        </w:rPr>
      </w:pPr>
      <w:r w:rsidRPr="00E3417C">
        <w:rPr>
          <w:b/>
          <w:sz w:val="24"/>
          <w:szCs w:val="24"/>
          <w:lang w:val="es-MX"/>
        </w:rPr>
        <w:lastRenderedPageBreak/>
        <w:t xml:space="preserve">DADO </w:t>
      </w:r>
      <w:r w:rsidRPr="00E3417C">
        <w:rPr>
          <w:sz w:val="24"/>
          <w:szCs w:val="24"/>
          <w:lang w:val="es-MX"/>
        </w:rPr>
        <w:t>en el Salón de Sesiones “Lic. Benito Juárez García” del H. Poder Legislativo del Estado de Baja California, en la Ciudad de Mexicali, B.C., a los veintisiete días del mes de agosto del año dos mil trece.</w:t>
      </w:r>
    </w:p>
    <w:p w:rsidR="00E3417C" w:rsidRDefault="00E3417C" w:rsidP="00E3417C">
      <w:pPr>
        <w:keepNext/>
        <w:outlineLvl w:val="2"/>
        <w:rPr>
          <w:sz w:val="24"/>
          <w:szCs w:val="24"/>
        </w:rPr>
      </w:pPr>
    </w:p>
    <w:p w:rsidR="00E3417C" w:rsidRPr="00E3417C" w:rsidRDefault="00E3417C" w:rsidP="00E3417C">
      <w:pPr>
        <w:keepNext/>
        <w:outlineLvl w:val="2"/>
        <w:rPr>
          <w:sz w:val="24"/>
          <w:szCs w:val="24"/>
          <w:lang w:val="pt-BR"/>
        </w:rPr>
      </w:pPr>
      <w:r w:rsidRPr="00E3417C">
        <w:rPr>
          <w:sz w:val="24"/>
          <w:szCs w:val="24"/>
        </w:rPr>
        <w:t>DIP. GREGORIO CARRANZA HERNÁNDEZ</w:t>
      </w:r>
    </w:p>
    <w:p w:rsidR="00E3417C" w:rsidRPr="00E3417C" w:rsidRDefault="00E3417C" w:rsidP="00E3417C">
      <w:pPr>
        <w:jc w:val="both"/>
        <w:rPr>
          <w:bCs/>
          <w:sz w:val="24"/>
          <w:szCs w:val="24"/>
          <w:lang w:val="pt-BR"/>
        </w:rPr>
      </w:pPr>
      <w:r w:rsidRPr="00E3417C">
        <w:rPr>
          <w:bCs/>
          <w:sz w:val="24"/>
          <w:szCs w:val="24"/>
          <w:lang w:val="pt-BR"/>
        </w:rPr>
        <w:t xml:space="preserve">PRESIDENTE </w:t>
      </w:r>
    </w:p>
    <w:p w:rsidR="00E3417C" w:rsidRPr="00E3417C" w:rsidRDefault="00E3417C" w:rsidP="00E3417C">
      <w:pPr>
        <w:jc w:val="both"/>
        <w:rPr>
          <w:bCs/>
          <w:sz w:val="24"/>
          <w:szCs w:val="24"/>
          <w:lang w:val="pt-BR"/>
        </w:rPr>
      </w:pPr>
      <w:r w:rsidRPr="00E3417C">
        <w:rPr>
          <w:bCs/>
          <w:sz w:val="24"/>
          <w:szCs w:val="24"/>
          <w:lang w:val="pt-BR"/>
        </w:rPr>
        <w:t>(RÚBRICA)</w:t>
      </w:r>
    </w:p>
    <w:p w:rsidR="00E3417C" w:rsidRPr="00E3417C" w:rsidRDefault="00E3417C" w:rsidP="00E3417C">
      <w:pPr>
        <w:jc w:val="both"/>
        <w:rPr>
          <w:sz w:val="24"/>
          <w:szCs w:val="24"/>
          <w:lang w:val="pt-BR"/>
        </w:rPr>
      </w:pPr>
      <w:r w:rsidRPr="00E3417C">
        <w:rPr>
          <w:bCs/>
          <w:sz w:val="24"/>
          <w:szCs w:val="24"/>
          <w:lang w:val="pt-BR"/>
        </w:rPr>
        <w:t xml:space="preserve">                          </w:t>
      </w:r>
    </w:p>
    <w:p w:rsidR="00E3417C" w:rsidRPr="00E3417C" w:rsidRDefault="00E3417C" w:rsidP="00E3417C">
      <w:pPr>
        <w:keepNext/>
        <w:jc w:val="both"/>
        <w:outlineLvl w:val="2"/>
        <w:rPr>
          <w:sz w:val="24"/>
          <w:szCs w:val="24"/>
          <w:lang w:val="pt-BR"/>
        </w:rPr>
      </w:pPr>
      <w:r w:rsidRPr="00E3417C">
        <w:rPr>
          <w:sz w:val="24"/>
          <w:szCs w:val="24"/>
        </w:rPr>
        <w:t>DIP. MARCO ANTONIO VIZCARRA CALDERÓN</w:t>
      </w:r>
    </w:p>
    <w:p w:rsidR="00E3417C" w:rsidRPr="00E3417C" w:rsidRDefault="00E3417C" w:rsidP="00E3417C">
      <w:pPr>
        <w:jc w:val="both"/>
        <w:rPr>
          <w:iCs/>
          <w:sz w:val="24"/>
          <w:szCs w:val="24"/>
          <w:lang w:val="pt-BR"/>
        </w:rPr>
      </w:pPr>
      <w:r w:rsidRPr="00E3417C">
        <w:rPr>
          <w:iCs/>
          <w:sz w:val="24"/>
          <w:szCs w:val="24"/>
          <w:lang w:val="pt-BR"/>
        </w:rPr>
        <w:t xml:space="preserve">SECRETARIO </w:t>
      </w:r>
    </w:p>
    <w:p w:rsidR="00E3417C" w:rsidRPr="00E3417C" w:rsidRDefault="00E3417C" w:rsidP="00E3417C">
      <w:pPr>
        <w:jc w:val="both"/>
        <w:rPr>
          <w:iCs/>
          <w:sz w:val="24"/>
          <w:szCs w:val="24"/>
          <w:lang w:val="pt-BR"/>
        </w:rPr>
      </w:pPr>
      <w:r w:rsidRPr="00E3417C">
        <w:rPr>
          <w:iCs/>
          <w:sz w:val="24"/>
          <w:szCs w:val="24"/>
          <w:lang w:val="pt-BR"/>
        </w:rPr>
        <w:t>(RÚBRICA)</w:t>
      </w:r>
    </w:p>
    <w:p w:rsidR="00E3417C" w:rsidRPr="00E3417C" w:rsidRDefault="00E3417C" w:rsidP="00E3417C">
      <w:pPr>
        <w:jc w:val="both"/>
        <w:rPr>
          <w:sz w:val="24"/>
          <w:szCs w:val="24"/>
        </w:rPr>
      </w:pPr>
    </w:p>
    <w:p w:rsidR="00E3417C" w:rsidRPr="00E3417C" w:rsidRDefault="00E3417C" w:rsidP="00E3417C">
      <w:pPr>
        <w:ind w:firstLine="709"/>
        <w:jc w:val="both"/>
        <w:rPr>
          <w:sz w:val="24"/>
          <w:szCs w:val="24"/>
        </w:rPr>
      </w:pPr>
      <w:r w:rsidRPr="00E3417C">
        <w:rPr>
          <w:sz w:val="24"/>
          <w:szCs w:val="24"/>
        </w:rPr>
        <w:t>DE CONFORMIDAD CON LO DISPUESTO POR LA FRACCIÓN I DEL ARTÍCULO 49 DE LA CONSTITUCIÓN POLÍTICA DEL ESTADO, IMPRÍMASE Y PUBLÍQUESE.</w:t>
      </w:r>
    </w:p>
    <w:p w:rsidR="00E3417C" w:rsidRPr="00E3417C" w:rsidRDefault="00E3417C" w:rsidP="00E3417C">
      <w:pPr>
        <w:jc w:val="both"/>
        <w:rPr>
          <w:sz w:val="24"/>
          <w:szCs w:val="24"/>
        </w:rPr>
      </w:pPr>
    </w:p>
    <w:p w:rsidR="00E3417C" w:rsidRPr="00E3417C" w:rsidRDefault="00E3417C" w:rsidP="00E3417C">
      <w:pPr>
        <w:jc w:val="both"/>
        <w:rPr>
          <w:sz w:val="24"/>
          <w:szCs w:val="24"/>
        </w:rPr>
      </w:pPr>
      <w:r w:rsidRPr="00E3417C">
        <w:rPr>
          <w:sz w:val="24"/>
          <w:szCs w:val="24"/>
        </w:rPr>
        <w:tab/>
        <w:t xml:space="preserve">MEXICALI, BAJA CALIFORNIA, A LOS </w:t>
      </w:r>
      <w:r>
        <w:rPr>
          <w:sz w:val="24"/>
          <w:szCs w:val="24"/>
        </w:rPr>
        <w:t>ONCE</w:t>
      </w:r>
      <w:r w:rsidRPr="00E3417C">
        <w:rPr>
          <w:sz w:val="24"/>
          <w:szCs w:val="24"/>
        </w:rPr>
        <w:t xml:space="preserve"> DÍAS DEL MES DE </w:t>
      </w:r>
      <w:r>
        <w:rPr>
          <w:sz w:val="24"/>
          <w:szCs w:val="24"/>
        </w:rPr>
        <w:t>SEPTIEMBRE</w:t>
      </w:r>
      <w:r w:rsidRPr="00E3417C">
        <w:rPr>
          <w:sz w:val="24"/>
          <w:szCs w:val="24"/>
        </w:rPr>
        <w:t xml:space="preserve"> DEL AÑO DOS MIL TRECE.</w:t>
      </w:r>
    </w:p>
    <w:p w:rsidR="00E3417C" w:rsidRDefault="00E3417C" w:rsidP="00E3417C">
      <w:pPr>
        <w:jc w:val="both"/>
        <w:rPr>
          <w:sz w:val="24"/>
          <w:szCs w:val="24"/>
        </w:rPr>
      </w:pPr>
    </w:p>
    <w:p w:rsidR="004E61B7" w:rsidRPr="00E3417C" w:rsidRDefault="004E61B7" w:rsidP="00E3417C">
      <w:pPr>
        <w:jc w:val="both"/>
        <w:rPr>
          <w:sz w:val="24"/>
          <w:szCs w:val="24"/>
        </w:rPr>
      </w:pPr>
    </w:p>
    <w:p w:rsidR="00E3417C" w:rsidRPr="00E3417C" w:rsidRDefault="00E3417C" w:rsidP="00E3417C">
      <w:pPr>
        <w:jc w:val="both"/>
        <w:rPr>
          <w:sz w:val="24"/>
          <w:szCs w:val="24"/>
        </w:rPr>
      </w:pPr>
      <w:r w:rsidRPr="00E3417C">
        <w:rPr>
          <w:sz w:val="24"/>
          <w:szCs w:val="24"/>
        </w:rPr>
        <w:t>JOSÉ GUADALUPE OSUNA MILLÁN</w:t>
      </w:r>
    </w:p>
    <w:p w:rsidR="00E3417C" w:rsidRPr="00E3417C" w:rsidRDefault="00E3417C" w:rsidP="00E3417C">
      <w:pPr>
        <w:jc w:val="both"/>
        <w:rPr>
          <w:sz w:val="24"/>
          <w:szCs w:val="24"/>
        </w:rPr>
      </w:pPr>
      <w:r w:rsidRPr="00E3417C">
        <w:rPr>
          <w:sz w:val="24"/>
          <w:szCs w:val="24"/>
        </w:rPr>
        <w:t>GOBERNADOR DEL ESTADO</w:t>
      </w:r>
    </w:p>
    <w:p w:rsidR="00E3417C" w:rsidRPr="00E3417C" w:rsidRDefault="00E3417C" w:rsidP="00E3417C">
      <w:pPr>
        <w:jc w:val="both"/>
        <w:rPr>
          <w:sz w:val="24"/>
          <w:szCs w:val="24"/>
        </w:rPr>
      </w:pPr>
      <w:r w:rsidRPr="00E3417C">
        <w:rPr>
          <w:sz w:val="24"/>
          <w:szCs w:val="24"/>
        </w:rPr>
        <w:t>(RÚBRICA)</w:t>
      </w:r>
    </w:p>
    <w:p w:rsidR="00E3417C" w:rsidRPr="00E3417C" w:rsidRDefault="00E3417C" w:rsidP="00E3417C">
      <w:pPr>
        <w:jc w:val="both"/>
        <w:rPr>
          <w:sz w:val="24"/>
          <w:szCs w:val="24"/>
        </w:rPr>
      </w:pPr>
    </w:p>
    <w:p w:rsidR="00E3417C" w:rsidRPr="00E3417C" w:rsidRDefault="00E3417C" w:rsidP="00E3417C">
      <w:pPr>
        <w:jc w:val="both"/>
        <w:rPr>
          <w:sz w:val="24"/>
          <w:szCs w:val="24"/>
        </w:rPr>
      </w:pPr>
      <w:r w:rsidRPr="00E3417C">
        <w:rPr>
          <w:sz w:val="24"/>
          <w:szCs w:val="24"/>
        </w:rPr>
        <w:t>FRANCISCO ANTONIO GARCÍA BURGOS</w:t>
      </w:r>
    </w:p>
    <w:p w:rsidR="00E3417C" w:rsidRPr="00E3417C" w:rsidRDefault="00E3417C" w:rsidP="00E3417C">
      <w:pPr>
        <w:jc w:val="both"/>
        <w:rPr>
          <w:sz w:val="24"/>
          <w:szCs w:val="24"/>
        </w:rPr>
      </w:pPr>
      <w:r w:rsidRPr="00E3417C">
        <w:rPr>
          <w:sz w:val="24"/>
          <w:szCs w:val="24"/>
        </w:rPr>
        <w:t>SECRETARIO GENERAL DE GOBIERNO</w:t>
      </w:r>
    </w:p>
    <w:p w:rsidR="00E3417C" w:rsidRDefault="00E3417C" w:rsidP="00E3417C">
      <w:pPr>
        <w:rPr>
          <w:sz w:val="24"/>
          <w:szCs w:val="24"/>
        </w:rPr>
      </w:pPr>
      <w:r w:rsidRPr="00E3417C">
        <w:rPr>
          <w:sz w:val="24"/>
          <w:szCs w:val="24"/>
        </w:rPr>
        <w:t>(RÚBRICA)</w:t>
      </w:r>
    </w:p>
    <w:p w:rsidR="00D900E8" w:rsidRDefault="00D900E8" w:rsidP="00E3417C">
      <w:pPr>
        <w:rPr>
          <w:sz w:val="24"/>
          <w:szCs w:val="24"/>
        </w:rPr>
      </w:pPr>
    </w:p>
    <w:p w:rsidR="00D900E8" w:rsidRPr="00D900E8" w:rsidRDefault="00D900E8" w:rsidP="00D900E8">
      <w:pPr>
        <w:tabs>
          <w:tab w:val="left" w:pos="2940"/>
        </w:tabs>
        <w:ind w:left="57" w:firstLine="709"/>
        <w:jc w:val="both"/>
        <w:rPr>
          <w:sz w:val="24"/>
          <w:szCs w:val="24"/>
        </w:rPr>
      </w:pPr>
      <w:r w:rsidRPr="00D900E8">
        <w:rPr>
          <w:sz w:val="24"/>
          <w:szCs w:val="24"/>
        </w:rPr>
        <w:t xml:space="preserve">ARTÍCULO UNICO TRANSITORIO DEL </w:t>
      </w:r>
      <w:bookmarkStart w:id="15" w:name="DECRETO224XXI"/>
      <w:bookmarkStart w:id="16" w:name="DECRETO228XXI"/>
      <w:bookmarkStart w:id="17" w:name="DECRETO211XXI"/>
      <w:r w:rsidRPr="00D900E8">
        <w:rPr>
          <w:sz w:val="24"/>
          <w:szCs w:val="24"/>
        </w:rPr>
        <w:t>DECRETO No. 2</w:t>
      </w:r>
      <w:bookmarkEnd w:id="15"/>
      <w:bookmarkEnd w:id="16"/>
      <w:r>
        <w:rPr>
          <w:sz w:val="24"/>
          <w:szCs w:val="24"/>
        </w:rPr>
        <w:t>11</w:t>
      </w:r>
      <w:bookmarkEnd w:id="17"/>
      <w:r w:rsidRPr="00D900E8">
        <w:rPr>
          <w:sz w:val="24"/>
          <w:szCs w:val="24"/>
        </w:rPr>
        <w:t xml:space="preserve">, POR EL QUE SE REFORMAN LOS ARTÍCULOS </w:t>
      </w:r>
      <w:r w:rsidRPr="00D900E8">
        <w:rPr>
          <w:sz w:val="24"/>
          <w:szCs w:val="24"/>
          <w:lang w:val="es-ES"/>
        </w:rPr>
        <w:t>6, 7, 9, 10 y 14</w:t>
      </w:r>
      <w:r w:rsidRPr="00D900E8">
        <w:rPr>
          <w:color w:val="000000"/>
          <w:spacing w:val="-4"/>
          <w:sz w:val="24"/>
          <w:szCs w:val="24"/>
        </w:rPr>
        <w:t xml:space="preserve">, </w:t>
      </w:r>
      <w:r w:rsidRPr="00D900E8">
        <w:rPr>
          <w:sz w:val="24"/>
          <w:szCs w:val="24"/>
        </w:rPr>
        <w:t xml:space="preserve">PUBLICADO EN EL PERIÓDICO OFICIAL No. </w:t>
      </w:r>
      <w:r>
        <w:rPr>
          <w:sz w:val="24"/>
          <w:szCs w:val="24"/>
        </w:rPr>
        <w:t>15</w:t>
      </w:r>
      <w:r w:rsidRPr="00D900E8">
        <w:rPr>
          <w:sz w:val="24"/>
          <w:szCs w:val="24"/>
        </w:rPr>
        <w:t xml:space="preserve">, SECCIÓN II, TOMO CXXII, </w:t>
      </w:r>
      <w:r w:rsidRPr="00D900E8">
        <w:rPr>
          <w:color w:val="000000"/>
          <w:sz w:val="24"/>
          <w:szCs w:val="24"/>
        </w:rPr>
        <w:t>DE FECHA 2</w:t>
      </w:r>
      <w:r>
        <w:rPr>
          <w:color w:val="000000"/>
          <w:sz w:val="24"/>
          <w:szCs w:val="24"/>
        </w:rPr>
        <w:t>7</w:t>
      </w:r>
      <w:r w:rsidRPr="00D900E8">
        <w:rPr>
          <w:color w:val="000000"/>
          <w:sz w:val="24"/>
          <w:szCs w:val="24"/>
        </w:rPr>
        <w:t xml:space="preserve"> DE MARZO DE 2015, </w:t>
      </w:r>
      <w:r w:rsidRPr="00D900E8">
        <w:rPr>
          <w:sz w:val="24"/>
          <w:szCs w:val="24"/>
        </w:rPr>
        <w:t>EXPEDIDO POR LA H. XXI LEGISLATURA, SIENDO GOBERNADOR CONSTITUCIONAL EL C. FRANCISCO ARTURO VEGA DE LAMADRID;</w:t>
      </w:r>
    </w:p>
    <w:p w:rsidR="00D900E8" w:rsidRPr="00D900E8" w:rsidRDefault="00D900E8" w:rsidP="00D900E8">
      <w:pPr>
        <w:tabs>
          <w:tab w:val="left" w:pos="2940"/>
        </w:tabs>
        <w:ind w:left="57" w:firstLine="709"/>
        <w:jc w:val="both"/>
        <w:rPr>
          <w:sz w:val="24"/>
          <w:szCs w:val="24"/>
        </w:rPr>
      </w:pPr>
    </w:p>
    <w:p w:rsidR="00D900E8" w:rsidRPr="00D900E8" w:rsidRDefault="00D900E8" w:rsidP="00D900E8">
      <w:pPr>
        <w:pStyle w:val="Default"/>
        <w:jc w:val="center"/>
        <w:rPr>
          <w:rFonts w:ascii="Times New Roman" w:hAnsi="Times New Roman" w:cs="Times New Roman"/>
          <w:color w:val="auto"/>
          <w:lang w:val="es-MX"/>
        </w:rPr>
      </w:pPr>
      <w:r w:rsidRPr="00D900E8">
        <w:rPr>
          <w:rFonts w:ascii="Times New Roman" w:hAnsi="Times New Roman" w:cs="Times New Roman"/>
          <w:b/>
          <w:bCs/>
          <w:color w:val="auto"/>
          <w:lang w:val="es-MX"/>
        </w:rPr>
        <w:t>ARTICULOS TRANSITORIOS</w:t>
      </w:r>
    </w:p>
    <w:p w:rsidR="00D900E8" w:rsidRPr="00D900E8" w:rsidRDefault="00D900E8" w:rsidP="00D900E8">
      <w:pPr>
        <w:pStyle w:val="Default"/>
        <w:rPr>
          <w:rFonts w:ascii="Times New Roman" w:hAnsi="Times New Roman" w:cs="Times New Roman"/>
          <w:b/>
          <w:bCs/>
          <w:color w:val="auto"/>
          <w:lang w:val="es-MX"/>
        </w:rPr>
      </w:pPr>
    </w:p>
    <w:p w:rsidR="00D900E8" w:rsidRPr="00D900E8" w:rsidRDefault="00D900E8" w:rsidP="00D900E8">
      <w:pPr>
        <w:ind w:firstLine="720"/>
        <w:jc w:val="both"/>
        <w:rPr>
          <w:color w:val="000000"/>
          <w:sz w:val="24"/>
          <w:szCs w:val="24"/>
        </w:rPr>
      </w:pPr>
      <w:r w:rsidRPr="00D900E8">
        <w:rPr>
          <w:b/>
          <w:color w:val="000000"/>
          <w:sz w:val="24"/>
          <w:szCs w:val="24"/>
        </w:rPr>
        <w:t xml:space="preserve">PRIMERO.- </w:t>
      </w:r>
      <w:r w:rsidRPr="00D900E8">
        <w:rPr>
          <w:color w:val="000000"/>
          <w:sz w:val="24"/>
          <w:szCs w:val="24"/>
        </w:rPr>
        <w:t>El presente Decreto entrará en vigor el día de su publicación en el Periódico Oficial del Estado.</w:t>
      </w:r>
    </w:p>
    <w:p w:rsidR="00D900E8" w:rsidRPr="00D900E8" w:rsidRDefault="00D900E8" w:rsidP="00D900E8">
      <w:pPr>
        <w:ind w:firstLine="720"/>
        <w:jc w:val="both"/>
        <w:rPr>
          <w:color w:val="000000"/>
          <w:sz w:val="24"/>
          <w:szCs w:val="24"/>
        </w:rPr>
      </w:pPr>
    </w:p>
    <w:p w:rsidR="00D900E8" w:rsidRPr="00D900E8" w:rsidRDefault="00D900E8" w:rsidP="00D900E8">
      <w:pPr>
        <w:pStyle w:val="TextoCar"/>
        <w:spacing w:after="0" w:line="240" w:lineRule="auto"/>
        <w:ind w:firstLine="720"/>
        <w:rPr>
          <w:rFonts w:ascii="Times New Roman" w:hAnsi="Times New Roman" w:cs="Times New Roman"/>
          <w:sz w:val="24"/>
          <w:szCs w:val="24"/>
          <w:lang w:val="es-MX"/>
        </w:rPr>
      </w:pPr>
      <w:r w:rsidRPr="00D900E8">
        <w:rPr>
          <w:rFonts w:ascii="Times New Roman" w:hAnsi="Times New Roman" w:cs="Times New Roman"/>
          <w:b/>
          <w:color w:val="000000"/>
          <w:sz w:val="24"/>
          <w:szCs w:val="24"/>
        </w:rPr>
        <w:t xml:space="preserve">SEGUNDO.- </w:t>
      </w:r>
      <w:r w:rsidRPr="00D900E8">
        <w:rPr>
          <w:rFonts w:ascii="Times New Roman" w:hAnsi="Times New Roman" w:cs="Times New Roman"/>
          <w:color w:val="000000"/>
          <w:sz w:val="24"/>
          <w:szCs w:val="24"/>
        </w:rPr>
        <w:t>Dentro de los tres meses siguientes a la publicación del presente Decreto, el Ejecutivo del Estado deberá emitir las disposiciones reglamentarias conducentes</w:t>
      </w:r>
      <w:r w:rsidRPr="00D900E8">
        <w:rPr>
          <w:rFonts w:ascii="Times New Roman" w:eastAsia="MS Mincho" w:hAnsi="Times New Roman" w:cs="Times New Roman"/>
          <w:sz w:val="24"/>
          <w:szCs w:val="24"/>
        </w:rPr>
        <w:t>.</w:t>
      </w:r>
    </w:p>
    <w:p w:rsidR="00D900E8" w:rsidRPr="00D900E8" w:rsidRDefault="00D900E8" w:rsidP="00D900E8">
      <w:pPr>
        <w:jc w:val="both"/>
        <w:rPr>
          <w:sz w:val="24"/>
          <w:szCs w:val="24"/>
        </w:rPr>
      </w:pPr>
    </w:p>
    <w:p w:rsidR="00D900E8" w:rsidRPr="00D900E8" w:rsidRDefault="00D900E8" w:rsidP="00D900E8">
      <w:pPr>
        <w:tabs>
          <w:tab w:val="left" w:pos="2940"/>
        </w:tabs>
        <w:ind w:left="57" w:firstLine="709"/>
        <w:jc w:val="both"/>
        <w:rPr>
          <w:sz w:val="24"/>
          <w:szCs w:val="24"/>
          <w:lang w:val="es-MX"/>
        </w:rPr>
      </w:pPr>
      <w:r w:rsidRPr="00D900E8">
        <w:rPr>
          <w:b/>
          <w:sz w:val="24"/>
          <w:szCs w:val="24"/>
          <w:lang w:val="es-MX"/>
        </w:rPr>
        <w:t xml:space="preserve">DADO </w:t>
      </w:r>
      <w:r w:rsidRPr="00D900E8">
        <w:rPr>
          <w:bCs/>
          <w:color w:val="000000"/>
          <w:sz w:val="24"/>
          <w:szCs w:val="24"/>
          <w:lang w:eastAsia="es-MX"/>
        </w:rPr>
        <w:t>en el Salón de Sesiones “Lic. Benito Juárez García” del H. Poder Legislativo del Estado de Baja California, en la Ciudad de Mexicali, B.C., a los treinta y un días del mes de enero del año dos mil quince.</w:t>
      </w:r>
    </w:p>
    <w:p w:rsidR="00D900E8" w:rsidRPr="00D900E8" w:rsidRDefault="00D900E8" w:rsidP="00D900E8">
      <w:pPr>
        <w:tabs>
          <w:tab w:val="left" w:pos="2940"/>
        </w:tabs>
        <w:ind w:left="57" w:firstLine="709"/>
        <w:jc w:val="both"/>
        <w:rPr>
          <w:sz w:val="24"/>
          <w:szCs w:val="24"/>
        </w:rPr>
      </w:pPr>
    </w:p>
    <w:p w:rsidR="00D900E8" w:rsidRPr="00D900E8" w:rsidRDefault="00D900E8" w:rsidP="00D900E8">
      <w:pPr>
        <w:jc w:val="both"/>
        <w:rPr>
          <w:sz w:val="24"/>
          <w:szCs w:val="24"/>
        </w:rPr>
      </w:pPr>
      <w:r w:rsidRPr="00D900E8">
        <w:rPr>
          <w:sz w:val="24"/>
          <w:szCs w:val="24"/>
        </w:rPr>
        <w:t>DIP. FCO. ALCIBIADES GARCÍA LIZARDÍ</w:t>
      </w:r>
    </w:p>
    <w:p w:rsidR="00D900E8" w:rsidRPr="00D900E8" w:rsidRDefault="00D900E8" w:rsidP="00D900E8">
      <w:pPr>
        <w:jc w:val="both"/>
        <w:rPr>
          <w:sz w:val="24"/>
          <w:szCs w:val="24"/>
        </w:rPr>
      </w:pPr>
      <w:r w:rsidRPr="00D900E8">
        <w:rPr>
          <w:sz w:val="24"/>
          <w:szCs w:val="24"/>
        </w:rPr>
        <w:t>PRESIDENTE</w:t>
      </w:r>
    </w:p>
    <w:p w:rsidR="00D900E8" w:rsidRPr="00D900E8" w:rsidRDefault="00D900E8" w:rsidP="00D900E8">
      <w:pPr>
        <w:jc w:val="both"/>
        <w:rPr>
          <w:sz w:val="24"/>
          <w:szCs w:val="24"/>
        </w:rPr>
      </w:pPr>
      <w:r w:rsidRPr="00D900E8">
        <w:rPr>
          <w:sz w:val="24"/>
          <w:szCs w:val="24"/>
        </w:rPr>
        <w:t>(RÚBRICA)</w:t>
      </w:r>
    </w:p>
    <w:p w:rsidR="00D900E8" w:rsidRPr="00D900E8" w:rsidRDefault="00D900E8" w:rsidP="00D900E8">
      <w:pPr>
        <w:jc w:val="both"/>
        <w:rPr>
          <w:sz w:val="24"/>
          <w:szCs w:val="24"/>
        </w:rPr>
      </w:pPr>
    </w:p>
    <w:p w:rsidR="00D900E8" w:rsidRPr="00D900E8" w:rsidRDefault="00D900E8" w:rsidP="00D900E8">
      <w:pPr>
        <w:jc w:val="both"/>
        <w:rPr>
          <w:sz w:val="24"/>
          <w:szCs w:val="24"/>
        </w:rPr>
      </w:pPr>
      <w:r w:rsidRPr="00D900E8">
        <w:rPr>
          <w:sz w:val="24"/>
          <w:szCs w:val="24"/>
        </w:rPr>
        <w:t>DIP. ROSALBA LÓPEZ REGALADO</w:t>
      </w:r>
    </w:p>
    <w:p w:rsidR="00D900E8" w:rsidRPr="00D900E8" w:rsidRDefault="00D900E8" w:rsidP="00D900E8">
      <w:pPr>
        <w:jc w:val="both"/>
        <w:rPr>
          <w:sz w:val="24"/>
          <w:szCs w:val="24"/>
        </w:rPr>
      </w:pPr>
      <w:r w:rsidRPr="00D900E8">
        <w:rPr>
          <w:sz w:val="24"/>
          <w:szCs w:val="24"/>
        </w:rPr>
        <w:t xml:space="preserve">SECRETARIO                               </w:t>
      </w:r>
    </w:p>
    <w:p w:rsidR="00D900E8" w:rsidRPr="00D900E8" w:rsidRDefault="00D900E8" w:rsidP="00D900E8">
      <w:pPr>
        <w:jc w:val="both"/>
        <w:rPr>
          <w:sz w:val="24"/>
          <w:szCs w:val="24"/>
        </w:rPr>
      </w:pPr>
      <w:r w:rsidRPr="00D900E8">
        <w:rPr>
          <w:sz w:val="24"/>
          <w:szCs w:val="24"/>
        </w:rPr>
        <w:t>(RÚBRICA)</w:t>
      </w:r>
    </w:p>
    <w:p w:rsidR="00D900E8" w:rsidRPr="00D900E8" w:rsidRDefault="00D900E8" w:rsidP="00D900E8">
      <w:pPr>
        <w:jc w:val="both"/>
        <w:rPr>
          <w:sz w:val="24"/>
          <w:szCs w:val="24"/>
        </w:rPr>
      </w:pPr>
    </w:p>
    <w:p w:rsidR="00D900E8" w:rsidRPr="00D900E8" w:rsidRDefault="00D900E8" w:rsidP="00D900E8">
      <w:pPr>
        <w:pStyle w:val="leyes"/>
        <w:spacing w:before="0" w:after="0"/>
        <w:ind w:firstLine="709"/>
        <w:rPr>
          <w:szCs w:val="24"/>
          <w:lang w:val="es-MX"/>
        </w:rPr>
      </w:pPr>
      <w:r w:rsidRPr="00D900E8">
        <w:rPr>
          <w:szCs w:val="24"/>
          <w:lang w:val="es-MX"/>
        </w:rPr>
        <w:t>DE CONFORMIDAD CON LO DISPUESTO POR LA FRACCION I DEL ARTÍCULO 49 DE LA CONSTITUCIÓN POLÍTICA DEL ESTADO, IMPRIMASE Y PUBLIQUESE.</w:t>
      </w:r>
    </w:p>
    <w:p w:rsidR="00D900E8" w:rsidRPr="00D900E8" w:rsidRDefault="00D900E8" w:rsidP="00D900E8">
      <w:pPr>
        <w:pStyle w:val="leyes"/>
        <w:spacing w:before="0" w:after="0"/>
        <w:ind w:firstLine="0"/>
        <w:rPr>
          <w:szCs w:val="24"/>
          <w:lang w:val="es-MX"/>
        </w:rPr>
      </w:pPr>
    </w:p>
    <w:p w:rsidR="00D900E8" w:rsidRPr="00D900E8" w:rsidRDefault="00D900E8" w:rsidP="00D900E8">
      <w:pPr>
        <w:pStyle w:val="leyes"/>
        <w:spacing w:before="0" w:after="0"/>
        <w:ind w:firstLine="0"/>
        <w:rPr>
          <w:szCs w:val="24"/>
          <w:lang w:val="es-MX"/>
        </w:rPr>
      </w:pPr>
      <w:r w:rsidRPr="00D900E8">
        <w:rPr>
          <w:szCs w:val="24"/>
          <w:lang w:val="es-MX"/>
        </w:rPr>
        <w:tab/>
        <w:t xml:space="preserve">MEXICALI, BAJA CALIFORNIA, A LOS </w:t>
      </w:r>
      <w:r w:rsidR="004E61B7">
        <w:rPr>
          <w:szCs w:val="24"/>
          <w:lang w:val="es-MX"/>
        </w:rPr>
        <w:t>DIECINUEVE</w:t>
      </w:r>
      <w:r w:rsidRPr="00D900E8">
        <w:rPr>
          <w:szCs w:val="24"/>
          <w:lang w:val="es-MX"/>
        </w:rPr>
        <w:t xml:space="preserve"> DÍAS DEL MES DE </w:t>
      </w:r>
      <w:r w:rsidR="004E61B7">
        <w:rPr>
          <w:szCs w:val="24"/>
          <w:lang w:val="es-MX"/>
        </w:rPr>
        <w:t>MARZ</w:t>
      </w:r>
      <w:r w:rsidRPr="00D900E8">
        <w:rPr>
          <w:szCs w:val="24"/>
          <w:lang w:val="es-MX"/>
        </w:rPr>
        <w:t>O DEL AÑO DOS MIL QUINCE.</w:t>
      </w:r>
    </w:p>
    <w:p w:rsidR="00D900E8" w:rsidRPr="00D900E8" w:rsidRDefault="00D900E8" w:rsidP="00D900E8">
      <w:pPr>
        <w:pStyle w:val="leyes"/>
        <w:spacing w:before="0" w:after="0"/>
        <w:ind w:firstLine="0"/>
        <w:rPr>
          <w:szCs w:val="24"/>
          <w:lang w:val="es-MX"/>
        </w:rPr>
      </w:pPr>
    </w:p>
    <w:p w:rsidR="00D900E8" w:rsidRPr="00D900E8" w:rsidRDefault="00D900E8" w:rsidP="00D900E8">
      <w:pPr>
        <w:pStyle w:val="leyes"/>
        <w:spacing w:before="0" w:after="0"/>
        <w:ind w:firstLine="0"/>
        <w:rPr>
          <w:szCs w:val="24"/>
          <w:lang w:val="es-MX"/>
        </w:rPr>
      </w:pPr>
      <w:r w:rsidRPr="00D900E8">
        <w:rPr>
          <w:szCs w:val="24"/>
          <w:lang w:val="es-MX"/>
        </w:rPr>
        <w:t>FRANCISCO ARTURO VEGA DE LAMADRID</w:t>
      </w:r>
    </w:p>
    <w:p w:rsidR="00D900E8" w:rsidRPr="00D900E8" w:rsidRDefault="00D900E8" w:rsidP="00D900E8">
      <w:pPr>
        <w:pStyle w:val="leyes"/>
        <w:spacing w:before="0" w:after="0"/>
        <w:ind w:firstLine="0"/>
        <w:rPr>
          <w:szCs w:val="24"/>
          <w:lang w:val="es-MX"/>
        </w:rPr>
      </w:pPr>
      <w:r w:rsidRPr="00D900E8">
        <w:rPr>
          <w:szCs w:val="24"/>
          <w:lang w:val="es-MX"/>
        </w:rPr>
        <w:t>GOBERNADOR DEL ESTADO</w:t>
      </w:r>
    </w:p>
    <w:p w:rsidR="00D900E8" w:rsidRPr="00D900E8" w:rsidRDefault="00D900E8" w:rsidP="00D900E8">
      <w:pPr>
        <w:pStyle w:val="Textoindependiente"/>
        <w:rPr>
          <w:szCs w:val="24"/>
          <w:lang w:val="es-MX"/>
        </w:rPr>
      </w:pPr>
      <w:r w:rsidRPr="00D900E8">
        <w:rPr>
          <w:szCs w:val="24"/>
          <w:lang w:val="es-MX"/>
        </w:rPr>
        <w:t xml:space="preserve"> (RÚBRICA)</w:t>
      </w:r>
    </w:p>
    <w:p w:rsidR="00D900E8" w:rsidRPr="00D900E8" w:rsidRDefault="00D900E8" w:rsidP="00D900E8">
      <w:pPr>
        <w:pStyle w:val="Textoindependiente"/>
        <w:rPr>
          <w:szCs w:val="24"/>
          <w:lang w:val="es-MX"/>
        </w:rPr>
      </w:pPr>
    </w:p>
    <w:p w:rsidR="00D900E8" w:rsidRPr="00D900E8" w:rsidRDefault="00D900E8" w:rsidP="00D900E8">
      <w:pPr>
        <w:pStyle w:val="Textoindependiente"/>
        <w:rPr>
          <w:szCs w:val="24"/>
          <w:lang w:val="es-MX"/>
        </w:rPr>
      </w:pPr>
      <w:r w:rsidRPr="00D900E8">
        <w:rPr>
          <w:szCs w:val="24"/>
          <w:lang w:val="es-MX"/>
        </w:rPr>
        <w:t>FRANCISCO RUEDA</w:t>
      </w:r>
    </w:p>
    <w:p w:rsidR="00D900E8" w:rsidRPr="00D900E8" w:rsidRDefault="00D900E8" w:rsidP="00D900E8">
      <w:pPr>
        <w:pStyle w:val="Textoindependiente"/>
        <w:rPr>
          <w:szCs w:val="24"/>
          <w:lang w:val="es-MX"/>
        </w:rPr>
      </w:pPr>
      <w:r w:rsidRPr="00D900E8">
        <w:rPr>
          <w:szCs w:val="24"/>
          <w:lang w:val="es-MX"/>
        </w:rPr>
        <w:t>SECRETARIO GENERAL DE GOBIERNO</w:t>
      </w:r>
    </w:p>
    <w:p w:rsidR="00D900E8" w:rsidRPr="00E3417C" w:rsidRDefault="00D900E8" w:rsidP="00D900E8">
      <w:pPr>
        <w:rPr>
          <w:sz w:val="24"/>
          <w:szCs w:val="24"/>
        </w:rPr>
      </w:pPr>
      <w:r w:rsidRPr="00D900E8">
        <w:rPr>
          <w:sz w:val="24"/>
          <w:szCs w:val="24"/>
          <w:lang w:val="es-MX"/>
        </w:rPr>
        <w:t>(RUBRICA)</w:t>
      </w:r>
    </w:p>
    <w:sectPr w:rsidR="00D900E8" w:rsidRPr="00E3417C" w:rsidSect="00E3417C">
      <w:headerReference w:type="even" r:id="rId6"/>
      <w:headerReference w:type="default" r:id="rId7"/>
      <w:footerReference w:type="even" r:id="rId8"/>
      <w:footerReference w:type="default" r:id="rId9"/>
      <w:footnotePr>
        <w:numRestart w:val="eachSect"/>
      </w:footnotePr>
      <w:pgSz w:w="12240" w:h="15840"/>
      <w:pgMar w:top="1276" w:right="1800" w:bottom="1440" w:left="1800" w:header="709"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DCA" w:rsidRDefault="00E94DCA">
      <w:r>
        <w:separator/>
      </w:r>
    </w:p>
  </w:endnote>
  <w:endnote w:type="continuationSeparator" w:id="0">
    <w:p w:rsidR="00E94DCA" w:rsidRDefault="00E9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altName w:val="Segoe UI"/>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B7" w:rsidRDefault="004E61B7">
    <w:pPr>
      <w:pStyle w:val="Piedepgina"/>
    </w:pPr>
    <w:r>
      <w:tab/>
      <w:t xml:space="preserve">Página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B7" w:rsidRPr="0095464E" w:rsidRDefault="004E61B7" w:rsidP="0095464E">
    <w:pPr>
      <w:pStyle w:val="Piedepgina"/>
      <w:pBdr>
        <w:top w:val="thinThickSmallGap" w:sz="24" w:space="1" w:color="622423"/>
      </w:pBdr>
      <w:jc w:val="right"/>
      <w:rPr>
        <w:rFonts w:ascii="Cambria" w:hAnsi="Cambria"/>
      </w:rPr>
    </w:pPr>
    <w:r w:rsidRPr="0095464E">
      <w:rPr>
        <w:rFonts w:ascii="Cambria" w:hAnsi="Cambria"/>
        <w:noProof/>
        <w:lang w:val="es-MX" w:eastAsia="es-MX"/>
      </w:rPr>
      <w:pict>
        <v:shapetype id="_x0000_t202" coordsize="21600,21600" o:spt="202" path="m,l,21600r21600,l21600,xe">
          <v:stroke joinstyle="miter"/>
          <v:path gradientshapeok="t" o:connecttype="rect"/>
        </v:shapetype>
        <v:shape id="Cuadro de texto 2" o:spid="_x0000_s2051" type="#_x0000_t202" style="position:absolute;left:0;text-align:left;margin-left:-1.6pt;margin-top:7.15pt;width:238.65pt;height:18.9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style="mso-next-textbox:#Cuadro de texto 2;mso-fit-shape-to-text:t">
            <w:txbxContent>
              <w:p w:rsidR="004E61B7" w:rsidRPr="0095464E" w:rsidRDefault="004E61B7" w:rsidP="0095464E">
                <w:pPr>
                  <w:rPr>
                    <w:i/>
                  </w:rPr>
                </w:pPr>
                <w:r w:rsidRPr="0095464E">
                  <w:rPr>
                    <w:i/>
                    <w:lang w:val="es-ES"/>
                  </w:rPr>
                  <w:t>Ley del Periódico Oficial del Estado de Baja California</w:t>
                </w:r>
              </w:p>
            </w:txbxContent>
          </v:textbox>
        </v:shape>
      </w:pict>
    </w:r>
    <w:r w:rsidRPr="0095464E">
      <w:rPr>
        <w:rFonts w:ascii="Cambria" w:hAnsi="Cambria"/>
        <w:lang w:val="es-ES"/>
      </w:rPr>
      <w:t xml:space="preserve"> Página </w:t>
    </w:r>
    <w:r w:rsidRPr="0095464E">
      <w:rPr>
        <w:rFonts w:ascii="Calibri" w:hAnsi="Calibri"/>
      </w:rPr>
      <w:fldChar w:fldCharType="begin"/>
    </w:r>
    <w:r>
      <w:instrText>PAGE   \* MERGEFORMAT</w:instrText>
    </w:r>
    <w:r w:rsidRPr="0095464E">
      <w:rPr>
        <w:rFonts w:ascii="Calibri" w:hAnsi="Calibri"/>
      </w:rPr>
      <w:fldChar w:fldCharType="separate"/>
    </w:r>
    <w:r w:rsidR="00D42AD9" w:rsidRPr="00D42AD9">
      <w:rPr>
        <w:rFonts w:ascii="Cambria" w:hAnsi="Cambria"/>
        <w:noProof/>
        <w:lang w:val="es-ES"/>
      </w:rPr>
      <w:t>11</w:t>
    </w:r>
    <w:r w:rsidRPr="0095464E">
      <w:rPr>
        <w:rFonts w:ascii="Cambria" w:hAnsi="Cambria"/>
      </w:rPr>
      <w:fldChar w:fldCharType="end"/>
    </w:r>
  </w:p>
  <w:p w:rsidR="004E61B7" w:rsidRPr="0095464E" w:rsidRDefault="004E61B7" w:rsidP="009546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DCA" w:rsidRDefault="00E94DCA">
      <w:r>
        <w:separator/>
      </w:r>
    </w:p>
  </w:footnote>
  <w:footnote w:type="continuationSeparator" w:id="0">
    <w:p w:rsidR="00E94DCA" w:rsidRDefault="00E9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B7" w:rsidRDefault="004E61B7">
    <w:pPr>
      <w:pStyle w:val="Encabezado"/>
      <w:jc w:val="right"/>
    </w:pPr>
    <w:r>
      <w:rPr>
        <w:sz w:val="16"/>
      </w:rPr>
      <w:t>XV Legislatura                                                                                                  Ley del Periódico Oficial del Estado de Baja California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72" w:type="dxa"/>
      <w:tblLayout w:type="fixed"/>
      <w:tblCellMar>
        <w:left w:w="70" w:type="dxa"/>
        <w:right w:w="70" w:type="dxa"/>
      </w:tblCellMar>
      <w:tblLook w:val="0000"/>
    </w:tblPr>
    <w:tblGrid>
      <w:gridCol w:w="1560"/>
      <w:gridCol w:w="3544"/>
      <w:gridCol w:w="3685"/>
    </w:tblGrid>
    <w:tr w:rsidR="004E61B7" w:rsidRPr="00F22EAA" w:rsidTr="0005628A">
      <w:tblPrEx>
        <w:tblCellMar>
          <w:top w:w="0" w:type="dxa"/>
          <w:bottom w:w="0" w:type="dxa"/>
        </w:tblCellMar>
      </w:tblPrEx>
      <w:trPr>
        <w:cantSplit/>
        <w:trHeight w:val="142"/>
      </w:trPr>
      <w:tc>
        <w:tcPr>
          <w:tcW w:w="1560" w:type="dxa"/>
          <w:vMerge w:val="restart"/>
          <w:vAlign w:val="center"/>
        </w:tcPr>
        <w:p w:rsidR="004E61B7" w:rsidRDefault="00D42AD9" w:rsidP="001E66E6">
          <w:pPr>
            <w:pStyle w:val="Encabezado"/>
            <w:ind w:left="72"/>
            <w:rPr>
              <w:rFonts w:ascii="CG Omega" w:hAnsi="CG Omega"/>
              <w:sz w:val="16"/>
            </w:rPr>
          </w:pPr>
          <w:r>
            <w:rPr>
              <w:noProof/>
              <w:sz w:val="16"/>
              <w:szCs w:val="16"/>
              <w:lang w:val="es-MX" w:eastAsia="es-MX"/>
            </w:rPr>
            <w:drawing>
              <wp:inline distT="0" distB="0" distL="0" distR="0">
                <wp:extent cx="723900" cy="600075"/>
                <wp:effectExtent l="19050" t="0" r="0" b="0"/>
                <wp:docPr id="1" name="Imagen 1" descr="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Y:\Logo_XXI_legislatura.jpg"/>
                        <pic:cNvPicPr>
                          <a:picLocks noChangeAspect="1" noChangeArrowheads="1"/>
                        </pic:cNvPicPr>
                      </pic:nvPicPr>
                      <pic:blipFill>
                        <a:blip r:embed="rId1"/>
                        <a:srcRect/>
                        <a:stretch>
                          <a:fillRect/>
                        </a:stretch>
                      </pic:blipFill>
                      <pic:spPr bwMode="auto">
                        <a:xfrm>
                          <a:off x="0" y="0"/>
                          <a:ext cx="723900" cy="600075"/>
                        </a:xfrm>
                        <a:prstGeom prst="rect">
                          <a:avLst/>
                        </a:prstGeom>
                        <a:noFill/>
                        <a:ln w="9525">
                          <a:noFill/>
                          <a:miter lim="800000"/>
                          <a:headEnd/>
                          <a:tailEnd/>
                        </a:ln>
                      </pic:spPr>
                    </pic:pic>
                  </a:graphicData>
                </a:graphic>
              </wp:inline>
            </w:drawing>
          </w:r>
        </w:p>
      </w:tc>
      <w:tc>
        <w:tcPr>
          <w:tcW w:w="7229" w:type="dxa"/>
          <w:gridSpan w:val="2"/>
          <w:tcBorders>
            <w:bottom w:val="double" w:sz="4" w:space="0" w:color="auto"/>
          </w:tcBorders>
          <w:vAlign w:val="bottom"/>
        </w:tcPr>
        <w:p w:rsidR="004E61B7" w:rsidRPr="0005628A" w:rsidRDefault="004E61B7" w:rsidP="005705E6">
          <w:pPr>
            <w:pStyle w:val="Encabezado"/>
            <w:tabs>
              <w:tab w:val="center" w:pos="4419"/>
              <w:tab w:val="right" w:pos="8838"/>
            </w:tabs>
            <w:rPr>
              <w:rFonts w:ascii="Tahoma" w:hAnsi="Tahoma" w:cs="Tahoma"/>
              <w:b/>
              <w:bCs/>
              <w:sz w:val="10"/>
              <w:szCs w:val="10"/>
            </w:rPr>
          </w:pPr>
        </w:p>
      </w:tc>
    </w:tr>
    <w:tr w:rsidR="004E61B7" w:rsidTr="008F2492">
      <w:tblPrEx>
        <w:tblCellMar>
          <w:top w:w="0" w:type="dxa"/>
          <w:bottom w:w="0" w:type="dxa"/>
        </w:tblCellMar>
      </w:tblPrEx>
      <w:trPr>
        <w:cantSplit/>
        <w:trHeight w:val="50"/>
      </w:trPr>
      <w:tc>
        <w:tcPr>
          <w:tcW w:w="1560" w:type="dxa"/>
          <w:vMerge/>
        </w:tcPr>
        <w:p w:rsidR="004E61B7" w:rsidRDefault="004E61B7" w:rsidP="005705E6">
          <w:pPr>
            <w:pStyle w:val="Encabezado"/>
            <w:rPr>
              <w:rFonts w:ascii="CG Omega" w:hAnsi="CG Omega"/>
              <w:sz w:val="16"/>
            </w:rPr>
          </w:pPr>
        </w:p>
      </w:tc>
      <w:tc>
        <w:tcPr>
          <w:tcW w:w="7229" w:type="dxa"/>
          <w:gridSpan w:val="2"/>
          <w:tcBorders>
            <w:top w:val="double" w:sz="4" w:space="0" w:color="auto"/>
          </w:tcBorders>
        </w:tcPr>
        <w:p w:rsidR="004E61B7" w:rsidRDefault="004E61B7" w:rsidP="005705E6">
          <w:pPr>
            <w:pStyle w:val="Encabezado"/>
            <w:ind w:left="-70"/>
            <w:jc w:val="right"/>
            <w:rPr>
              <w:rFonts w:ascii="Arial Narrow" w:hAnsi="Arial Narrow" w:cs="Arial"/>
              <w:sz w:val="4"/>
            </w:rPr>
          </w:pPr>
        </w:p>
      </w:tc>
    </w:tr>
    <w:tr w:rsidR="004E61B7" w:rsidRPr="00856E3C" w:rsidTr="00E3417C">
      <w:tblPrEx>
        <w:tblCellMar>
          <w:top w:w="0" w:type="dxa"/>
          <w:bottom w:w="0" w:type="dxa"/>
        </w:tblCellMar>
      </w:tblPrEx>
      <w:trPr>
        <w:cantSplit/>
        <w:trHeight w:val="719"/>
      </w:trPr>
      <w:tc>
        <w:tcPr>
          <w:tcW w:w="1560" w:type="dxa"/>
          <w:vMerge/>
        </w:tcPr>
        <w:p w:rsidR="004E61B7" w:rsidRDefault="004E61B7" w:rsidP="005705E6">
          <w:pPr>
            <w:pStyle w:val="Encabezado"/>
            <w:rPr>
              <w:rFonts w:ascii="CG Omega" w:hAnsi="CG Omega"/>
              <w:sz w:val="16"/>
            </w:rPr>
          </w:pPr>
        </w:p>
      </w:tc>
      <w:tc>
        <w:tcPr>
          <w:tcW w:w="3544" w:type="dxa"/>
        </w:tcPr>
        <w:p w:rsidR="004E61B7" w:rsidRPr="00BD67EC" w:rsidRDefault="004E61B7" w:rsidP="005705E6">
          <w:pPr>
            <w:pStyle w:val="Encabezado"/>
            <w:rPr>
              <w:rFonts w:ascii="Lucida Fax" w:hAnsi="Lucida Fax" w:cs="Lao UI"/>
              <w:b/>
              <w:i/>
              <w:noProof/>
              <w:sz w:val="12"/>
              <w:szCs w:val="12"/>
              <w:lang w:eastAsia="es-MX"/>
            </w:rPr>
          </w:pPr>
          <w:r w:rsidRPr="00BD67EC">
            <w:rPr>
              <w:rFonts w:ascii="Lucida Fax" w:hAnsi="Lucida Fax" w:cs="Lao UI"/>
              <w:b/>
              <w:i/>
              <w:noProof/>
              <w:sz w:val="12"/>
              <w:szCs w:val="12"/>
              <w:lang w:eastAsia="es-MX"/>
            </w:rPr>
            <w:t>H. Congreso del Estado de Baja California</w:t>
          </w:r>
        </w:p>
        <w:p w:rsidR="004E61B7" w:rsidRPr="00BD67EC" w:rsidRDefault="004E61B7" w:rsidP="005705E6">
          <w:pPr>
            <w:pStyle w:val="Encabezado"/>
            <w:tabs>
              <w:tab w:val="left" w:pos="3660"/>
            </w:tabs>
            <w:rPr>
              <w:rFonts w:ascii="Lucida Fax" w:hAnsi="Lucida Fax" w:cs="Lao UI"/>
              <w:b/>
              <w:i/>
              <w:noProof/>
              <w:sz w:val="12"/>
              <w:szCs w:val="12"/>
              <w:lang w:eastAsia="es-MX"/>
            </w:rPr>
          </w:pPr>
          <w:r w:rsidRPr="00BD67EC">
            <w:rPr>
              <w:rFonts w:ascii="Lucida Fax" w:hAnsi="Lucida Fax" w:cs="Lao UI"/>
              <w:b/>
              <w:i/>
              <w:noProof/>
              <w:sz w:val="12"/>
              <w:szCs w:val="12"/>
              <w:lang w:eastAsia="es-MX"/>
            </w:rPr>
            <w:t>Secretar</w:t>
          </w:r>
          <w:r>
            <w:rPr>
              <w:rFonts w:ascii="Lucida Fax" w:hAnsi="Lucida Fax" w:cs="Lao UI"/>
              <w:b/>
              <w:i/>
              <w:noProof/>
              <w:sz w:val="12"/>
              <w:szCs w:val="12"/>
              <w:lang w:eastAsia="es-MX"/>
            </w:rPr>
            <w:t>í</w:t>
          </w:r>
          <w:r w:rsidRPr="00BD67EC">
            <w:rPr>
              <w:rFonts w:ascii="Lucida Fax" w:hAnsi="Lucida Fax" w:cs="Lao UI"/>
              <w:b/>
              <w:i/>
              <w:noProof/>
              <w:sz w:val="12"/>
              <w:szCs w:val="12"/>
              <w:lang w:eastAsia="es-MX"/>
            </w:rPr>
            <w:t>a de Servicios Parlamentarios</w:t>
          </w:r>
          <w:r w:rsidRPr="00BD67EC">
            <w:rPr>
              <w:rFonts w:ascii="Lucida Fax" w:hAnsi="Lucida Fax" w:cs="Lao UI"/>
              <w:b/>
              <w:i/>
              <w:noProof/>
              <w:sz w:val="12"/>
              <w:szCs w:val="12"/>
              <w:lang w:eastAsia="es-MX"/>
            </w:rPr>
            <w:tab/>
          </w:r>
        </w:p>
        <w:p w:rsidR="004E61B7" w:rsidRDefault="004E61B7" w:rsidP="005705E6">
          <w:pPr>
            <w:pStyle w:val="Encabezado"/>
            <w:ind w:left="-70"/>
            <w:rPr>
              <w:rFonts w:ascii="Lucida Fax" w:hAnsi="Lucida Fax" w:cs="Lao UI"/>
              <w:b/>
              <w:i/>
              <w:noProof/>
              <w:sz w:val="12"/>
              <w:szCs w:val="12"/>
              <w:lang w:eastAsia="es-MX"/>
            </w:rPr>
          </w:pPr>
          <w:r w:rsidRPr="00BD67EC">
            <w:rPr>
              <w:rFonts w:ascii="Lucida Fax" w:hAnsi="Lucida Fax" w:cs="Lao UI"/>
              <w:b/>
              <w:i/>
              <w:noProof/>
              <w:sz w:val="12"/>
              <w:szCs w:val="12"/>
              <w:lang w:eastAsia="es-MX"/>
            </w:rPr>
            <w:t xml:space="preserve">  Coordinación de Editorial y Registro Parlamentario</w:t>
          </w:r>
        </w:p>
        <w:p w:rsidR="004E61B7" w:rsidRPr="00864CB4" w:rsidRDefault="004E61B7" w:rsidP="005705E6">
          <w:pPr>
            <w:pStyle w:val="Encabezado"/>
            <w:ind w:left="-70"/>
            <w:rPr>
              <w:rFonts w:ascii="Arial Narrow" w:hAnsi="Arial Narrow" w:cs="Arial"/>
              <w:sz w:val="4"/>
            </w:rPr>
          </w:pPr>
        </w:p>
      </w:tc>
      <w:tc>
        <w:tcPr>
          <w:tcW w:w="3685" w:type="dxa"/>
        </w:tcPr>
        <w:p w:rsidR="004E61B7" w:rsidRDefault="004E61B7" w:rsidP="005705E6">
          <w:pPr>
            <w:pStyle w:val="Encabezado"/>
            <w:ind w:left="-70"/>
            <w:jc w:val="right"/>
            <w:rPr>
              <w:rFonts w:eastAsia="MS Mincho"/>
              <w:bCs/>
            </w:rPr>
          </w:pPr>
        </w:p>
        <w:p w:rsidR="004E61B7" w:rsidRDefault="004E61B7" w:rsidP="005705E6">
          <w:pPr>
            <w:pStyle w:val="Encabezado"/>
            <w:ind w:left="-70"/>
            <w:jc w:val="right"/>
            <w:rPr>
              <w:rFonts w:eastAsia="MS Mincho"/>
              <w:bCs/>
            </w:rPr>
          </w:pPr>
        </w:p>
        <w:p w:rsidR="004E61B7" w:rsidRPr="005705E6" w:rsidRDefault="004E61B7" w:rsidP="00D900E8">
          <w:pPr>
            <w:pStyle w:val="Encabezado"/>
            <w:ind w:left="-70"/>
            <w:jc w:val="right"/>
            <w:rPr>
              <w:i/>
              <w:iCs/>
              <w:color w:val="181818"/>
              <w:sz w:val="18"/>
              <w:szCs w:val="18"/>
            </w:rPr>
          </w:pPr>
          <w:hyperlink w:anchor="DECRETO211XXI" w:history="1">
            <w:r w:rsidRPr="00D900E8">
              <w:rPr>
                <w:rStyle w:val="Hipervnculo"/>
                <w:i/>
                <w:iCs/>
                <w:sz w:val="18"/>
                <w:szCs w:val="18"/>
              </w:rPr>
              <w:t xml:space="preserve">Última reforma P.O. </w:t>
            </w:r>
            <w:r w:rsidRPr="00D900E8">
              <w:rPr>
                <w:rStyle w:val="Hipervnculo"/>
                <w:i/>
                <w:iCs/>
                <w:sz w:val="18"/>
                <w:szCs w:val="18"/>
              </w:rPr>
              <w:t>N</w:t>
            </w:r>
            <w:r w:rsidRPr="00D900E8">
              <w:rPr>
                <w:rStyle w:val="Hipervnculo"/>
                <w:i/>
                <w:iCs/>
                <w:sz w:val="18"/>
                <w:szCs w:val="18"/>
              </w:rPr>
              <w:t>o. 15, 27-</w:t>
            </w:r>
            <w:r>
              <w:rPr>
                <w:rStyle w:val="Hipervnculo"/>
                <w:i/>
                <w:iCs/>
                <w:sz w:val="18"/>
                <w:szCs w:val="18"/>
              </w:rPr>
              <w:t>M</w:t>
            </w:r>
            <w:r w:rsidRPr="00D900E8">
              <w:rPr>
                <w:rStyle w:val="Hipervnculo"/>
                <w:i/>
                <w:iCs/>
                <w:sz w:val="18"/>
                <w:szCs w:val="18"/>
              </w:rPr>
              <w:t>arzo-2015</w:t>
            </w:r>
          </w:hyperlink>
        </w:p>
      </w:tc>
    </w:tr>
  </w:tbl>
  <w:p w:rsidR="004E61B7" w:rsidRPr="003C69C4" w:rsidRDefault="004E61B7" w:rsidP="00E3417C">
    <w:pPr>
      <w:pStyle w:val="Encabezado"/>
      <w:pBdr>
        <w:bottom w:val="thickThinSmallGap" w:sz="24" w:space="1" w:color="622423"/>
      </w:pBdr>
      <w:ind w:left="-142"/>
      <w:jc w:val="center"/>
      <w:rPr>
        <w:rFonts w:ascii="Cambria" w:hAnsi="Cambria"/>
        <w:sz w:val="10"/>
        <w:szCs w:val="10"/>
      </w:rPr>
    </w:pPr>
  </w:p>
  <w:p w:rsidR="004E61B7" w:rsidRPr="003C69C4" w:rsidRDefault="004E61B7" w:rsidP="005705E6">
    <w:pPr>
      <w:pStyle w:val="Encabezado"/>
      <w:tabs>
        <w:tab w:val="clear" w:pos="8640"/>
      </w:tabs>
      <w:ind w:right="-291"/>
      <w:rPr>
        <w:sz w:val="10"/>
        <w:szCs w:val="10"/>
        <w:lang w:val="es-MX"/>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numRestart w:val="eachSect"/>
    <w:footnote w:id="-1"/>
    <w:footnote w:id="0"/>
  </w:footnotePr>
  <w:endnotePr>
    <w:endnote w:id="-1"/>
    <w:endnote w:id="0"/>
  </w:endnotePr>
  <w:compat/>
  <w:rsids>
    <w:rsidRoot w:val="00431C52"/>
    <w:rsid w:val="0005628A"/>
    <w:rsid w:val="001956A3"/>
    <w:rsid w:val="001E66E6"/>
    <w:rsid w:val="003009AF"/>
    <w:rsid w:val="003058FC"/>
    <w:rsid w:val="003C69C4"/>
    <w:rsid w:val="00431C52"/>
    <w:rsid w:val="00441EA1"/>
    <w:rsid w:val="004642CF"/>
    <w:rsid w:val="004E61B7"/>
    <w:rsid w:val="005705E6"/>
    <w:rsid w:val="00610EF7"/>
    <w:rsid w:val="006E3008"/>
    <w:rsid w:val="00764EA1"/>
    <w:rsid w:val="00803806"/>
    <w:rsid w:val="00846A46"/>
    <w:rsid w:val="008F2492"/>
    <w:rsid w:val="00902626"/>
    <w:rsid w:val="0095464E"/>
    <w:rsid w:val="0097440E"/>
    <w:rsid w:val="009C5012"/>
    <w:rsid w:val="00A43530"/>
    <w:rsid w:val="00AF0013"/>
    <w:rsid w:val="00B23A3A"/>
    <w:rsid w:val="00B275DE"/>
    <w:rsid w:val="00BC3FAD"/>
    <w:rsid w:val="00BD76AB"/>
    <w:rsid w:val="00CC1D72"/>
    <w:rsid w:val="00D42AD9"/>
    <w:rsid w:val="00D71F42"/>
    <w:rsid w:val="00D900E8"/>
    <w:rsid w:val="00DC2CA5"/>
    <w:rsid w:val="00E3417C"/>
    <w:rsid w:val="00E35F05"/>
    <w:rsid w:val="00E94DCA"/>
    <w:rsid w:val="00EC617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n-US"/>
    </w:rPr>
  </w:style>
  <w:style w:type="paragraph" w:styleId="Ttulo1">
    <w:name w:val="heading 1"/>
    <w:basedOn w:val="Normal"/>
    <w:next w:val="Normal"/>
    <w:qFormat/>
    <w:pPr>
      <w:keepNext/>
      <w:spacing w:line="20" w:lineRule="atLeast"/>
      <w:outlineLvl w:val="0"/>
    </w:pPr>
    <w:rPr>
      <w:b/>
      <w:bCs/>
      <w:sz w:val="24"/>
      <w:lang w:val="pt-BR"/>
    </w:rPr>
  </w:style>
  <w:style w:type="paragraph" w:styleId="Ttulo2">
    <w:name w:val="heading 2"/>
    <w:basedOn w:val="Normal"/>
    <w:next w:val="Normal"/>
    <w:qFormat/>
    <w:pPr>
      <w:keepNext/>
      <w:spacing w:line="20" w:lineRule="atLeast"/>
      <w:jc w:val="both"/>
      <w:outlineLvl w:val="1"/>
    </w:pPr>
    <w:rPr>
      <w:b/>
      <w:bCs/>
      <w:sz w:val="24"/>
    </w:rPr>
  </w:style>
  <w:style w:type="paragraph" w:styleId="Ttulo3">
    <w:name w:val="heading 3"/>
    <w:basedOn w:val="Normal"/>
    <w:next w:val="Normal"/>
    <w:link w:val="Ttulo3Car"/>
    <w:unhideWhenUsed/>
    <w:qFormat/>
    <w:rsid w:val="005705E6"/>
    <w:pPr>
      <w:keepNext/>
      <w:spacing w:before="240" w:after="60"/>
      <w:outlineLvl w:val="2"/>
    </w:pPr>
    <w:rPr>
      <w:rFonts w:ascii="Arial" w:eastAsia="Batang" w:hAnsi="Arial"/>
      <w:b/>
      <w:bCs/>
      <w:sz w:val="26"/>
      <w:szCs w:val="26"/>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paragraph" w:styleId="Ttulo">
    <w:name w:val="Title"/>
    <w:basedOn w:val="Normal"/>
    <w:qFormat/>
    <w:pPr>
      <w:jc w:val="center"/>
    </w:pPr>
    <w:rPr>
      <w:b/>
      <w:sz w:val="32"/>
    </w:rPr>
  </w:style>
  <w:style w:type="paragraph" w:styleId="Sangradetextonormal">
    <w:name w:val="Body Text Indent"/>
    <w:basedOn w:val="Normal"/>
    <w:pPr>
      <w:spacing w:before="120" w:after="120" w:line="240" w:lineRule="exact"/>
      <w:ind w:firstLine="720"/>
      <w:jc w:val="both"/>
    </w:pPr>
    <w:rPr>
      <w:sz w:val="24"/>
    </w:rPr>
  </w:style>
  <w:style w:type="paragraph" w:styleId="Textoindependiente">
    <w:name w:val="Body Text"/>
    <w:basedOn w:val="Normal"/>
    <w:pPr>
      <w:spacing w:line="20" w:lineRule="atLeast"/>
      <w:jc w:val="both"/>
    </w:pPr>
    <w:rPr>
      <w:sz w:val="24"/>
    </w:rPr>
  </w:style>
  <w:style w:type="character" w:styleId="Hipervnculo">
    <w:name w:val="Hyperlink"/>
    <w:rsid w:val="00902626"/>
    <w:rPr>
      <w:color w:val="0000FF"/>
      <w:u w:val="single"/>
    </w:rPr>
  </w:style>
  <w:style w:type="character" w:customStyle="1" w:styleId="HeadLeveCarCarCar">
    <w:name w:val="Head Leve Car Car Car"/>
    <w:link w:val="HeadLeveCarCar"/>
    <w:locked/>
    <w:rsid w:val="005705E6"/>
    <w:rPr>
      <w:rFonts w:ascii="Arial" w:eastAsia="MS Mincho" w:hAnsi="Arial" w:cs="Arial"/>
      <w:noProof/>
      <w:sz w:val="24"/>
      <w:szCs w:val="24"/>
      <w:lang w:val="es-ES" w:eastAsia="en-US"/>
    </w:rPr>
  </w:style>
  <w:style w:type="paragraph" w:customStyle="1" w:styleId="HeadLeveCarCar">
    <w:name w:val="Head Leve Car Car"/>
    <w:link w:val="HeadLeveCarCarCar"/>
    <w:rsid w:val="005705E6"/>
    <w:rPr>
      <w:rFonts w:ascii="Arial" w:eastAsia="MS Mincho" w:hAnsi="Arial" w:cs="Arial"/>
      <w:noProof/>
      <w:sz w:val="24"/>
      <w:szCs w:val="24"/>
      <w:lang w:val="es-ES" w:eastAsia="en-US"/>
    </w:rPr>
  </w:style>
  <w:style w:type="character" w:customStyle="1" w:styleId="Ttulo3Car">
    <w:name w:val="Título 3 Car"/>
    <w:link w:val="Ttulo3"/>
    <w:rsid w:val="005705E6"/>
    <w:rPr>
      <w:rFonts w:ascii="Arial" w:eastAsia="Batang" w:hAnsi="Arial"/>
      <w:b/>
      <w:bCs/>
      <w:sz w:val="26"/>
      <w:szCs w:val="26"/>
      <w:lang w:val="en-US"/>
    </w:rPr>
  </w:style>
  <w:style w:type="character" w:customStyle="1" w:styleId="EncabezadoCar">
    <w:name w:val="Encabezado Car"/>
    <w:link w:val="Encabezado"/>
    <w:uiPriority w:val="99"/>
    <w:rsid w:val="005705E6"/>
    <w:rPr>
      <w:lang w:val="es-ES_tradnl" w:eastAsia="en-US"/>
    </w:rPr>
  </w:style>
  <w:style w:type="paragraph" w:styleId="Textodeglobo">
    <w:name w:val="Balloon Text"/>
    <w:basedOn w:val="Normal"/>
    <w:link w:val="TextodegloboCar"/>
    <w:rsid w:val="005705E6"/>
    <w:rPr>
      <w:rFonts w:ascii="Tahoma" w:hAnsi="Tahoma" w:cs="Tahoma"/>
      <w:sz w:val="16"/>
      <w:szCs w:val="16"/>
    </w:rPr>
  </w:style>
  <w:style w:type="character" w:customStyle="1" w:styleId="TextodegloboCar">
    <w:name w:val="Texto de globo Car"/>
    <w:link w:val="Textodeglobo"/>
    <w:rsid w:val="005705E6"/>
    <w:rPr>
      <w:rFonts w:ascii="Tahoma" w:hAnsi="Tahoma" w:cs="Tahoma"/>
      <w:sz w:val="16"/>
      <w:szCs w:val="16"/>
      <w:lang w:val="es-ES_tradnl" w:eastAsia="en-US"/>
    </w:rPr>
  </w:style>
  <w:style w:type="paragraph" w:customStyle="1" w:styleId="leyes">
    <w:name w:val="leyes"/>
    <w:basedOn w:val="Normal"/>
    <w:rsid w:val="008F2492"/>
    <w:pPr>
      <w:spacing w:before="240" w:after="240"/>
      <w:ind w:firstLine="720"/>
      <w:jc w:val="both"/>
    </w:pPr>
    <w:rPr>
      <w:sz w:val="24"/>
      <w:lang w:eastAsia="es-ES"/>
    </w:rPr>
  </w:style>
  <w:style w:type="character" w:customStyle="1" w:styleId="PiedepginaCar">
    <w:name w:val="Pie de página Car"/>
    <w:link w:val="Piedepgina"/>
    <w:uiPriority w:val="99"/>
    <w:rsid w:val="0095464E"/>
    <w:rPr>
      <w:lang w:val="es-ES_tradnl" w:eastAsia="en-US"/>
    </w:rPr>
  </w:style>
  <w:style w:type="character" w:styleId="Hipervnculovisitado">
    <w:name w:val="FollowedHyperlink"/>
    <w:rsid w:val="003C69C4"/>
    <w:rPr>
      <w:color w:val="800080"/>
      <w:u w:val="single"/>
    </w:rPr>
  </w:style>
  <w:style w:type="paragraph" w:customStyle="1" w:styleId="HeadLeve">
    <w:name w:val="Head Leve"/>
    <w:rsid w:val="00E3417C"/>
    <w:rPr>
      <w:rFonts w:ascii="Arial" w:eastAsia="Batang" w:hAnsi="Arial"/>
      <w:noProof/>
      <w:lang w:val="es-ES" w:eastAsia="es-ES"/>
    </w:rPr>
  </w:style>
  <w:style w:type="paragraph" w:customStyle="1" w:styleId="Default">
    <w:name w:val="Default"/>
    <w:rsid w:val="00E3417C"/>
    <w:pPr>
      <w:autoSpaceDE w:val="0"/>
      <w:autoSpaceDN w:val="0"/>
      <w:adjustRightInd w:val="0"/>
      <w:ind w:left="-851" w:firstLine="567"/>
      <w:jc w:val="both"/>
    </w:pPr>
    <w:rPr>
      <w:rFonts w:ascii="Arial" w:hAnsi="Arial" w:cs="Arial"/>
      <w:color w:val="000000"/>
      <w:sz w:val="24"/>
      <w:szCs w:val="24"/>
      <w:lang w:val="es-AR"/>
    </w:rPr>
  </w:style>
  <w:style w:type="paragraph" w:customStyle="1" w:styleId="TextoCar">
    <w:name w:val="Texto Car"/>
    <w:basedOn w:val="Normal"/>
    <w:rsid w:val="00D900E8"/>
    <w:pPr>
      <w:spacing w:after="101" w:line="216" w:lineRule="exact"/>
      <w:ind w:firstLine="288"/>
      <w:jc w:val="both"/>
    </w:pPr>
    <w:rPr>
      <w:rFonts w:ascii="Arial" w:eastAsia="Calibri" w:hAnsi="Arial" w:cs="Arial"/>
      <w:sz w:val="18"/>
      <w:szCs w:val="18"/>
      <w:lang w:val="es-ES" w:eastAsia="es-ES"/>
    </w:rPr>
  </w:style>
  <w:style w:type="paragraph" w:styleId="Textosinformato">
    <w:name w:val="Plain Text"/>
    <w:basedOn w:val="Normal"/>
    <w:link w:val="TextosinformatoCar"/>
    <w:rsid w:val="00D900E8"/>
    <w:rPr>
      <w:rFonts w:ascii="Courier New" w:eastAsia="MS Mincho" w:hAnsi="Courier New"/>
      <w:lang w:val="es-ES"/>
    </w:rPr>
  </w:style>
  <w:style w:type="character" w:customStyle="1" w:styleId="TextosinformatoCar">
    <w:name w:val="Texto sin formato Car"/>
    <w:link w:val="Textosinformato"/>
    <w:rsid w:val="00D900E8"/>
    <w:rPr>
      <w:rFonts w:ascii="Courier New" w:eastAsia="MS Mincho" w:hAnsi="Courier New"/>
      <w:lang w:val="es-E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2521</Words>
  <Characters>13866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LEY DEL PERIODICO OFICIAL</vt:lpstr>
    </vt:vector>
  </TitlesOfParts>
  <Company>Camara de Diputados</Company>
  <LinksUpToDate>false</LinksUpToDate>
  <CharactersWithSpaces>16355</CharactersWithSpaces>
  <SharedDoc>false</SharedDoc>
  <HLinks>
    <vt:vector size="72" baseType="variant">
      <vt:variant>
        <vt:i4>11599915</vt:i4>
      </vt:variant>
      <vt:variant>
        <vt:i4>30</vt:i4>
      </vt:variant>
      <vt:variant>
        <vt:i4>0</vt:i4>
      </vt:variant>
      <vt:variant>
        <vt:i4>5</vt:i4>
      </vt:variant>
      <vt:variant>
        <vt:lpwstr/>
      </vt:variant>
      <vt:variant>
        <vt:lpwstr>Artículo14</vt:lpwstr>
      </vt:variant>
      <vt:variant>
        <vt:i4>11927595</vt:i4>
      </vt:variant>
      <vt:variant>
        <vt:i4>27</vt:i4>
      </vt:variant>
      <vt:variant>
        <vt:i4>0</vt:i4>
      </vt:variant>
      <vt:variant>
        <vt:i4>5</vt:i4>
      </vt:variant>
      <vt:variant>
        <vt:lpwstr/>
      </vt:variant>
      <vt:variant>
        <vt:lpwstr>Artículo13</vt:lpwstr>
      </vt:variant>
      <vt:variant>
        <vt:i4>11993131</vt:i4>
      </vt:variant>
      <vt:variant>
        <vt:i4>24</vt:i4>
      </vt:variant>
      <vt:variant>
        <vt:i4>0</vt:i4>
      </vt:variant>
      <vt:variant>
        <vt:i4>5</vt:i4>
      </vt:variant>
      <vt:variant>
        <vt:lpwstr/>
      </vt:variant>
      <vt:variant>
        <vt:lpwstr>Artículo12</vt:lpwstr>
      </vt:variant>
      <vt:variant>
        <vt:i4>11796523</vt:i4>
      </vt:variant>
      <vt:variant>
        <vt:i4>21</vt:i4>
      </vt:variant>
      <vt:variant>
        <vt:i4>0</vt:i4>
      </vt:variant>
      <vt:variant>
        <vt:i4>5</vt:i4>
      </vt:variant>
      <vt:variant>
        <vt:lpwstr/>
      </vt:variant>
      <vt:variant>
        <vt:lpwstr>Artículo11</vt:lpwstr>
      </vt:variant>
      <vt:variant>
        <vt:i4>11862059</vt:i4>
      </vt:variant>
      <vt:variant>
        <vt:i4>18</vt:i4>
      </vt:variant>
      <vt:variant>
        <vt:i4>0</vt:i4>
      </vt:variant>
      <vt:variant>
        <vt:i4>5</vt:i4>
      </vt:variant>
      <vt:variant>
        <vt:lpwstr/>
      </vt:variant>
      <vt:variant>
        <vt:lpwstr>Artículo10</vt:lpwstr>
      </vt:variant>
      <vt:variant>
        <vt:i4>6684785</vt:i4>
      </vt:variant>
      <vt:variant>
        <vt:i4>15</vt:i4>
      </vt:variant>
      <vt:variant>
        <vt:i4>0</vt:i4>
      </vt:variant>
      <vt:variant>
        <vt:i4>5</vt:i4>
      </vt:variant>
      <vt:variant>
        <vt:lpwstr/>
      </vt:variant>
      <vt:variant>
        <vt:lpwstr>CAPITULOSEGUNDO</vt:lpwstr>
      </vt:variant>
      <vt:variant>
        <vt:i4>8716314</vt:i4>
      </vt:variant>
      <vt:variant>
        <vt:i4>12</vt:i4>
      </vt:variant>
      <vt:variant>
        <vt:i4>0</vt:i4>
      </vt:variant>
      <vt:variant>
        <vt:i4>5</vt:i4>
      </vt:variant>
      <vt:variant>
        <vt:lpwstr/>
      </vt:variant>
      <vt:variant>
        <vt:lpwstr>Artículo9</vt:lpwstr>
      </vt:variant>
      <vt:variant>
        <vt:i4>8716314</vt:i4>
      </vt:variant>
      <vt:variant>
        <vt:i4>9</vt:i4>
      </vt:variant>
      <vt:variant>
        <vt:i4>0</vt:i4>
      </vt:variant>
      <vt:variant>
        <vt:i4>5</vt:i4>
      </vt:variant>
      <vt:variant>
        <vt:lpwstr/>
      </vt:variant>
      <vt:variant>
        <vt:lpwstr>Artículo7</vt:lpwstr>
      </vt:variant>
      <vt:variant>
        <vt:i4>8716314</vt:i4>
      </vt:variant>
      <vt:variant>
        <vt:i4>6</vt:i4>
      </vt:variant>
      <vt:variant>
        <vt:i4>0</vt:i4>
      </vt:variant>
      <vt:variant>
        <vt:i4>5</vt:i4>
      </vt:variant>
      <vt:variant>
        <vt:lpwstr/>
      </vt:variant>
      <vt:variant>
        <vt:lpwstr>Artículo6</vt:lpwstr>
      </vt:variant>
      <vt:variant>
        <vt:i4>9699399</vt:i4>
      </vt:variant>
      <vt:variant>
        <vt:i4>3</vt:i4>
      </vt:variant>
      <vt:variant>
        <vt:i4>0</vt:i4>
      </vt:variant>
      <vt:variant>
        <vt:i4>5</vt:i4>
      </vt:variant>
      <vt:variant>
        <vt:lpwstr/>
      </vt:variant>
      <vt:variant>
        <vt:lpwstr>Artículo4BIS</vt:lpwstr>
      </vt:variant>
      <vt:variant>
        <vt:i4>2031639</vt:i4>
      </vt:variant>
      <vt:variant>
        <vt:i4>0</vt:i4>
      </vt:variant>
      <vt:variant>
        <vt:i4>0</vt:i4>
      </vt:variant>
      <vt:variant>
        <vt:i4>5</vt:i4>
      </vt:variant>
      <vt:variant>
        <vt:lpwstr/>
      </vt:variant>
      <vt:variant>
        <vt:lpwstr>capitulounico</vt:lpwstr>
      </vt:variant>
      <vt:variant>
        <vt:i4>1572932</vt:i4>
      </vt:variant>
      <vt:variant>
        <vt:i4>0</vt:i4>
      </vt:variant>
      <vt:variant>
        <vt:i4>0</vt:i4>
      </vt:variant>
      <vt:variant>
        <vt:i4>5</vt:i4>
      </vt:variant>
      <vt:variant>
        <vt:lpwstr/>
      </vt:variant>
      <vt:variant>
        <vt:lpwstr>DECRETO211XXI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PERIODICO OFICIAL</dc:title>
  <dc:creator>Congreso del Estado;GRISELDA</dc:creator>
  <cp:lastModifiedBy>margarita.uribe</cp:lastModifiedBy>
  <cp:revision>2</cp:revision>
  <cp:lastPrinted>2009-06-16T19:33:00Z</cp:lastPrinted>
  <dcterms:created xsi:type="dcterms:W3CDTF">2016-05-31T17:21:00Z</dcterms:created>
  <dcterms:modified xsi:type="dcterms:W3CDTF">2016-05-31T17:21:00Z</dcterms:modified>
</cp:coreProperties>
</file>