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46"/>
        <w:gridCol w:w="7632"/>
      </w:tblGrid>
      <w:tr w:rsidR="00BB457C" w:rsidRPr="00067FF5" w:rsidTr="00BB457C">
        <w:trPr>
          <w:trHeight w:val="1844"/>
          <w:jc w:val="center"/>
        </w:trPr>
        <w:tc>
          <w:tcPr>
            <w:tcW w:w="1346" w:type="dxa"/>
            <w:vAlign w:val="center"/>
          </w:tcPr>
          <w:p w:rsidR="00BB457C" w:rsidRPr="00067FF5" w:rsidRDefault="00BB457C" w:rsidP="0072013B">
            <w:pPr>
              <w:jc w:val="center"/>
              <w:rPr>
                <w:rFonts w:ascii="Arial" w:hAnsi="Arial" w:cs="Arial"/>
                <w:b/>
                <w:sz w:val="28"/>
                <w:szCs w:val="28"/>
              </w:rPr>
            </w:pPr>
            <w:r w:rsidRPr="00067FF5">
              <w:rPr>
                <w:rFonts w:ascii="Arial" w:hAnsi="Arial" w:cs="Arial"/>
                <w:b/>
                <w:noProof/>
                <w:sz w:val="28"/>
                <w:szCs w:val="28"/>
              </w:rPr>
              <w:drawing>
                <wp:anchor distT="0" distB="0" distL="114300" distR="114300" simplePos="0" relativeHeight="251659264" behindDoc="0" locked="0" layoutInCell="1" allowOverlap="1">
                  <wp:simplePos x="0" y="0"/>
                  <wp:positionH relativeFrom="column">
                    <wp:posOffset>-128270</wp:posOffset>
                  </wp:positionH>
                  <wp:positionV relativeFrom="paragraph">
                    <wp:posOffset>-66675</wp:posOffset>
                  </wp:positionV>
                  <wp:extent cx="1243330" cy="1262380"/>
                  <wp:effectExtent l="19050" t="0" r="0" b="0"/>
                  <wp:wrapNone/>
                  <wp:docPr id="3" name="Imagen 22" descr="logoPJB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PJBC (2)"/>
                          <pic:cNvPicPr>
                            <a:picLocks noChangeAspect="1" noChangeArrowheads="1"/>
                          </pic:cNvPicPr>
                        </pic:nvPicPr>
                        <pic:blipFill>
                          <a:blip r:embed="rId8" cstate="print">
                            <a:grayscl/>
                          </a:blip>
                          <a:srcRect/>
                          <a:stretch>
                            <a:fillRect/>
                          </a:stretch>
                        </pic:blipFill>
                        <pic:spPr bwMode="auto">
                          <a:xfrm>
                            <a:off x="0" y="0"/>
                            <a:ext cx="1243330" cy="1262380"/>
                          </a:xfrm>
                          <a:prstGeom prst="rect">
                            <a:avLst/>
                          </a:prstGeom>
                          <a:noFill/>
                          <a:ln w="9525">
                            <a:noFill/>
                            <a:miter lim="800000"/>
                            <a:headEnd/>
                            <a:tailEnd/>
                          </a:ln>
                        </pic:spPr>
                      </pic:pic>
                    </a:graphicData>
                  </a:graphic>
                </wp:anchor>
              </w:drawing>
            </w:r>
            <w:r w:rsidRPr="00067FF5">
              <w:rPr>
                <w:rFonts w:ascii="Arial" w:hAnsi="Arial" w:cs="Arial"/>
                <w:b/>
                <w:sz w:val="28"/>
                <w:szCs w:val="28"/>
              </w:rPr>
              <w:t xml:space="preserve"> </w:t>
            </w:r>
          </w:p>
        </w:tc>
        <w:tc>
          <w:tcPr>
            <w:tcW w:w="7632" w:type="dxa"/>
            <w:vAlign w:val="center"/>
          </w:tcPr>
          <w:p w:rsidR="00BB457C" w:rsidRPr="00067FF5" w:rsidRDefault="00BB457C" w:rsidP="0072013B">
            <w:pPr>
              <w:jc w:val="center"/>
              <w:rPr>
                <w:rFonts w:ascii="Arial" w:hAnsi="Arial" w:cs="Arial"/>
                <w:b/>
                <w:sz w:val="28"/>
                <w:szCs w:val="28"/>
              </w:rPr>
            </w:pPr>
            <w:r w:rsidRPr="00067FF5">
              <w:rPr>
                <w:rFonts w:ascii="Arial" w:hAnsi="Arial" w:cs="Arial"/>
                <w:b/>
                <w:sz w:val="28"/>
                <w:szCs w:val="28"/>
              </w:rPr>
              <w:t>COMITÉ TÉCNICO DE TRANSPARENCIA Y</w:t>
            </w:r>
          </w:p>
          <w:p w:rsidR="00BB457C" w:rsidRPr="00067FF5" w:rsidRDefault="00BB457C" w:rsidP="0072013B">
            <w:pPr>
              <w:jc w:val="center"/>
              <w:rPr>
                <w:rFonts w:ascii="Arial" w:hAnsi="Arial" w:cs="Arial"/>
                <w:b/>
                <w:sz w:val="28"/>
                <w:szCs w:val="28"/>
              </w:rPr>
            </w:pPr>
            <w:r w:rsidRPr="00067FF5">
              <w:rPr>
                <w:rFonts w:ascii="Arial" w:hAnsi="Arial" w:cs="Arial"/>
                <w:b/>
                <w:sz w:val="28"/>
                <w:szCs w:val="28"/>
              </w:rPr>
              <w:t>ACCESO A LA INFORMACIÓN PÚBLICA DEL</w:t>
            </w:r>
          </w:p>
          <w:p w:rsidR="00BB457C" w:rsidRPr="00067FF5" w:rsidRDefault="00BB457C" w:rsidP="0072013B">
            <w:pPr>
              <w:jc w:val="center"/>
              <w:rPr>
                <w:rFonts w:ascii="Arial" w:hAnsi="Arial" w:cs="Arial"/>
                <w:b/>
                <w:sz w:val="28"/>
                <w:szCs w:val="28"/>
              </w:rPr>
            </w:pPr>
            <w:r w:rsidRPr="00067FF5">
              <w:rPr>
                <w:rFonts w:ascii="Arial" w:hAnsi="Arial" w:cs="Arial"/>
                <w:b/>
                <w:sz w:val="28"/>
                <w:szCs w:val="28"/>
              </w:rPr>
              <w:t xml:space="preserve"> PODER JUDICIAL DEL ESTADO</w:t>
            </w:r>
          </w:p>
          <w:p w:rsidR="00BB457C" w:rsidRPr="00067FF5" w:rsidRDefault="00BB457C" w:rsidP="00BB457C">
            <w:pPr>
              <w:jc w:val="right"/>
              <w:rPr>
                <w:rFonts w:ascii="Arial" w:hAnsi="Arial" w:cs="Arial"/>
                <w:b/>
                <w:sz w:val="26"/>
                <w:szCs w:val="26"/>
              </w:rPr>
            </w:pPr>
          </w:p>
          <w:p w:rsidR="00BB457C" w:rsidRPr="00067FF5" w:rsidRDefault="00BB457C" w:rsidP="00575FDB">
            <w:pPr>
              <w:jc w:val="right"/>
              <w:rPr>
                <w:rFonts w:ascii="Arial" w:hAnsi="Arial" w:cs="Arial"/>
                <w:b/>
                <w:sz w:val="26"/>
                <w:szCs w:val="26"/>
              </w:rPr>
            </w:pPr>
            <w:r w:rsidRPr="00067FF5">
              <w:rPr>
                <w:rFonts w:ascii="Arial" w:hAnsi="Arial" w:cs="Arial"/>
                <w:b/>
                <w:sz w:val="26"/>
                <w:szCs w:val="26"/>
              </w:rPr>
              <w:t xml:space="preserve">ACTA RELATIVA A LA SESIÓN EXTRAORDINARIA </w:t>
            </w:r>
            <w:r w:rsidR="0033370E">
              <w:rPr>
                <w:rFonts w:ascii="Arial" w:hAnsi="Arial" w:cs="Arial"/>
                <w:b/>
                <w:sz w:val="26"/>
                <w:szCs w:val="26"/>
              </w:rPr>
              <w:t>4</w:t>
            </w:r>
            <w:r w:rsidR="00575FDB">
              <w:rPr>
                <w:rFonts w:ascii="Arial" w:hAnsi="Arial" w:cs="Arial"/>
                <w:b/>
                <w:sz w:val="26"/>
                <w:szCs w:val="26"/>
              </w:rPr>
              <w:t>8</w:t>
            </w:r>
            <w:r w:rsidRPr="00067FF5">
              <w:rPr>
                <w:rFonts w:ascii="Arial" w:hAnsi="Arial" w:cs="Arial"/>
                <w:b/>
                <w:sz w:val="26"/>
                <w:szCs w:val="26"/>
              </w:rPr>
              <w:t>/17</w:t>
            </w:r>
          </w:p>
        </w:tc>
      </w:tr>
    </w:tbl>
    <w:p w:rsidR="00BB457C" w:rsidRPr="00067FF5" w:rsidRDefault="00BB457C" w:rsidP="00322418">
      <w:pPr>
        <w:jc w:val="center"/>
        <w:rPr>
          <w:b/>
          <w:sz w:val="28"/>
          <w:szCs w:val="28"/>
        </w:rPr>
      </w:pPr>
    </w:p>
    <w:p w:rsidR="003105B5" w:rsidRPr="00067FF5" w:rsidRDefault="00322418" w:rsidP="003105B5">
      <w:pPr>
        <w:spacing w:after="0" w:line="360" w:lineRule="auto"/>
        <w:jc w:val="both"/>
        <w:rPr>
          <w:rFonts w:ascii="Arial" w:hAnsi="Arial" w:cs="Arial"/>
          <w:sz w:val="28"/>
          <w:szCs w:val="28"/>
        </w:rPr>
      </w:pPr>
      <w:r w:rsidRPr="00067FF5">
        <w:rPr>
          <w:rFonts w:ascii="Arial" w:hAnsi="Arial" w:cs="Arial"/>
          <w:sz w:val="28"/>
          <w:szCs w:val="28"/>
        </w:rPr>
        <w:t xml:space="preserve">En Mexicali, Baja California, siendo las </w:t>
      </w:r>
      <w:r w:rsidR="00337977">
        <w:rPr>
          <w:rFonts w:ascii="Arial" w:hAnsi="Arial" w:cs="Arial"/>
          <w:sz w:val="28"/>
          <w:szCs w:val="28"/>
        </w:rPr>
        <w:t>trece</w:t>
      </w:r>
      <w:r w:rsidRPr="00067FF5">
        <w:rPr>
          <w:rFonts w:ascii="Arial" w:hAnsi="Arial" w:cs="Arial"/>
          <w:sz w:val="28"/>
          <w:szCs w:val="28"/>
        </w:rPr>
        <w:t xml:space="preserve"> horas del día </w:t>
      </w:r>
      <w:r w:rsidR="00337977">
        <w:rPr>
          <w:rFonts w:ascii="Arial" w:hAnsi="Arial" w:cs="Arial"/>
          <w:sz w:val="28"/>
          <w:szCs w:val="28"/>
        </w:rPr>
        <w:t xml:space="preserve">veinticuatro </w:t>
      </w:r>
      <w:r w:rsidR="006E7807">
        <w:rPr>
          <w:rFonts w:ascii="Arial" w:hAnsi="Arial" w:cs="Arial"/>
          <w:sz w:val="28"/>
          <w:szCs w:val="28"/>
        </w:rPr>
        <w:t>de agost</w:t>
      </w:r>
      <w:r w:rsidR="00A647ED" w:rsidRPr="00067FF5">
        <w:rPr>
          <w:rFonts w:ascii="Arial" w:hAnsi="Arial" w:cs="Arial"/>
          <w:sz w:val="28"/>
          <w:szCs w:val="28"/>
        </w:rPr>
        <w:t>o</w:t>
      </w:r>
      <w:r w:rsidRPr="00067FF5">
        <w:rPr>
          <w:rFonts w:ascii="Arial" w:hAnsi="Arial" w:cs="Arial"/>
          <w:sz w:val="28"/>
          <w:szCs w:val="28"/>
        </w:rPr>
        <w:t xml:space="preserve"> de dos mil diecisiete, se reunieron en la </w:t>
      </w:r>
      <w:r w:rsidR="00BB457C" w:rsidRPr="00067FF5">
        <w:rPr>
          <w:rFonts w:ascii="Arial" w:hAnsi="Arial" w:cs="Arial"/>
          <w:sz w:val="28"/>
          <w:szCs w:val="28"/>
        </w:rPr>
        <w:t xml:space="preserve">sala de sesiones </w:t>
      </w:r>
      <w:r w:rsidRPr="00067FF5">
        <w:rPr>
          <w:rFonts w:ascii="Arial" w:hAnsi="Arial" w:cs="Arial"/>
          <w:sz w:val="28"/>
          <w:szCs w:val="28"/>
        </w:rPr>
        <w:t>del Consejo de la Judicatura del Estado, los integrantes del Comité Técnico de Transparencia y Acceso a la Información Pública, Magistrado Presidente Jorge Armando V</w:t>
      </w:r>
      <w:r w:rsidR="006F7A4C" w:rsidRPr="00067FF5">
        <w:rPr>
          <w:rFonts w:ascii="Arial" w:hAnsi="Arial" w:cs="Arial"/>
          <w:sz w:val="28"/>
          <w:szCs w:val="28"/>
        </w:rPr>
        <w:t>ás</w:t>
      </w:r>
      <w:r w:rsidRPr="00067FF5">
        <w:rPr>
          <w:rFonts w:ascii="Arial" w:hAnsi="Arial" w:cs="Arial"/>
          <w:sz w:val="28"/>
          <w:szCs w:val="28"/>
        </w:rPr>
        <w:t>quez, Magistrado Félix Herrera Esquivel, Consejero de la Judicatura</w:t>
      </w:r>
      <w:r w:rsidR="00BB457C" w:rsidRPr="00067FF5">
        <w:rPr>
          <w:rFonts w:ascii="Arial" w:hAnsi="Arial" w:cs="Arial"/>
          <w:sz w:val="28"/>
          <w:szCs w:val="28"/>
        </w:rPr>
        <w:t>,</w:t>
      </w:r>
      <w:r w:rsidRPr="00067FF5">
        <w:rPr>
          <w:rFonts w:ascii="Arial" w:hAnsi="Arial" w:cs="Arial"/>
          <w:sz w:val="28"/>
          <w:szCs w:val="28"/>
        </w:rPr>
        <w:t xml:space="preserve"> Licenciado Gerardo Brizuela Gaytán, Oficial Mayor del Consejo de la Judicatura, Licenciado César Morales</w:t>
      </w:r>
      <w:r w:rsidR="003105B5" w:rsidRPr="00067FF5">
        <w:rPr>
          <w:rFonts w:ascii="Arial" w:hAnsi="Arial" w:cs="Arial"/>
          <w:sz w:val="28"/>
          <w:szCs w:val="28"/>
        </w:rPr>
        <w:t xml:space="preserve"> López</w:t>
      </w:r>
      <w:r w:rsidRPr="00067FF5">
        <w:rPr>
          <w:rFonts w:ascii="Arial" w:hAnsi="Arial" w:cs="Arial"/>
          <w:sz w:val="28"/>
          <w:szCs w:val="28"/>
        </w:rPr>
        <w:t xml:space="preserve">, Contralora del Poder Judicial, </w:t>
      </w:r>
      <w:r w:rsidR="00BB457C" w:rsidRPr="00067FF5">
        <w:rPr>
          <w:rFonts w:ascii="Arial" w:hAnsi="Arial" w:cs="Arial"/>
          <w:sz w:val="28"/>
          <w:szCs w:val="28"/>
        </w:rPr>
        <w:t xml:space="preserve">Licenciada </w:t>
      </w:r>
      <w:r w:rsidRPr="00067FF5">
        <w:rPr>
          <w:rFonts w:ascii="Arial" w:hAnsi="Arial" w:cs="Arial"/>
          <w:sz w:val="28"/>
          <w:szCs w:val="28"/>
        </w:rPr>
        <w:t xml:space="preserve">Norma </w:t>
      </w:r>
      <w:r w:rsidR="003105B5" w:rsidRPr="00067FF5">
        <w:rPr>
          <w:rFonts w:ascii="Arial" w:hAnsi="Arial" w:cs="Arial"/>
          <w:sz w:val="28"/>
          <w:szCs w:val="28"/>
        </w:rPr>
        <w:t xml:space="preserve">Olga </w:t>
      </w:r>
      <w:r w:rsidRPr="00067FF5">
        <w:rPr>
          <w:rFonts w:ascii="Arial" w:hAnsi="Arial" w:cs="Arial"/>
          <w:sz w:val="28"/>
          <w:szCs w:val="28"/>
        </w:rPr>
        <w:t xml:space="preserve">Angélica </w:t>
      </w:r>
      <w:r w:rsidR="003105B5" w:rsidRPr="00067FF5">
        <w:rPr>
          <w:rFonts w:ascii="Arial" w:hAnsi="Arial" w:cs="Arial"/>
          <w:sz w:val="28"/>
          <w:szCs w:val="28"/>
        </w:rPr>
        <w:t xml:space="preserve">Alcalá Pescador y la Directora de la Unidad de Transparencia, Maestra en Derecho Elsa Amalia Kuljacha Lerma, Secretaria Ejecutiva del Comité, para celebrar la sesión extraordinaria </w:t>
      </w:r>
      <w:r w:rsidR="00337977">
        <w:rPr>
          <w:rFonts w:ascii="Arial" w:hAnsi="Arial" w:cs="Arial"/>
          <w:sz w:val="28"/>
          <w:szCs w:val="28"/>
        </w:rPr>
        <w:t>48</w:t>
      </w:r>
      <w:r w:rsidR="003105B5" w:rsidRPr="00067FF5">
        <w:rPr>
          <w:rFonts w:ascii="Arial" w:hAnsi="Arial" w:cs="Arial"/>
          <w:sz w:val="28"/>
          <w:szCs w:val="28"/>
        </w:rPr>
        <w:t xml:space="preserve">/2017 del presente año. </w:t>
      </w:r>
    </w:p>
    <w:p w:rsidR="00A0027E" w:rsidRPr="00067FF5" w:rsidRDefault="00A0027E" w:rsidP="003105B5">
      <w:pPr>
        <w:spacing w:after="0" w:line="360" w:lineRule="auto"/>
        <w:jc w:val="both"/>
        <w:rPr>
          <w:rFonts w:ascii="Arial" w:hAnsi="Arial" w:cs="Arial"/>
          <w:sz w:val="28"/>
          <w:szCs w:val="28"/>
        </w:rPr>
      </w:pPr>
    </w:p>
    <w:p w:rsidR="003105B5" w:rsidRPr="00067FF5" w:rsidRDefault="003105B5" w:rsidP="003105B5">
      <w:pPr>
        <w:spacing w:after="0" w:line="360" w:lineRule="auto"/>
        <w:jc w:val="both"/>
        <w:rPr>
          <w:rFonts w:ascii="Arial" w:hAnsi="Arial" w:cs="Arial"/>
          <w:sz w:val="28"/>
          <w:szCs w:val="28"/>
        </w:rPr>
      </w:pPr>
      <w:r w:rsidRPr="00067FF5">
        <w:rPr>
          <w:rFonts w:ascii="Arial" w:hAnsi="Arial" w:cs="Arial"/>
          <w:sz w:val="28"/>
          <w:szCs w:val="28"/>
        </w:rPr>
        <w:t xml:space="preserve">La Secretaria del Comité da cuenta con el </w:t>
      </w:r>
      <w:r w:rsidR="00BB457C" w:rsidRPr="00067FF5">
        <w:rPr>
          <w:rFonts w:ascii="Arial" w:hAnsi="Arial" w:cs="Arial"/>
          <w:sz w:val="28"/>
          <w:szCs w:val="28"/>
        </w:rPr>
        <w:t xml:space="preserve">quórum </w:t>
      </w:r>
      <w:r w:rsidRPr="00067FF5">
        <w:rPr>
          <w:rFonts w:ascii="Arial" w:hAnsi="Arial" w:cs="Arial"/>
          <w:sz w:val="28"/>
          <w:szCs w:val="28"/>
        </w:rPr>
        <w:t>de asistencia al Presidente, quien declara su existencia, por lo cual se inicia esta sesión. Acto continuo, sometió a sus integrantes el orden del día en los siguientes términos:</w:t>
      </w:r>
    </w:p>
    <w:p w:rsidR="003105B5" w:rsidRPr="00067FF5" w:rsidRDefault="003105B5" w:rsidP="003105B5">
      <w:pPr>
        <w:spacing w:after="0" w:line="360" w:lineRule="auto"/>
        <w:rPr>
          <w:rFonts w:ascii="Arial" w:hAnsi="Arial" w:cs="Arial"/>
          <w:sz w:val="28"/>
          <w:szCs w:val="28"/>
        </w:rPr>
      </w:pPr>
    </w:p>
    <w:p w:rsidR="003105B5" w:rsidRPr="00067FF5" w:rsidRDefault="003105B5" w:rsidP="003105B5">
      <w:pPr>
        <w:spacing w:after="0" w:line="360" w:lineRule="auto"/>
        <w:jc w:val="center"/>
        <w:rPr>
          <w:rFonts w:ascii="Arial" w:hAnsi="Arial" w:cs="Arial"/>
          <w:b/>
          <w:sz w:val="28"/>
          <w:szCs w:val="28"/>
        </w:rPr>
      </w:pPr>
      <w:r w:rsidRPr="00067FF5">
        <w:rPr>
          <w:rFonts w:ascii="Arial" w:hAnsi="Arial" w:cs="Arial"/>
          <w:b/>
          <w:sz w:val="28"/>
          <w:szCs w:val="28"/>
        </w:rPr>
        <w:t>ORDEN DEL DÍA</w:t>
      </w:r>
    </w:p>
    <w:p w:rsidR="003105B5" w:rsidRPr="00067FF5" w:rsidRDefault="003105B5" w:rsidP="003105B5">
      <w:pPr>
        <w:pStyle w:val="Prrafodelista"/>
        <w:numPr>
          <w:ilvl w:val="0"/>
          <w:numId w:val="1"/>
        </w:numPr>
        <w:spacing w:after="0" w:line="360" w:lineRule="auto"/>
        <w:rPr>
          <w:rFonts w:ascii="Arial" w:hAnsi="Arial" w:cs="Arial"/>
          <w:b/>
          <w:sz w:val="28"/>
          <w:szCs w:val="28"/>
        </w:rPr>
      </w:pPr>
      <w:r w:rsidRPr="00067FF5">
        <w:rPr>
          <w:rFonts w:ascii="Arial" w:hAnsi="Arial" w:cs="Arial"/>
          <w:b/>
          <w:sz w:val="28"/>
          <w:szCs w:val="28"/>
        </w:rPr>
        <w:t>Aprobación del orden del día.</w:t>
      </w:r>
    </w:p>
    <w:p w:rsidR="003105B5" w:rsidRDefault="003105B5" w:rsidP="003105B5">
      <w:pPr>
        <w:pStyle w:val="Prrafodelista"/>
        <w:spacing w:after="0" w:line="360" w:lineRule="auto"/>
        <w:ind w:left="1080"/>
        <w:rPr>
          <w:rFonts w:ascii="Arial" w:hAnsi="Arial" w:cs="Arial"/>
          <w:sz w:val="28"/>
          <w:szCs w:val="28"/>
        </w:rPr>
      </w:pPr>
      <w:r w:rsidRPr="00067FF5">
        <w:rPr>
          <w:rFonts w:ascii="Arial" w:hAnsi="Arial" w:cs="Arial"/>
          <w:sz w:val="28"/>
          <w:szCs w:val="28"/>
        </w:rPr>
        <w:t>Por unanimidad se aprobó en sus términos.</w:t>
      </w:r>
    </w:p>
    <w:p w:rsidR="003105B5" w:rsidRPr="00067FF5" w:rsidRDefault="003105B5" w:rsidP="003105B5">
      <w:pPr>
        <w:pStyle w:val="Prrafodelista"/>
        <w:numPr>
          <w:ilvl w:val="0"/>
          <w:numId w:val="1"/>
        </w:numPr>
        <w:spacing w:after="0" w:line="360" w:lineRule="auto"/>
        <w:rPr>
          <w:rFonts w:ascii="Arial" w:hAnsi="Arial" w:cs="Arial"/>
          <w:b/>
          <w:sz w:val="28"/>
          <w:szCs w:val="28"/>
        </w:rPr>
      </w:pPr>
      <w:r w:rsidRPr="00067FF5">
        <w:rPr>
          <w:rFonts w:ascii="Arial" w:hAnsi="Arial" w:cs="Arial"/>
          <w:b/>
          <w:sz w:val="28"/>
          <w:szCs w:val="28"/>
        </w:rPr>
        <w:t>Asuntos a tratar:</w:t>
      </w:r>
    </w:p>
    <w:p w:rsidR="00E517EF" w:rsidRPr="00067FF5" w:rsidRDefault="00C91053" w:rsidP="00FE38A7">
      <w:pPr>
        <w:spacing w:after="0" w:line="360" w:lineRule="auto"/>
        <w:jc w:val="both"/>
        <w:rPr>
          <w:rFonts w:ascii="Arial" w:hAnsi="Arial" w:cs="Arial"/>
          <w:sz w:val="28"/>
          <w:szCs w:val="28"/>
        </w:rPr>
      </w:pPr>
      <w:r w:rsidRPr="00067FF5">
        <w:rPr>
          <w:rFonts w:ascii="Arial" w:hAnsi="Arial" w:cs="Arial"/>
          <w:b/>
          <w:sz w:val="28"/>
          <w:szCs w:val="28"/>
        </w:rPr>
        <w:lastRenderedPageBreak/>
        <w:t>Ú</w:t>
      </w:r>
      <w:r w:rsidR="00884284" w:rsidRPr="00067FF5">
        <w:rPr>
          <w:rFonts w:ascii="Arial" w:hAnsi="Arial" w:cs="Arial"/>
          <w:b/>
          <w:sz w:val="28"/>
          <w:szCs w:val="28"/>
        </w:rPr>
        <w:t xml:space="preserve">NICO. </w:t>
      </w:r>
      <w:r w:rsidR="00AD66D5" w:rsidRPr="00067FF5">
        <w:rPr>
          <w:rFonts w:ascii="Arial" w:hAnsi="Arial" w:cs="Arial"/>
          <w:b/>
          <w:sz w:val="28"/>
          <w:szCs w:val="28"/>
        </w:rPr>
        <w:t xml:space="preserve">Procedimiento de </w:t>
      </w:r>
      <w:r w:rsidR="00F92C05">
        <w:rPr>
          <w:rFonts w:ascii="Arial" w:hAnsi="Arial" w:cs="Arial"/>
          <w:b/>
          <w:sz w:val="28"/>
          <w:szCs w:val="28"/>
        </w:rPr>
        <w:t>inexistencia</w:t>
      </w:r>
      <w:r w:rsidR="00811320" w:rsidRPr="00067FF5">
        <w:rPr>
          <w:rFonts w:ascii="Arial" w:hAnsi="Arial" w:cs="Arial"/>
          <w:b/>
          <w:sz w:val="28"/>
          <w:szCs w:val="28"/>
        </w:rPr>
        <w:t xml:space="preserve"> de la información 0</w:t>
      </w:r>
      <w:r w:rsidR="00F92C05">
        <w:rPr>
          <w:rFonts w:ascii="Arial" w:hAnsi="Arial" w:cs="Arial"/>
          <w:b/>
          <w:sz w:val="28"/>
          <w:szCs w:val="28"/>
        </w:rPr>
        <w:t>1</w:t>
      </w:r>
      <w:r w:rsidR="006D447D" w:rsidRPr="00067FF5">
        <w:rPr>
          <w:rFonts w:ascii="Arial" w:hAnsi="Arial" w:cs="Arial"/>
          <w:b/>
          <w:sz w:val="28"/>
          <w:szCs w:val="28"/>
        </w:rPr>
        <w:t xml:space="preserve">/2017, </w:t>
      </w:r>
      <w:r w:rsidR="00FE38A7" w:rsidRPr="00337977">
        <w:rPr>
          <w:rFonts w:ascii="Arial" w:hAnsi="Arial" w:cs="Arial"/>
          <w:sz w:val="28"/>
          <w:szCs w:val="28"/>
        </w:rPr>
        <w:t>para el cumplimiento de la resolución</w:t>
      </w:r>
      <w:r w:rsidR="00FE38A7" w:rsidRPr="00067FF5">
        <w:rPr>
          <w:rFonts w:ascii="Arial" w:hAnsi="Arial" w:cs="Arial"/>
          <w:b/>
          <w:sz w:val="28"/>
          <w:szCs w:val="28"/>
        </w:rPr>
        <w:t xml:space="preserve"> </w:t>
      </w:r>
      <w:r w:rsidR="00F92C05">
        <w:rPr>
          <w:rFonts w:ascii="Arial" w:hAnsi="Arial" w:cs="Arial"/>
          <w:sz w:val="28"/>
          <w:szCs w:val="28"/>
        </w:rPr>
        <w:t xml:space="preserve">de fecha </w:t>
      </w:r>
      <w:r w:rsidR="00337977">
        <w:rPr>
          <w:rFonts w:ascii="Arial" w:hAnsi="Arial" w:cs="Arial"/>
          <w:sz w:val="28"/>
          <w:szCs w:val="28"/>
        </w:rPr>
        <w:t>17 de agosto</w:t>
      </w:r>
      <w:r w:rsidR="00FE38A7" w:rsidRPr="00067FF5">
        <w:rPr>
          <w:rFonts w:ascii="Arial" w:hAnsi="Arial" w:cs="Arial"/>
          <w:sz w:val="28"/>
          <w:szCs w:val="28"/>
        </w:rPr>
        <w:t xml:space="preserve"> de 2017, </w:t>
      </w:r>
      <w:r w:rsidR="00FE38A7" w:rsidRPr="00067FF5">
        <w:rPr>
          <w:rFonts w:ascii="Arial" w:hAnsi="Arial" w:cs="Arial"/>
          <w:b/>
          <w:sz w:val="28"/>
          <w:szCs w:val="28"/>
        </w:rPr>
        <w:t>dictada por el Instituto de Transparencia</w:t>
      </w:r>
      <w:r w:rsidR="0038152B" w:rsidRPr="00067FF5">
        <w:rPr>
          <w:rFonts w:ascii="Arial" w:hAnsi="Arial" w:cs="Arial"/>
          <w:b/>
          <w:sz w:val="28"/>
          <w:szCs w:val="28"/>
        </w:rPr>
        <w:t>,</w:t>
      </w:r>
      <w:r w:rsidR="00FE38A7" w:rsidRPr="00067FF5">
        <w:rPr>
          <w:rFonts w:ascii="Arial" w:hAnsi="Arial" w:cs="Arial"/>
          <w:sz w:val="28"/>
          <w:szCs w:val="28"/>
        </w:rPr>
        <w:t xml:space="preserve"> Acceso a la Información Pública </w:t>
      </w:r>
      <w:r w:rsidR="0038152B" w:rsidRPr="00067FF5">
        <w:rPr>
          <w:rFonts w:ascii="Arial" w:hAnsi="Arial" w:cs="Arial"/>
          <w:sz w:val="28"/>
          <w:szCs w:val="28"/>
        </w:rPr>
        <w:t xml:space="preserve">y Protección de Datos Personales </w:t>
      </w:r>
      <w:r w:rsidR="00FE38A7" w:rsidRPr="00067FF5">
        <w:rPr>
          <w:rFonts w:ascii="Arial" w:hAnsi="Arial" w:cs="Arial"/>
          <w:sz w:val="28"/>
          <w:szCs w:val="28"/>
        </w:rPr>
        <w:t>del Estado de Baja California,</w:t>
      </w:r>
      <w:r w:rsidR="00FE38A7" w:rsidRPr="00067FF5">
        <w:rPr>
          <w:rFonts w:ascii="Arial" w:hAnsi="Arial" w:cs="Arial"/>
          <w:b/>
          <w:sz w:val="28"/>
          <w:szCs w:val="28"/>
        </w:rPr>
        <w:t xml:space="preserve"> dentro</w:t>
      </w:r>
      <w:r w:rsidR="00F92C05">
        <w:rPr>
          <w:rFonts w:ascii="Arial" w:hAnsi="Arial" w:cs="Arial"/>
          <w:b/>
          <w:sz w:val="28"/>
          <w:szCs w:val="28"/>
        </w:rPr>
        <w:t xml:space="preserve"> del Recurso de Revisión REV/</w:t>
      </w:r>
      <w:r w:rsidR="00337977">
        <w:rPr>
          <w:rFonts w:ascii="Arial" w:hAnsi="Arial" w:cs="Arial"/>
          <w:b/>
          <w:sz w:val="28"/>
          <w:szCs w:val="28"/>
        </w:rPr>
        <w:t>156</w:t>
      </w:r>
      <w:r w:rsidR="00FE38A7" w:rsidRPr="00067FF5">
        <w:rPr>
          <w:rFonts w:ascii="Arial" w:hAnsi="Arial" w:cs="Arial"/>
          <w:b/>
          <w:sz w:val="28"/>
          <w:szCs w:val="28"/>
        </w:rPr>
        <w:t xml:space="preserve">/2017, </w:t>
      </w:r>
      <w:r w:rsidR="00FE38A7" w:rsidRPr="00067FF5">
        <w:rPr>
          <w:rFonts w:ascii="Arial" w:hAnsi="Arial" w:cs="Arial"/>
          <w:sz w:val="28"/>
          <w:szCs w:val="28"/>
        </w:rPr>
        <w:t>interpuesto contra la respuesta dada al solicitante de información públic</w:t>
      </w:r>
      <w:r w:rsidR="00F92C05">
        <w:rPr>
          <w:rFonts w:ascii="Arial" w:hAnsi="Arial" w:cs="Arial"/>
          <w:sz w:val="28"/>
          <w:szCs w:val="28"/>
        </w:rPr>
        <w:t>a,</w:t>
      </w:r>
      <w:r w:rsidR="00294C7E">
        <w:rPr>
          <w:rFonts w:ascii="Arial" w:hAnsi="Arial" w:cs="Arial"/>
          <w:sz w:val="28"/>
          <w:szCs w:val="28"/>
        </w:rPr>
        <w:t xml:space="preserve"> </w:t>
      </w:r>
      <w:r w:rsidR="00294C7E" w:rsidRPr="00294C7E">
        <w:rPr>
          <w:rFonts w:ascii="Arial" w:hAnsi="Arial" w:cs="Arial"/>
          <w:sz w:val="28"/>
          <w:szCs w:val="28"/>
        </w:rPr>
        <w:t>en el folio</w:t>
      </w:r>
      <w:r w:rsidR="00F92C05" w:rsidRPr="00294C7E">
        <w:rPr>
          <w:rFonts w:ascii="Arial" w:hAnsi="Arial" w:cs="Arial"/>
          <w:sz w:val="28"/>
          <w:szCs w:val="28"/>
        </w:rPr>
        <w:t xml:space="preserve"> registrado con el número 0073/17,</w:t>
      </w:r>
      <w:r w:rsidR="00F92C05">
        <w:rPr>
          <w:rFonts w:ascii="Arial" w:hAnsi="Arial" w:cs="Arial"/>
          <w:sz w:val="28"/>
          <w:szCs w:val="28"/>
        </w:rPr>
        <w:t xml:space="preserve"> del Sistema de Solicitudes Electrónicas del Poder Judicial</w:t>
      </w:r>
      <w:r w:rsidR="00FE38A7" w:rsidRPr="00067FF5">
        <w:rPr>
          <w:rFonts w:ascii="Arial" w:hAnsi="Arial" w:cs="Arial"/>
          <w:sz w:val="28"/>
          <w:szCs w:val="28"/>
        </w:rPr>
        <w:t xml:space="preserve">. </w:t>
      </w:r>
    </w:p>
    <w:p w:rsidR="006E708C" w:rsidRPr="00067FF5" w:rsidRDefault="006E708C" w:rsidP="006E708C">
      <w:pPr>
        <w:spacing w:after="0" w:line="360" w:lineRule="auto"/>
        <w:jc w:val="both"/>
        <w:rPr>
          <w:rFonts w:ascii="Arial" w:hAnsi="Arial" w:cs="Arial"/>
          <w:sz w:val="28"/>
          <w:szCs w:val="28"/>
        </w:rPr>
      </w:pPr>
    </w:p>
    <w:p w:rsidR="004C0468" w:rsidRDefault="00E517EF" w:rsidP="00E63626">
      <w:pPr>
        <w:spacing w:after="0" w:line="360" w:lineRule="auto"/>
        <w:jc w:val="both"/>
        <w:rPr>
          <w:rFonts w:ascii="Arial" w:hAnsi="Arial" w:cs="Arial"/>
          <w:b/>
          <w:sz w:val="28"/>
          <w:szCs w:val="28"/>
        </w:rPr>
      </w:pPr>
      <w:r w:rsidRPr="00067FF5">
        <w:rPr>
          <w:rFonts w:ascii="Arial" w:hAnsi="Arial" w:cs="Arial"/>
          <w:b/>
          <w:sz w:val="28"/>
          <w:szCs w:val="28"/>
        </w:rPr>
        <w:t>Visto el proyecto de resolución</w:t>
      </w:r>
      <w:r w:rsidR="00AC1478">
        <w:rPr>
          <w:rFonts w:ascii="Arial" w:hAnsi="Arial" w:cs="Arial"/>
          <w:sz w:val="28"/>
          <w:szCs w:val="28"/>
        </w:rPr>
        <w:t xml:space="preserve"> presentado por la Secretaria</w:t>
      </w:r>
      <w:r w:rsidR="00171374" w:rsidRPr="00067FF5">
        <w:rPr>
          <w:rFonts w:ascii="Arial" w:hAnsi="Arial" w:cs="Arial"/>
          <w:sz w:val="28"/>
          <w:szCs w:val="28"/>
        </w:rPr>
        <w:t xml:space="preserve"> </w:t>
      </w:r>
      <w:r w:rsidR="00C31DE5">
        <w:rPr>
          <w:rFonts w:ascii="Arial" w:hAnsi="Arial" w:cs="Arial"/>
          <w:sz w:val="28"/>
          <w:szCs w:val="28"/>
        </w:rPr>
        <w:t>Técnica</w:t>
      </w:r>
      <w:r w:rsidRPr="00067FF5">
        <w:rPr>
          <w:rFonts w:ascii="Arial" w:hAnsi="Arial" w:cs="Arial"/>
          <w:sz w:val="28"/>
          <w:szCs w:val="28"/>
        </w:rPr>
        <w:t xml:space="preserve">, </w:t>
      </w:r>
      <w:r w:rsidR="000929A8" w:rsidRPr="00067FF5">
        <w:rPr>
          <w:rFonts w:ascii="Arial" w:hAnsi="Arial" w:cs="Arial"/>
          <w:sz w:val="28"/>
          <w:szCs w:val="28"/>
        </w:rPr>
        <w:t xml:space="preserve">se puso a discusión el asunto y con las facultades que se le confieren al Comité, en las fracciones I y II del artículo 54, de </w:t>
      </w:r>
      <w:r w:rsidR="00337977">
        <w:rPr>
          <w:rFonts w:ascii="Arial" w:hAnsi="Arial" w:cs="Arial"/>
          <w:sz w:val="28"/>
          <w:szCs w:val="28"/>
        </w:rPr>
        <w:t>la</w:t>
      </w:r>
      <w:r w:rsidR="000929A8" w:rsidRPr="00067FF5">
        <w:rPr>
          <w:rFonts w:ascii="Arial" w:hAnsi="Arial" w:cs="Arial"/>
          <w:sz w:val="28"/>
          <w:szCs w:val="28"/>
        </w:rPr>
        <w:t xml:space="preserve"> Ley de Transparencia y Acceso a la información Pública para el Estado de Baja California; 8 y 11 fracción XIII, del Reglamento para la Transparencia y Acceso a la Información Pública del Poder Judicial del Estado de Baja California, </w:t>
      </w:r>
      <w:r w:rsidR="00811320" w:rsidRPr="00067FF5">
        <w:rPr>
          <w:rFonts w:ascii="Arial" w:hAnsi="Arial" w:cs="Arial"/>
          <w:b/>
          <w:sz w:val="28"/>
          <w:szCs w:val="28"/>
        </w:rPr>
        <w:t>se determina aprobarlo por sus propios y legales fundamentos</w:t>
      </w:r>
      <w:r w:rsidR="00210323">
        <w:rPr>
          <w:rFonts w:ascii="Arial" w:hAnsi="Arial" w:cs="Arial"/>
          <w:b/>
          <w:sz w:val="28"/>
          <w:szCs w:val="28"/>
        </w:rPr>
        <w:t xml:space="preserve"> </w:t>
      </w:r>
      <w:r w:rsidR="00CE1ACD">
        <w:rPr>
          <w:rFonts w:ascii="Arial" w:hAnsi="Arial" w:cs="Arial"/>
          <w:b/>
          <w:sz w:val="28"/>
          <w:szCs w:val="28"/>
        </w:rPr>
        <w:t xml:space="preserve">y como consecuencia, habrá de declarase la inexistencia de </w:t>
      </w:r>
      <w:r w:rsidR="00C31DE5">
        <w:rPr>
          <w:rFonts w:ascii="Arial" w:hAnsi="Arial" w:cs="Arial"/>
          <w:b/>
          <w:sz w:val="28"/>
          <w:szCs w:val="28"/>
        </w:rPr>
        <w:t xml:space="preserve">alguna </w:t>
      </w:r>
      <w:r w:rsidR="00210323">
        <w:rPr>
          <w:rFonts w:ascii="Arial" w:hAnsi="Arial" w:cs="Arial"/>
          <w:b/>
          <w:sz w:val="28"/>
          <w:szCs w:val="28"/>
        </w:rPr>
        <w:t>v</w:t>
      </w:r>
      <w:r w:rsidR="00CE1ACD">
        <w:rPr>
          <w:rFonts w:ascii="Arial" w:hAnsi="Arial" w:cs="Arial"/>
          <w:b/>
          <w:sz w:val="28"/>
          <w:szCs w:val="28"/>
        </w:rPr>
        <w:t>ideo</w:t>
      </w:r>
      <w:r w:rsidR="00210323">
        <w:rPr>
          <w:rFonts w:ascii="Arial" w:hAnsi="Arial" w:cs="Arial"/>
          <w:b/>
          <w:sz w:val="28"/>
          <w:szCs w:val="28"/>
        </w:rPr>
        <w:t xml:space="preserve">grabación de la sesión ordinaria del Pleno del </w:t>
      </w:r>
      <w:r w:rsidR="00C31DE5">
        <w:rPr>
          <w:rFonts w:ascii="Arial" w:hAnsi="Arial" w:cs="Arial"/>
          <w:b/>
          <w:sz w:val="28"/>
          <w:szCs w:val="28"/>
        </w:rPr>
        <w:t>Tribunal Superior de Justicia del Poder Judicial del Estado de Baja California, correspondiente a</w:t>
      </w:r>
      <w:r w:rsidR="00210323">
        <w:rPr>
          <w:rFonts w:ascii="Arial" w:hAnsi="Arial" w:cs="Arial"/>
          <w:b/>
          <w:sz w:val="28"/>
          <w:szCs w:val="28"/>
        </w:rPr>
        <w:t xml:space="preserve">l día 21 de marzo de 2017, </w:t>
      </w:r>
      <w:r w:rsidR="00210323" w:rsidRPr="00210323">
        <w:rPr>
          <w:rFonts w:ascii="Arial" w:hAnsi="Arial" w:cs="Arial"/>
          <w:sz w:val="28"/>
          <w:szCs w:val="28"/>
        </w:rPr>
        <w:t>tomando en cuenta los antecedentes del caso y</w:t>
      </w:r>
      <w:r w:rsidR="00210323">
        <w:rPr>
          <w:rFonts w:ascii="Arial" w:hAnsi="Arial" w:cs="Arial"/>
          <w:b/>
          <w:sz w:val="28"/>
          <w:szCs w:val="28"/>
        </w:rPr>
        <w:t xml:space="preserve"> </w:t>
      </w:r>
      <w:r w:rsidR="00E40701">
        <w:rPr>
          <w:rFonts w:ascii="Arial" w:hAnsi="Arial" w:cs="Arial"/>
          <w:sz w:val="28"/>
          <w:szCs w:val="28"/>
        </w:rPr>
        <w:t xml:space="preserve">las </w:t>
      </w:r>
      <w:r w:rsidR="00370165">
        <w:rPr>
          <w:rFonts w:ascii="Arial" w:hAnsi="Arial" w:cs="Arial"/>
          <w:sz w:val="28"/>
          <w:szCs w:val="28"/>
        </w:rPr>
        <w:t xml:space="preserve">consideraciones </w:t>
      </w:r>
      <w:r w:rsidR="00210323">
        <w:rPr>
          <w:rFonts w:ascii="Arial" w:hAnsi="Arial" w:cs="Arial"/>
          <w:sz w:val="28"/>
          <w:szCs w:val="28"/>
        </w:rPr>
        <w:t>siguientes</w:t>
      </w:r>
      <w:r w:rsidR="00E40701">
        <w:rPr>
          <w:rFonts w:ascii="Arial" w:hAnsi="Arial" w:cs="Arial"/>
          <w:b/>
          <w:sz w:val="28"/>
          <w:szCs w:val="28"/>
        </w:rPr>
        <w:t>:</w:t>
      </w:r>
    </w:p>
    <w:p w:rsidR="00CE1ACD" w:rsidRDefault="00CE1ACD" w:rsidP="00CE1ACD">
      <w:pPr>
        <w:spacing w:after="0" w:line="360" w:lineRule="auto"/>
        <w:jc w:val="both"/>
        <w:rPr>
          <w:rFonts w:ascii="Arial" w:hAnsi="Arial" w:cs="Arial"/>
          <w:b/>
          <w:sz w:val="28"/>
          <w:szCs w:val="28"/>
        </w:rPr>
      </w:pPr>
    </w:p>
    <w:p w:rsidR="00CE1ACD" w:rsidRPr="00E63626" w:rsidRDefault="00CE1ACD" w:rsidP="00CE1ACD">
      <w:pPr>
        <w:pStyle w:val="Prrafodelista"/>
        <w:numPr>
          <w:ilvl w:val="0"/>
          <w:numId w:val="15"/>
        </w:numPr>
        <w:spacing w:after="0" w:line="360" w:lineRule="auto"/>
        <w:jc w:val="both"/>
        <w:rPr>
          <w:rFonts w:ascii="Arial" w:hAnsi="Arial" w:cs="Arial"/>
          <w:b/>
          <w:sz w:val="28"/>
          <w:szCs w:val="28"/>
        </w:rPr>
      </w:pPr>
      <w:r w:rsidRPr="00E63626">
        <w:rPr>
          <w:rFonts w:ascii="Arial" w:hAnsi="Arial" w:cs="Arial"/>
          <w:b/>
          <w:sz w:val="28"/>
          <w:szCs w:val="28"/>
        </w:rPr>
        <w:t xml:space="preserve">Como Antecedentes tenemos: </w:t>
      </w:r>
    </w:p>
    <w:p w:rsidR="004A0BC4" w:rsidRPr="00E63626" w:rsidRDefault="00E63626" w:rsidP="00E63626">
      <w:pPr>
        <w:spacing w:after="0" w:line="360" w:lineRule="auto"/>
        <w:jc w:val="both"/>
        <w:rPr>
          <w:rFonts w:ascii="Arial" w:hAnsi="Arial" w:cs="Arial"/>
          <w:i/>
          <w:sz w:val="28"/>
          <w:szCs w:val="28"/>
        </w:rPr>
      </w:pPr>
      <w:r>
        <w:rPr>
          <w:rFonts w:ascii="Arial" w:hAnsi="Arial" w:cs="Arial"/>
          <w:b/>
          <w:sz w:val="28"/>
          <w:szCs w:val="28"/>
        </w:rPr>
        <w:t xml:space="preserve">1.1) </w:t>
      </w:r>
      <w:r w:rsidR="00CE1ACD" w:rsidRPr="00E63626">
        <w:rPr>
          <w:rFonts w:ascii="Arial" w:hAnsi="Arial" w:cs="Arial"/>
          <w:b/>
          <w:sz w:val="28"/>
          <w:szCs w:val="28"/>
        </w:rPr>
        <w:t>El hoy recurrente</w:t>
      </w:r>
      <w:r w:rsidR="00EB5FAA" w:rsidRPr="00E63626">
        <w:rPr>
          <w:rFonts w:ascii="Arial" w:hAnsi="Arial" w:cs="Arial"/>
          <w:b/>
          <w:sz w:val="28"/>
          <w:szCs w:val="28"/>
        </w:rPr>
        <w:t>, mediante el registro del folio 0</w:t>
      </w:r>
      <w:r>
        <w:rPr>
          <w:rFonts w:ascii="Arial" w:hAnsi="Arial" w:cs="Arial"/>
          <w:b/>
          <w:sz w:val="28"/>
          <w:szCs w:val="28"/>
        </w:rPr>
        <w:t>0</w:t>
      </w:r>
      <w:r w:rsidR="00EB5FAA" w:rsidRPr="00E63626">
        <w:rPr>
          <w:rFonts w:ascii="Arial" w:hAnsi="Arial" w:cs="Arial"/>
          <w:b/>
          <w:sz w:val="28"/>
          <w:szCs w:val="28"/>
        </w:rPr>
        <w:t>7</w:t>
      </w:r>
      <w:r>
        <w:rPr>
          <w:rFonts w:ascii="Arial" w:hAnsi="Arial" w:cs="Arial"/>
          <w:b/>
          <w:sz w:val="28"/>
          <w:szCs w:val="28"/>
        </w:rPr>
        <w:t>3</w:t>
      </w:r>
      <w:r w:rsidR="00EB5FAA" w:rsidRPr="00E63626">
        <w:rPr>
          <w:rFonts w:ascii="Arial" w:hAnsi="Arial" w:cs="Arial"/>
          <w:b/>
          <w:sz w:val="28"/>
          <w:szCs w:val="28"/>
        </w:rPr>
        <w:t>/17,</w:t>
      </w:r>
      <w:r w:rsidRPr="00E63626">
        <w:rPr>
          <w:rFonts w:ascii="Arial" w:hAnsi="Arial" w:cs="Arial"/>
          <w:b/>
          <w:sz w:val="28"/>
          <w:szCs w:val="28"/>
        </w:rPr>
        <w:t xml:space="preserve"> </w:t>
      </w:r>
      <w:r w:rsidR="00CE1ACD" w:rsidRPr="00E63626">
        <w:rPr>
          <w:rFonts w:ascii="Arial" w:hAnsi="Arial" w:cs="Arial"/>
          <w:b/>
          <w:sz w:val="28"/>
          <w:szCs w:val="28"/>
        </w:rPr>
        <w:t>solicitó</w:t>
      </w:r>
      <w:r w:rsidR="00294C7E">
        <w:rPr>
          <w:rFonts w:ascii="Arial" w:hAnsi="Arial" w:cs="Arial"/>
          <w:b/>
          <w:sz w:val="28"/>
          <w:szCs w:val="28"/>
        </w:rPr>
        <w:t>:</w:t>
      </w:r>
      <w:r w:rsidR="00CE1ACD" w:rsidRPr="00E63626">
        <w:rPr>
          <w:rFonts w:ascii="Arial" w:hAnsi="Arial" w:cs="Arial"/>
          <w:b/>
          <w:sz w:val="28"/>
          <w:szCs w:val="28"/>
        </w:rPr>
        <w:t xml:space="preserve"> </w:t>
      </w:r>
      <w:r w:rsidR="00294C7E">
        <w:rPr>
          <w:rFonts w:ascii="Arial" w:hAnsi="Arial" w:cs="Arial"/>
          <w:b/>
          <w:sz w:val="28"/>
          <w:szCs w:val="28"/>
        </w:rPr>
        <w:t>“</w:t>
      </w:r>
      <w:r w:rsidR="00294C7E" w:rsidRPr="00294C7E">
        <w:rPr>
          <w:rFonts w:ascii="Arial" w:hAnsi="Arial" w:cs="Arial"/>
          <w:i/>
          <w:sz w:val="28"/>
          <w:szCs w:val="28"/>
        </w:rPr>
        <w:t xml:space="preserve">DEL PLENO DEL TRIBUNAL SUPERIOR DE JUSTICIA DEL ESTADO Y DEL PRESIENTE DEL TRIBUNAL DE SUPERIOR Y </w:t>
      </w:r>
      <w:r w:rsidR="00294C7E" w:rsidRPr="00294C7E">
        <w:rPr>
          <w:rFonts w:ascii="Arial" w:hAnsi="Arial" w:cs="Arial"/>
          <w:i/>
          <w:sz w:val="28"/>
          <w:szCs w:val="28"/>
        </w:rPr>
        <w:lastRenderedPageBreak/>
        <w:t>DEL CONSEJO DE LA JUDICATURA, ME PROPORCIONEN LO SIGUIENTE</w:t>
      </w:r>
      <w:r w:rsidR="00EB5FAA" w:rsidRPr="00294C7E">
        <w:rPr>
          <w:rFonts w:ascii="Arial" w:hAnsi="Arial" w:cs="Arial"/>
          <w:i/>
          <w:sz w:val="28"/>
          <w:szCs w:val="28"/>
        </w:rPr>
        <w:t xml:space="preserve">: </w:t>
      </w:r>
      <w:r w:rsidR="00EB5FAA" w:rsidRPr="00E63626">
        <w:rPr>
          <w:rFonts w:ascii="Arial" w:hAnsi="Arial" w:cs="Arial"/>
          <w:i/>
          <w:sz w:val="28"/>
          <w:szCs w:val="28"/>
        </w:rPr>
        <w:t xml:space="preserve">1.- </w:t>
      </w:r>
      <w:r w:rsidR="00143AC0" w:rsidRPr="00E63626">
        <w:rPr>
          <w:rFonts w:ascii="Arial" w:hAnsi="Arial" w:cs="Arial"/>
          <w:i/>
          <w:sz w:val="28"/>
          <w:szCs w:val="28"/>
        </w:rPr>
        <w:t>S</w:t>
      </w:r>
      <w:r w:rsidR="00EB5FAA" w:rsidRPr="00E63626">
        <w:rPr>
          <w:rFonts w:ascii="Arial" w:hAnsi="Arial" w:cs="Arial"/>
          <w:i/>
          <w:sz w:val="28"/>
          <w:szCs w:val="28"/>
        </w:rPr>
        <w:t>I HUBO SESIÓN EL DÍA 21 DE MARZO DE</w:t>
      </w:r>
      <w:r w:rsidR="00143AC0" w:rsidRPr="00E63626">
        <w:rPr>
          <w:rFonts w:ascii="Arial" w:hAnsi="Arial" w:cs="Arial"/>
          <w:i/>
          <w:sz w:val="28"/>
          <w:szCs w:val="28"/>
        </w:rPr>
        <w:t xml:space="preserve"> 2017, </w:t>
      </w:r>
      <w:r w:rsidR="00EB5FAA" w:rsidRPr="00E63626">
        <w:rPr>
          <w:rFonts w:ascii="Arial" w:hAnsi="Arial" w:cs="Arial"/>
          <w:i/>
          <w:sz w:val="28"/>
          <w:szCs w:val="28"/>
        </w:rPr>
        <w:t>POR PARTE DEL PLENO DEL TRIBUNAL. 2.- EN CASO DE SER AFIRMATIVA ME PROPORCIONEN POR ESTE MEDIO LAS GRABACIONES DE AUDIO Y VIDEO DE LA SESIÓN. 3.- ME INFORMEN SI FUERON SUBIDAS DICHAS GRABACIONES DE AUDIO Y VIDEO AL PORTAL DEL PODER JUDICIAL</w:t>
      </w:r>
      <w:r w:rsidR="00E86FD1" w:rsidRPr="00E63626">
        <w:rPr>
          <w:rFonts w:ascii="Arial" w:hAnsi="Arial" w:cs="Arial"/>
          <w:i/>
          <w:sz w:val="28"/>
          <w:szCs w:val="28"/>
        </w:rPr>
        <w:t xml:space="preserve"> </w:t>
      </w:r>
      <w:r w:rsidR="00EB5FAA" w:rsidRPr="00E63626">
        <w:rPr>
          <w:rFonts w:ascii="Arial" w:hAnsi="Arial" w:cs="Arial"/>
          <w:i/>
          <w:sz w:val="28"/>
          <w:szCs w:val="28"/>
        </w:rPr>
        <w:t>O DE SU UNIDAD DE TRANSPARENCIA. 4.- ME INFORMEN SI DICHA SESIÓN FUE TRANSMITIDA POR EL PORTAL DE TRANSPARENCIA. 5.- ME INFORMEN SI EN LA CELEBRACIÓN DE DICHA SESIÓN DIERON CUMPLIMIENTO A LO DISPUESTO EN EL ARTÍCULO 57 DE LA CONSTITUCIÓN DEL ESTADO</w:t>
      </w:r>
      <w:r w:rsidR="004A0BC4" w:rsidRPr="00E63626">
        <w:rPr>
          <w:rFonts w:ascii="Arial" w:hAnsi="Arial" w:cs="Arial"/>
          <w:i/>
          <w:sz w:val="28"/>
          <w:szCs w:val="28"/>
        </w:rPr>
        <w:t>, EN CUYO PÁRRAFO DICE: “Las sesiones del Pleno del Tribunal Superior de Justicia, deberán ser públicas; transmitidas a través de su portal de Internet; transcritas literalmente en versiones taquigráficas; grabadas en audio y video y ser consideradas tanto las versiones taquigráficas</w:t>
      </w:r>
      <w:r w:rsidR="00E86FD1" w:rsidRPr="00E63626">
        <w:rPr>
          <w:rFonts w:ascii="Arial" w:hAnsi="Arial" w:cs="Arial"/>
          <w:i/>
          <w:sz w:val="28"/>
          <w:szCs w:val="28"/>
        </w:rPr>
        <w:t xml:space="preserve"> y las grabaciones como información de oficio para efectos de la ley, respetando en todo momento la protección de los datos personales y el principio de confidencialidad. 6.- ME INFORMEN SI A LA FECHA HAN DADO CABAL CUMPLIMIENTO DEL ARTÍCULO 57 DE LA CONSTITUCIÓN LOCAL, CUYO PÁRRAFO HA QUEDADO TRANSCRITO (…)”</w:t>
      </w:r>
      <w:r w:rsidR="00294C7E">
        <w:rPr>
          <w:rFonts w:ascii="Arial" w:hAnsi="Arial" w:cs="Arial"/>
          <w:i/>
          <w:sz w:val="28"/>
          <w:szCs w:val="28"/>
        </w:rPr>
        <w:t>.</w:t>
      </w:r>
    </w:p>
    <w:p w:rsidR="004C0468" w:rsidRPr="00067FF5" w:rsidRDefault="004C0468" w:rsidP="004C0468">
      <w:pPr>
        <w:pStyle w:val="Prrafodelista"/>
        <w:spacing w:after="0" w:line="360" w:lineRule="auto"/>
        <w:jc w:val="both"/>
        <w:rPr>
          <w:rFonts w:ascii="Arial" w:hAnsi="Arial" w:cs="Arial"/>
          <w:sz w:val="28"/>
          <w:szCs w:val="28"/>
        </w:rPr>
      </w:pPr>
    </w:p>
    <w:p w:rsidR="00234D60" w:rsidRPr="00571CAE" w:rsidRDefault="00571CAE" w:rsidP="00571CAE">
      <w:pPr>
        <w:spacing w:after="0" w:line="360" w:lineRule="auto"/>
        <w:jc w:val="both"/>
        <w:rPr>
          <w:rFonts w:ascii="Arial" w:hAnsi="Arial" w:cs="Arial"/>
          <w:sz w:val="28"/>
          <w:szCs w:val="28"/>
        </w:rPr>
      </w:pPr>
      <w:r w:rsidRPr="0063551D">
        <w:rPr>
          <w:rFonts w:ascii="Arial" w:hAnsi="Arial" w:cs="Arial"/>
          <w:sz w:val="28"/>
          <w:szCs w:val="28"/>
        </w:rPr>
        <w:t>1.2)</w:t>
      </w:r>
      <w:r>
        <w:rPr>
          <w:rFonts w:ascii="Arial" w:hAnsi="Arial" w:cs="Arial"/>
          <w:b/>
          <w:sz w:val="28"/>
          <w:szCs w:val="28"/>
        </w:rPr>
        <w:t xml:space="preserve"> </w:t>
      </w:r>
      <w:r w:rsidR="009262B4" w:rsidRPr="00571CAE">
        <w:rPr>
          <w:rFonts w:ascii="Arial" w:hAnsi="Arial" w:cs="Arial"/>
          <w:sz w:val="28"/>
          <w:szCs w:val="28"/>
        </w:rPr>
        <w:t>Por oficio número SGA/1</w:t>
      </w:r>
      <w:r w:rsidR="00234D60" w:rsidRPr="00571CAE">
        <w:rPr>
          <w:rFonts w:ascii="Arial" w:hAnsi="Arial" w:cs="Arial"/>
          <w:sz w:val="28"/>
          <w:szCs w:val="28"/>
        </w:rPr>
        <w:t>6</w:t>
      </w:r>
      <w:r w:rsidR="009262B4" w:rsidRPr="00571CAE">
        <w:rPr>
          <w:rFonts w:ascii="Arial" w:hAnsi="Arial" w:cs="Arial"/>
          <w:sz w:val="28"/>
          <w:szCs w:val="28"/>
        </w:rPr>
        <w:t xml:space="preserve">3/2017, </w:t>
      </w:r>
      <w:r>
        <w:rPr>
          <w:rFonts w:ascii="Arial" w:hAnsi="Arial" w:cs="Arial"/>
          <w:sz w:val="28"/>
          <w:szCs w:val="28"/>
        </w:rPr>
        <w:t>recibido en fecha</w:t>
      </w:r>
      <w:r w:rsidR="009262B4" w:rsidRPr="00571CAE">
        <w:rPr>
          <w:rFonts w:ascii="Arial" w:hAnsi="Arial" w:cs="Arial"/>
          <w:sz w:val="28"/>
          <w:szCs w:val="28"/>
        </w:rPr>
        <w:t xml:space="preserve"> 05 de abril</w:t>
      </w:r>
      <w:r w:rsidR="00234D60" w:rsidRPr="00571CAE">
        <w:rPr>
          <w:rFonts w:ascii="Arial" w:hAnsi="Arial" w:cs="Arial"/>
          <w:sz w:val="28"/>
          <w:szCs w:val="28"/>
        </w:rPr>
        <w:t xml:space="preserve"> del año en curso, </w:t>
      </w:r>
      <w:r w:rsidR="009262B4" w:rsidRPr="00571CAE">
        <w:rPr>
          <w:rFonts w:ascii="Arial" w:hAnsi="Arial" w:cs="Arial"/>
          <w:b/>
          <w:sz w:val="28"/>
          <w:szCs w:val="28"/>
        </w:rPr>
        <w:t xml:space="preserve">la Secretaria General de Acuerdos </w:t>
      </w:r>
      <w:r w:rsidR="009262B4" w:rsidRPr="00571CAE">
        <w:rPr>
          <w:rFonts w:ascii="Arial" w:hAnsi="Arial" w:cs="Arial"/>
          <w:sz w:val="28"/>
          <w:szCs w:val="28"/>
        </w:rPr>
        <w:t>del Tribunal Superior de Justica del Estado de Baja California,</w:t>
      </w:r>
      <w:r w:rsidR="0050123C" w:rsidRPr="00571CAE">
        <w:rPr>
          <w:rFonts w:ascii="Arial" w:hAnsi="Arial" w:cs="Arial"/>
          <w:sz w:val="28"/>
          <w:szCs w:val="28"/>
        </w:rPr>
        <w:t xml:space="preserve"> contesta:</w:t>
      </w:r>
      <w:r w:rsidR="00E63626" w:rsidRPr="00571CAE">
        <w:rPr>
          <w:rFonts w:ascii="Arial" w:hAnsi="Arial" w:cs="Arial"/>
          <w:sz w:val="28"/>
          <w:szCs w:val="28"/>
        </w:rPr>
        <w:t xml:space="preserve"> </w:t>
      </w:r>
    </w:p>
    <w:p w:rsidR="004441EF" w:rsidRDefault="00234D60" w:rsidP="004441EF">
      <w:pPr>
        <w:spacing w:after="0" w:line="360" w:lineRule="auto"/>
        <w:jc w:val="both"/>
        <w:rPr>
          <w:rFonts w:ascii="Arial" w:hAnsi="Arial" w:cs="Arial"/>
          <w:i/>
          <w:sz w:val="28"/>
          <w:szCs w:val="28"/>
        </w:rPr>
      </w:pPr>
      <w:r w:rsidRPr="00067FF5">
        <w:rPr>
          <w:rFonts w:ascii="Arial" w:hAnsi="Arial" w:cs="Arial"/>
          <w:i/>
          <w:sz w:val="28"/>
          <w:szCs w:val="28"/>
        </w:rPr>
        <w:lastRenderedPageBreak/>
        <w:t>“</w:t>
      </w:r>
      <w:r w:rsidR="0050123C">
        <w:rPr>
          <w:rFonts w:ascii="Arial" w:hAnsi="Arial" w:cs="Arial"/>
          <w:i/>
          <w:sz w:val="28"/>
          <w:szCs w:val="28"/>
        </w:rPr>
        <w:t xml:space="preserve">1. El día veintiuno de </w:t>
      </w:r>
      <w:r w:rsidRPr="00067FF5">
        <w:rPr>
          <w:rFonts w:ascii="Arial" w:hAnsi="Arial" w:cs="Arial"/>
          <w:i/>
          <w:sz w:val="28"/>
          <w:szCs w:val="28"/>
        </w:rPr>
        <w:t>m</w:t>
      </w:r>
      <w:r w:rsidR="0050123C">
        <w:rPr>
          <w:rFonts w:ascii="Arial" w:hAnsi="Arial" w:cs="Arial"/>
          <w:i/>
          <w:sz w:val="28"/>
          <w:szCs w:val="28"/>
        </w:rPr>
        <w:t>arzo de dos mil diecisiete el Pleno de</w:t>
      </w:r>
      <w:r w:rsidR="00294C7E">
        <w:rPr>
          <w:rFonts w:ascii="Arial" w:hAnsi="Arial" w:cs="Arial"/>
          <w:i/>
          <w:sz w:val="28"/>
          <w:szCs w:val="28"/>
        </w:rPr>
        <w:t>l</w:t>
      </w:r>
      <w:r w:rsidR="0050123C">
        <w:rPr>
          <w:rFonts w:ascii="Arial" w:hAnsi="Arial" w:cs="Arial"/>
          <w:i/>
          <w:sz w:val="28"/>
          <w:szCs w:val="28"/>
        </w:rPr>
        <w:t xml:space="preserve"> Tribunal Superior de Justicia del Estado, sesionó ordinariamente.</w:t>
      </w:r>
    </w:p>
    <w:p w:rsidR="003835E3" w:rsidRDefault="0050123C" w:rsidP="004441EF">
      <w:pPr>
        <w:spacing w:after="0" w:line="360" w:lineRule="auto"/>
        <w:jc w:val="both"/>
        <w:rPr>
          <w:rFonts w:ascii="Arial" w:hAnsi="Arial" w:cs="Arial"/>
          <w:i/>
          <w:sz w:val="28"/>
          <w:szCs w:val="28"/>
        </w:rPr>
      </w:pPr>
      <w:r>
        <w:rPr>
          <w:rFonts w:ascii="Arial" w:hAnsi="Arial" w:cs="Arial"/>
          <w:i/>
          <w:sz w:val="28"/>
          <w:szCs w:val="28"/>
        </w:rPr>
        <w:t>2. S</w:t>
      </w:r>
      <w:r w:rsidR="00234D60" w:rsidRPr="00067FF5">
        <w:rPr>
          <w:rFonts w:ascii="Arial" w:hAnsi="Arial" w:cs="Arial"/>
          <w:i/>
          <w:sz w:val="28"/>
          <w:szCs w:val="28"/>
        </w:rPr>
        <w:t xml:space="preserve">e </w:t>
      </w:r>
      <w:r>
        <w:rPr>
          <w:rFonts w:ascii="Arial" w:hAnsi="Arial" w:cs="Arial"/>
          <w:i/>
          <w:sz w:val="28"/>
          <w:szCs w:val="28"/>
        </w:rPr>
        <w:t>anexa un CD con el audio correspondiente</w:t>
      </w:r>
      <w:r w:rsidR="003835E3">
        <w:rPr>
          <w:rFonts w:ascii="Arial" w:hAnsi="Arial" w:cs="Arial"/>
          <w:i/>
          <w:sz w:val="28"/>
          <w:szCs w:val="28"/>
        </w:rPr>
        <w:t xml:space="preserve"> a la Sesión Ordinaria de fecha veintiuno de marz</w:t>
      </w:r>
      <w:r w:rsidR="003F20C8">
        <w:rPr>
          <w:rFonts w:ascii="Arial" w:hAnsi="Arial" w:cs="Arial"/>
          <w:i/>
          <w:sz w:val="28"/>
          <w:szCs w:val="28"/>
        </w:rPr>
        <w:t>o de dos mil diecisiete,</w:t>
      </w:r>
      <w:r w:rsidR="003835E3">
        <w:rPr>
          <w:rFonts w:ascii="Arial" w:hAnsi="Arial" w:cs="Arial"/>
          <w:i/>
          <w:sz w:val="28"/>
          <w:szCs w:val="28"/>
        </w:rPr>
        <w:t xml:space="preserve"> del Tribuna</w:t>
      </w:r>
      <w:r w:rsidR="00234D60" w:rsidRPr="00067FF5">
        <w:rPr>
          <w:rFonts w:ascii="Arial" w:hAnsi="Arial" w:cs="Arial"/>
          <w:i/>
          <w:sz w:val="28"/>
          <w:szCs w:val="28"/>
        </w:rPr>
        <w:t>l</w:t>
      </w:r>
      <w:r w:rsidR="003835E3">
        <w:rPr>
          <w:rFonts w:ascii="Arial" w:hAnsi="Arial" w:cs="Arial"/>
          <w:i/>
          <w:sz w:val="28"/>
          <w:szCs w:val="28"/>
        </w:rPr>
        <w:t xml:space="preserve"> Superior de Justicia del Estado. En esta fecha no se contaba con el video de las Sesiones del Pleno, por encontrarse pendiente el trámite presupuestal para la adquisición de los elementos necesario</w:t>
      </w:r>
      <w:r w:rsidR="00234D60" w:rsidRPr="00067FF5">
        <w:rPr>
          <w:rFonts w:ascii="Arial" w:hAnsi="Arial" w:cs="Arial"/>
          <w:i/>
          <w:sz w:val="28"/>
          <w:szCs w:val="28"/>
        </w:rPr>
        <w:t>s</w:t>
      </w:r>
      <w:r w:rsidR="003835E3">
        <w:rPr>
          <w:rFonts w:ascii="Arial" w:hAnsi="Arial" w:cs="Arial"/>
          <w:i/>
          <w:sz w:val="28"/>
          <w:szCs w:val="28"/>
        </w:rPr>
        <w:t>.</w:t>
      </w:r>
    </w:p>
    <w:p w:rsidR="003F20C8" w:rsidRDefault="003835E3" w:rsidP="004441EF">
      <w:pPr>
        <w:spacing w:after="0" w:line="360" w:lineRule="auto"/>
        <w:jc w:val="both"/>
        <w:rPr>
          <w:rFonts w:ascii="Arial" w:hAnsi="Arial" w:cs="Arial"/>
          <w:i/>
          <w:sz w:val="28"/>
          <w:szCs w:val="28"/>
        </w:rPr>
      </w:pPr>
      <w:r>
        <w:rPr>
          <w:rFonts w:ascii="Arial" w:hAnsi="Arial" w:cs="Arial"/>
          <w:i/>
          <w:sz w:val="28"/>
          <w:szCs w:val="28"/>
        </w:rPr>
        <w:t>3.</w:t>
      </w:r>
      <w:r w:rsidR="00D8314A" w:rsidRPr="00067FF5">
        <w:rPr>
          <w:rFonts w:ascii="Arial" w:hAnsi="Arial" w:cs="Arial"/>
          <w:i/>
          <w:sz w:val="28"/>
          <w:szCs w:val="28"/>
        </w:rPr>
        <w:t xml:space="preserve"> </w:t>
      </w:r>
      <w:r>
        <w:rPr>
          <w:rFonts w:ascii="Arial" w:hAnsi="Arial" w:cs="Arial"/>
          <w:i/>
          <w:sz w:val="28"/>
          <w:szCs w:val="28"/>
        </w:rPr>
        <w:t xml:space="preserve">Las grabaciones de audio </w:t>
      </w:r>
      <w:r w:rsidR="00D8314A" w:rsidRPr="00067FF5">
        <w:rPr>
          <w:rFonts w:ascii="Arial" w:hAnsi="Arial" w:cs="Arial"/>
          <w:i/>
          <w:sz w:val="28"/>
          <w:szCs w:val="28"/>
        </w:rPr>
        <w:t xml:space="preserve">de </w:t>
      </w:r>
      <w:r>
        <w:rPr>
          <w:rFonts w:ascii="Arial" w:hAnsi="Arial" w:cs="Arial"/>
          <w:i/>
          <w:sz w:val="28"/>
          <w:szCs w:val="28"/>
        </w:rPr>
        <w:t>las Sesiones del Pleno del Tribunal no se subieron al portal del Poder Judicial del Estado de Baja California</w:t>
      </w:r>
      <w:r w:rsidR="003F20C8">
        <w:rPr>
          <w:rFonts w:ascii="Arial" w:hAnsi="Arial" w:cs="Arial"/>
          <w:i/>
          <w:sz w:val="28"/>
          <w:szCs w:val="28"/>
        </w:rPr>
        <w:t>, en donde se encuentra el correspondiente a la Unidad de Transparencia del Poder Judicial del Estado de Baja California.</w:t>
      </w:r>
    </w:p>
    <w:p w:rsidR="00D50147" w:rsidRDefault="003F20C8" w:rsidP="004441EF">
      <w:pPr>
        <w:spacing w:after="0" w:line="360" w:lineRule="auto"/>
        <w:jc w:val="both"/>
        <w:rPr>
          <w:rFonts w:ascii="Arial" w:hAnsi="Arial" w:cs="Arial"/>
          <w:i/>
          <w:sz w:val="28"/>
          <w:szCs w:val="28"/>
        </w:rPr>
      </w:pPr>
      <w:r>
        <w:rPr>
          <w:rFonts w:ascii="Arial" w:hAnsi="Arial" w:cs="Arial"/>
          <w:i/>
          <w:sz w:val="28"/>
          <w:szCs w:val="28"/>
        </w:rPr>
        <w:t>4.</w:t>
      </w:r>
      <w:r w:rsidR="00E63626">
        <w:rPr>
          <w:rFonts w:ascii="Arial" w:hAnsi="Arial" w:cs="Arial"/>
          <w:i/>
          <w:sz w:val="28"/>
          <w:szCs w:val="28"/>
        </w:rPr>
        <w:t xml:space="preserve"> </w:t>
      </w:r>
      <w:r>
        <w:rPr>
          <w:rFonts w:ascii="Arial" w:hAnsi="Arial" w:cs="Arial"/>
          <w:i/>
          <w:sz w:val="28"/>
          <w:szCs w:val="28"/>
        </w:rPr>
        <w:t>No fue trasmitida a través del Portal de Transparenci</w:t>
      </w:r>
      <w:r w:rsidR="00D50147">
        <w:rPr>
          <w:rFonts w:ascii="Arial" w:hAnsi="Arial" w:cs="Arial"/>
          <w:i/>
          <w:sz w:val="28"/>
          <w:szCs w:val="28"/>
        </w:rPr>
        <w:t>a.</w:t>
      </w:r>
    </w:p>
    <w:p w:rsidR="00D50147" w:rsidRDefault="00D50147" w:rsidP="004441EF">
      <w:pPr>
        <w:spacing w:after="0" w:line="360" w:lineRule="auto"/>
        <w:jc w:val="both"/>
        <w:rPr>
          <w:rFonts w:ascii="Arial" w:hAnsi="Arial" w:cs="Arial"/>
          <w:i/>
          <w:sz w:val="28"/>
          <w:szCs w:val="28"/>
        </w:rPr>
      </w:pPr>
      <w:r>
        <w:rPr>
          <w:rFonts w:ascii="Arial" w:hAnsi="Arial" w:cs="Arial"/>
          <w:i/>
          <w:sz w:val="28"/>
          <w:szCs w:val="28"/>
        </w:rPr>
        <w:t>5. Se cumplió lo dispuesto en el artículo 57 de la Constitución Política del Estado Libre y Soberano de Baja California, en la medida en que la sesión fue grabada en audio y una vez elaborada la versión taquigráfica se someterá a aprobación del Pleno del Tribunal Superior de Justicia. Las sesiones de Pleno del Tribunal Superior de Justicia son públicas en términos de lo dispuesto en el artículo 31, de la Ley Orgánica del Poder Judicial del Estado de Baja California.</w:t>
      </w:r>
    </w:p>
    <w:p w:rsidR="00986736" w:rsidRPr="008178EA" w:rsidRDefault="00210D37" w:rsidP="004441EF">
      <w:pPr>
        <w:spacing w:after="0" w:line="360" w:lineRule="auto"/>
        <w:jc w:val="both"/>
        <w:rPr>
          <w:rFonts w:ascii="Arial" w:hAnsi="Arial" w:cs="Arial"/>
          <w:b/>
          <w:i/>
          <w:sz w:val="28"/>
          <w:szCs w:val="28"/>
        </w:rPr>
      </w:pPr>
      <w:r>
        <w:rPr>
          <w:rFonts w:ascii="Arial" w:hAnsi="Arial" w:cs="Arial"/>
          <w:i/>
          <w:sz w:val="28"/>
          <w:szCs w:val="28"/>
        </w:rPr>
        <w:t>6. Se cumple lo dispuesto en el artículo 57 de la Constitución Política del Estado Libre y Soberano de Baja California, en la medida en que las sesiones del Pleno del Tribunal Superior de</w:t>
      </w:r>
      <w:r w:rsidR="00E63626">
        <w:rPr>
          <w:rFonts w:ascii="Arial" w:hAnsi="Arial" w:cs="Arial"/>
          <w:i/>
          <w:sz w:val="28"/>
          <w:szCs w:val="28"/>
        </w:rPr>
        <w:t xml:space="preserve"> </w:t>
      </w:r>
      <w:r>
        <w:rPr>
          <w:rFonts w:ascii="Arial" w:hAnsi="Arial" w:cs="Arial"/>
          <w:i/>
          <w:sz w:val="28"/>
          <w:szCs w:val="28"/>
        </w:rPr>
        <w:t xml:space="preserve">Justicia del Estado son grabadas en audio y se elaboran Actas de Pleno </w:t>
      </w:r>
      <w:r w:rsidR="00EB267C">
        <w:rPr>
          <w:rFonts w:ascii="Arial" w:hAnsi="Arial" w:cs="Arial"/>
          <w:i/>
          <w:sz w:val="28"/>
          <w:szCs w:val="28"/>
        </w:rPr>
        <w:t xml:space="preserve">en versión taquigráfica, que posteriormente se someten a aprobación del Pleno del Tribunal Superior de Justicia del Estado. Las sesiones del Pleno del Tribunal Superior de Justicia </w:t>
      </w:r>
      <w:r w:rsidR="00294C7E">
        <w:rPr>
          <w:rFonts w:ascii="Arial" w:hAnsi="Arial" w:cs="Arial"/>
          <w:i/>
          <w:sz w:val="28"/>
          <w:szCs w:val="28"/>
        </w:rPr>
        <w:t xml:space="preserve">del Estado, </w:t>
      </w:r>
      <w:r w:rsidR="00EB267C">
        <w:rPr>
          <w:rFonts w:ascii="Arial" w:hAnsi="Arial" w:cs="Arial"/>
          <w:i/>
          <w:sz w:val="28"/>
          <w:szCs w:val="28"/>
        </w:rPr>
        <w:t xml:space="preserve">son públicas en términos de lo dispuesto en el artículo 31, de la Ley Orgánica del Poder Judicial </w:t>
      </w:r>
      <w:r w:rsidR="00EB267C">
        <w:rPr>
          <w:rFonts w:ascii="Arial" w:hAnsi="Arial" w:cs="Arial"/>
          <w:i/>
          <w:sz w:val="28"/>
          <w:szCs w:val="28"/>
        </w:rPr>
        <w:lastRenderedPageBreak/>
        <w:t>del Estado de Baja California. A partir del cuatro de abril de dos mil diecisiete</w:t>
      </w:r>
      <w:r w:rsidR="00DE5CAD">
        <w:rPr>
          <w:rFonts w:ascii="Arial" w:hAnsi="Arial" w:cs="Arial"/>
          <w:i/>
          <w:sz w:val="28"/>
          <w:szCs w:val="28"/>
        </w:rPr>
        <w:t>, se cuenta con videograbación de las sesiones del Pleno del Tribunal Superior de Justicia del Estado, grabación digital que se encontrará en el portal del Poder Judicial del Estado de Baja Californi</w:t>
      </w:r>
      <w:r w:rsidR="00571CAE">
        <w:rPr>
          <w:rFonts w:ascii="Arial" w:hAnsi="Arial" w:cs="Arial"/>
          <w:i/>
          <w:sz w:val="28"/>
          <w:szCs w:val="28"/>
        </w:rPr>
        <w:t>a</w:t>
      </w:r>
      <w:r w:rsidR="00DE5CAD">
        <w:rPr>
          <w:rFonts w:ascii="Arial" w:hAnsi="Arial" w:cs="Arial"/>
          <w:i/>
          <w:sz w:val="28"/>
          <w:szCs w:val="28"/>
        </w:rPr>
        <w:t>”</w:t>
      </w:r>
      <w:r w:rsidR="00571CAE">
        <w:rPr>
          <w:rFonts w:ascii="Arial" w:hAnsi="Arial" w:cs="Arial"/>
          <w:i/>
          <w:sz w:val="28"/>
          <w:szCs w:val="28"/>
        </w:rPr>
        <w:t>.</w:t>
      </w:r>
    </w:p>
    <w:p w:rsidR="004C0468" w:rsidRDefault="004C0468" w:rsidP="00234D60">
      <w:pPr>
        <w:spacing w:after="0" w:line="360" w:lineRule="auto"/>
        <w:ind w:left="708"/>
        <w:jc w:val="both"/>
        <w:rPr>
          <w:rFonts w:ascii="Arial" w:hAnsi="Arial" w:cs="Arial"/>
          <w:i/>
          <w:sz w:val="28"/>
          <w:szCs w:val="28"/>
        </w:rPr>
      </w:pPr>
    </w:p>
    <w:p w:rsidR="00C31DE5" w:rsidRPr="004441EF" w:rsidRDefault="004441EF" w:rsidP="004441EF">
      <w:pPr>
        <w:spacing w:after="0" w:line="360" w:lineRule="auto"/>
        <w:jc w:val="both"/>
        <w:rPr>
          <w:rFonts w:ascii="Arial" w:hAnsi="Arial" w:cs="Arial"/>
          <w:sz w:val="28"/>
          <w:szCs w:val="28"/>
        </w:rPr>
      </w:pPr>
      <w:r>
        <w:rPr>
          <w:rFonts w:ascii="Arial" w:hAnsi="Arial" w:cs="Arial"/>
          <w:b/>
          <w:sz w:val="28"/>
          <w:szCs w:val="28"/>
        </w:rPr>
        <w:t xml:space="preserve">2) </w:t>
      </w:r>
      <w:r w:rsidR="00C31DE5" w:rsidRPr="004441EF">
        <w:rPr>
          <w:rFonts w:ascii="Arial" w:hAnsi="Arial" w:cs="Arial"/>
          <w:b/>
          <w:sz w:val="28"/>
          <w:szCs w:val="28"/>
        </w:rPr>
        <w:t>En l</w:t>
      </w:r>
      <w:r w:rsidR="0038152B" w:rsidRPr="004441EF">
        <w:rPr>
          <w:rFonts w:ascii="Arial" w:hAnsi="Arial" w:cs="Arial"/>
          <w:b/>
          <w:sz w:val="28"/>
          <w:szCs w:val="28"/>
        </w:rPr>
        <w:t>a resolución emitida por el Instituto de Transparencia</w:t>
      </w:r>
      <w:r w:rsidR="00C91053" w:rsidRPr="004441EF">
        <w:rPr>
          <w:rFonts w:ascii="Arial" w:hAnsi="Arial" w:cs="Arial"/>
          <w:b/>
          <w:sz w:val="28"/>
          <w:szCs w:val="28"/>
        </w:rPr>
        <w:t>,</w:t>
      </w:r>
      <w:r w:rsidR="0038152B" w:rsidRPr="004441EF">
        <w:rPr>
          <w:rFonts w:ascii="Arial" w:hAnsi="Arial" w:cs="Arial"/>
          <w:sz w:val="28"/>
          <w:szCs w:val="28"/>
        </w:rPr>
        <w:t xml:space="preserve"> Acceso a la Información Pública y Protección de Datos Personales del Estado de Baja California, </w:t>
      </w:r>
      <w:r w:rsidR="00C31DE5" w:rsidRPr="004441EF">
        <w:rPr>
          <w:rFonts w:ascii="Arial" w:hAnsi="Arial" w:cs="Arial"/>
          <w:sz w:val="28"/>
          <w:szCs w:val="28"/>
        </w:rPr>
        <w:t xml:space="preserve">dentro del Recurso de Revisión </w:t>
      </w:r>
      <w:r w:rsidRPr="004441EF">
        <w:rPr>
          <w:rFonts w:ascii="Arial" w:hAnsi="Arial" w:cs="Arial"/>
          <w:sz w:val="28"/>
          <w:szCs w:val="28"/>
        </w:rPr>
        <w:t>REV/156/2017</w:t>
      </w:r>
      <w:r w:rsidR="00C31DE5" w:rsidRPr="004441EF">
        <w:rPr>
          <w:rFonts w:ascii="Arial" w:hAnsi="Arial" w:cs="Arial"/>
          <w:sz w:val="28"/>
          <w:szCs w:val="28"/>
        </w:rPr>
        <w:t>, se señala</w:t>
      </w:r>
      <w:r w:rsidR="00E57F35" w:rsidRPr="004441EF">
        <w:rPr>
          <w:rFonts w:ascii="Arial" w:hAnsi="Arial" w:cs="Arial"/>
          <w:sz w:val="28"/>
          <w:szCs w:val="28"/>
        </w:rPr>
        <w:t xml:space="preserve"> en el Considerando Quinto</w:t>
      </w:r>
      <w:r w:rsidR="00C31DE5" w:rsidRPr="004441EF">
        <w:rPr>
          <w:rFonts w:ascii="Arial" w:hAnsi="Arial" w:cs="Arial"/>
          <w:sz w:val="28"/>
          <w:szCs w:val="28"/>
        </w:rPr>
        <w:t>:</w:t>
      </w:r>
    </w:p>
    <w:p w:rsidR="00FD544E" w:rsidRPr="004441EF" w:rsidRDefault="00FD544E" w:rsidP="004441EF">
      <w:pPr>
        <w:spacing w:after="0" w:line="360" w:lineRule="auto"/>
        <w:jc w:val="both"/>
        <w:rPr>
          <w:rFonts w:ascii="Arial" w:hAnsi="Arial" w:cs="Arial"/>
          <w:sz w:val="28"/>
          <w:szCs w:val="28"/>
        </w:rPr>
      </w:pPr>
      <w:r w:rsidRPr="004441EF">
        <w:rPr>
          <w:rFonts w:ascii="Arial" w:hAnsi="Arial" w:cs="Arial"/>
          <w:i/>
          <w:sz w:val="28"/>
          <w:szCs w:val="28"/>
        </w:rPr>
        <w:t>“</w:t>
      </w:r>
      <w:r w:rsidR="00C31DE5" w:rsidRPr="004441EF">
        <w:rPr>
          <w:rFonts w:ascii="Arial" w:hAnsi="Arial" w:cs="Arial"/>
          <w:i/>
          <w:sz w:val="28"/>
          <w:szCs w:val="28"/>
        </w:rPr>
        <w:t xml:space="preserve">(…) </w:t>
      </w:r>
      <w:r w:rsidR="00C91053" w:rsidRPr="004441EF">
        <w:rPr>
          <w:rFonts w:ascii="Arial" w:hAnsi="Arial" w:cs="Arial"/>
          <w:i/>
          <w:sz w:val="28"/>
          <w:szCs w:val="28"/>
        </w:rPr>
        <w:t>e</w:t>
      </w:r>
      <w:r w:rsidR="007318AA" w:rsidRPr="004441EF">
        <w:rPr>
          <w:rFonts w:ascii="Arial" w:hAnsi="Arial" w:cs="Arial"/>
          <w:i/>
          <w:sz w:val="28"/>
          <w:szCs w:val="28"/>
        </w:rPr>
        <w:t xml:space="preserve">n el considerando Quinto expone que “(…) </w:t>
      </w:r>
      <w:r w:rsidR="00DE6898" w:rsidRPr="004441EF">
        <w:rPr>
          <w:rFonts w:ascii="Arial" w:hAnsi="Arial" w:cs="Arial"/>
          <w:i/>
          <w:sz w:val="28"/>
          <w:szCs w:val="28"/>
        </w:rPr>
        <w:t xml:space="preserve">el ahora recurrente al momento de erigir su solicitud de información, fue categórico en solicitar la respuesta a determinados órganos que forman parte de la estructura del </w:t>
      </w:r>
      <w:r w:rsidR="00294C7E" w:rsidRPr="004441EF">
        <w:rPr>
          <w:rFonts w:ascii="Arial" w:hAnsi="Arial" w:cs="Arial"/>
          <w:i/>
          <w:sz w:val="28"/>
          <w:szCs w:val="28"/>
        </w:rPr>
        <w:t>Sujeto Obligado</w:t>
      </w:r>
      <w:r w:rsidR="00DE6898" w:rsidRPr="004441EF">
        <w:rPr>
          <w:rFonts w:ascii="Arial" w:hAnsi="Arial" w:cs="Arial"/>
          <w:i/>
          <w:sz w:val="28"/>
          <w:szCs w:val="28"/>
        </w:rPr>
        <w:t>, siendo estos el H. Pleno del Tribunal Superior de Justicia</w:t>
      </w:r>
      <w:r w:rsidRPr="004441EF">
        <w:rPr>
          <w:rFonts w:ascii="Arial" w:hAnsi="Arial" w:cs="Arial"/>
          <w:i/>
          <w:sz w:val="28"/>
          <w:szCs w:val="28"/>
        </w:rPr>
        <w:t xml:space="preserve"> del Estado</w:t>
      </w:r>
      <w:r w:rsidR="00294C7E">
        <w:rPr>
          <w:rFonts w:ascii="Arial" w:hAnsi="Arial" w:cs="Arial"/>
          <w:i/>
          <w:sz w:val="28"/>
          <w:szCs w:val="28"/>
        </w:rPr>
        <w:t xml:space="preserve">, </w:t>
      </w:r>
      <w:r w:rsidRPr="004441EF">
        <w:rPr>
          <w:rFonts w:ascii="Arial" w:hAnsi="Arial" w:cs="Arial"/>
          <w:i/>
          <w:sz w:val="28"/>
          <w:szCs w:val="28"/>
        </w:rPr>
        <w:t xml:space="preserve">el presidente del Tribunal Superior de Justicia y el </w:t>
      </w:r>
      <w:r w:rsidR="00DE6898" w:rsidRPr="004441EF">
        <w:rPr>
          <w:rFonts w:ascii="Arial" w:hAnsi="Arial" w:cs="Arial"/>
          <w:i/>
          <w:sz w:val="28"/>
          <w:szCs w:val="28"/>
        </w:rPr>
        <w:t>Consejo de la Judic</w:t>
      </w:r>
      <w:r w:rsidRPr="004441EF">
        <w:rPr>
          <w:rFonts w:ascii="Arial" w:hAnsi="Arial" w:cs="Arial"/>
          <w:i/>
          <w:sz w:val="28"/>
          <w:szCs w:val="28"/>
        </w:rPr>
        <w:t>atura</w:t>
      </w:r>
      <w:r w:rsidR="00294C7E" w:rsidRPr="00294C7E">
        <w:rPr>
          <w:rFonts w:ascii="Arial" w:hAnsi="Arial" w:cs="Arial"/>
          <w:i/>
          <w:sz w:val="28"/>
          <w:szCs w:val="28"/>
        </w:rPr>
        <w:t xml:space="preserve"> </w:t>
      </w:r>
      <w:r w:rsidR="00294C7E" w:rsidRPr="004441EF">
        <w:rPr>
          <w:rFonts w:ascii="Arial" w:hAnsi="Arial" w:cs="Arial"/>
          <w:i/>
          <w:sz w:val="28"/>
          <w:szCs w:val="28"/>
        </w:rPr>
        <w:t>del Estado</w:t>
      </w:r>
      <w:r w:rsidRPr="004441EF">
        <w:rPr>
          <w:rFonts w:ascii="Arial" w:hAnsi="Arial" w:cs="Arial"/>
          <w:i/>
          <w:sz w:val="28"/>
          <w:szCs w:val="28"/>
        </w:rPr>
        <w:t>”</w:t>
      </w:r>
      <w:r w:rsidRPr="004441EF">
        <w:rPr>
          <w:rFonts w:ascii="Arial" w:hAnsi="Arial" w:cs="Arial"/>
          <w:sz w:val="28"/>
          <w:szCs w:val="28"/>
        </w:rPr>
        <w:t xml:space="preserve"> (párrafo tercero de la página 6 de la resolución). Agrega en el primer </w:t>
      </w:r>
      <w:r w:rsidR="007928C1" w:rsidRPr="004441EF">
        <w:rPr>
          <w:rFonts w:ascii="Arial" w:hAnsi="Arial" w:cs="Arial"/>
          <w:sz w:val="28"/>
          <w:szCs w:val="28"/>
        </w:rPr>
        <w:t>párrafo</w:t>
      </w:r>
      <w:r w:rsidRPr="004441EF">
        <w:rPr>
          <w:rFonts w:ascii="Arial" w:hAnsi="Arial" w:cs="Arial"/>
          <w:sz w:val="28"/>
          <w:szCs w:val="28"/>
        </w:rPr>
        <w:t xml:space="preserve"> de la página 7 de la resolución de mérito que “</w:t>
      </w:r>
      <w:r w:rsidRPr="004441EF">
        <w:rPr>
          <w:rFonts w:ascii="Arial" w:hAnsi="Arial" w:cs="Arial"/>
          <w:i/>
          <w:sz w:val="28"/>
          <w:szCs w:val="28"/>
        </w:rPr>
        <w:t>(…) y no obstante (…); (…) la Secretaria General de Acuerdos del</w:t>
      </w:r>
      <w:r w:rsidRPr="004441EF">
        <w:rPr>
          <w:rFonts w:ascii="Arial" w:hAnsi="Arial" w:cs="Arial"/>
          <w:sz w:val="28"/>
          <w:szCs w:val="28"/>
        </w:rPr>
        <w:t xml:space="preserve"> </w:t>
      </w:r>
      <w:r w:rsidRPr="004441EF">
        <w:rPr>
          <w:rFonts w:ascii="Arial" w:hAnsi="Arial" w:cs="Arial"/>
          <w:i/>
          <w:sz w:val="28"/>
          <w:szCs w:val="28"/>
        </w:rPr>
        <w:t>Tribunal Superior de Justicia del Estado, otorgó respuesta contestando cada una de las seis interrogantes”</w:t>
      </w:r>
      <w:r w:rsidR="00E02D8E">
        <w:rPr>
          <w:rFonts w:ascii="Arial" w:hAnsi="Arial" w:cs="Arial"/>
          <w:i/>
          <w:sz w:val="28"/>
          <w:szCs w:val="28"/>
        </w:rPr>
        <w:t>. S</w:t>
      </w:r>
      <w:r w:rsidRPr="004441EF">
        <w:rPr>
          <w:rFonts w:ascii="Arial" w:hAnsi="Arial" w:cs="Arial"/>
          <w:sz w:val="28"/>
          <w:szCs w:val="28"/>
        </w:rPr>
        <w:t>eñala en el último párrafo de esa página,</w:t>
      </w:r>
      <w:r w:rsidRPr="004441EF">
        <w:rPr>
          <w:rFonts w:ascii="Arial" w:hAnsi="Arial" w:cs="Arial"/>
          <w:i/>
          <w:sz w:val="28"/>
          <w:szCs w:val="28"/>
        </w:rPr>
        <w:t xml:space="preserve"> “(…) Que si bien la Secretaria General de Acuerdos tiene a su cargo </w:t>
      </w:r>
      <w:r w:rsidR="00E02D8E">
        <w:rPr>
          <w:rFonts w:ascii="Arial" w:hAnsi="Arial" w:cs="Arial"/>
          <w:i/>
          <w:sz w:val="28"/>
          <w:szCs w:val="28"/>
        </w:rPr>
        <w:t xml:space="preserve">el </w:t>
      </w:r>
      <w:r w:rsidRPr="004441EF">
        <w:rPr>
          <w:rFonts w:ascii="Arial" w:hAnsi="Arial" w:cs="Arial"/>
          <w:i/>
          <w:sz w:val="28"/>
          <w:szCs w:val="28"/>
        </w:rPr>
        <w:t>autorizar y tramitar los asuntos de la competencia de la Presidencia y del Tribunal en Pleno</w:t>
      </w:r>
      <w:r w:rsidR="00275F81" w:rsidRPr="004441EF">
        <w:rPr>
          <w:rFonts w:ascii="Arial" w:hAnsi="Arial" w:cs="Arial"/>
          <w:i/>
          <w:sz w:val="28"/>
          <w:szCs w:val="28"/>
        </w:rPr>
        <w:t>, así como a imponerse diariamente de la correspondencia;</w:t>
      </w:r>
      <w:r w:rsidRPr="004441EF">
        <w:rPr>
          <w:rFonts w:ascii="Arial" w:hAnsi="Arial" w:cs="Arial"/>
          <w:i/>
          <w:sz w:val="28"/>
          <w:szCs w:val="28"/>
        </w:rPr>
        <w:t xml:space="preserve"> no se advierte disposición alguna que la faculte para relevar a éstos, en la firma de la correspondencia o de los documentos que atendiendo a su competencia ellos generan</w:t>
      </w:r>
      <w:r w:rsidR="00275F81" w:rsidRPr="004441EF">
        <w:rPr>
          <w:rFonts w:ascii="Arial" w:hAnsi="Arial" w:cs="Arial"/>
          <w:i/>
          <w:sz w:val="28"/>
          <w:szCs w:val="28"/>
        </w:rPr>
        <w:t xml:space="preserve">, máxime que el artículo es claro al </w:t>
      </w:r>
      <w:r w:rsidR="00275F81" w:rsidRPr="004441EF">
        <w:rPr>
          <w:rFonts w:ascii="Arial" w:hAnsi="Arial" w:cs="Arial"/>
          <w:i/>
          <w:sz w:val="28"/>
          <w:szCs w:val="28"/>
        </w:rPr>
        <w:lastRenderedPageBreak/>
        <w:t xml:space="preserve">apuntar que dará cuenta al Presidente (…), </w:t>
      </w:r>
      <w:r w:rsidR="00275F81" w:rsidRPr="004441EF">
        <w:rPr>
          <w:rFonts w:ascii="Arial" w:hAnsi="Arial" w:cs="Arial"/>
          <w:sz w:val="28"/>
          <w:szCs w:val="28"/>
        </w:rPr>
        <w:t>esto último refiriéndose al artículo 27 de la Ley Orgánica del Poder Judicial del Estado.</w:t>
      </w:r>
      <w:r w:rsidR="00275F81" w:rsidRPr="004441EF">
        <w:rPr>
          <w:rFonts w:ascii="Arial" w:hAnsi="Arial" w:cs="Arial"/>
          <w:i/>
          <w:sz w:val="28"/>
          <w:szCs w:val="28"/>
        </w:rPr>
        <w:t xml:space="preserve"> </w:t>
      </w:r>
      <w:r w:rsidR="000D2F42" w:rsidRPr="004441EF">
        <w:rPr>
          <w:rFonts w:ascii="Arial" w:hAnsi="Arial" w:cs="Arial"/>
          <w:sz w:val="28"/>
          <w:szCs w:val="28"/>
        </w:rPr>
        <w:t xml:space="preserve">Fundándose en los artículos 57 y 97 de la Constitución estatal, el Órgano Garante llega a la conclusión de que </w:t>
      </w:r>
      <w:r w:rsidR="000D2F42" w:rsidRPr="004441EF">
        <w:rPr>
          <w:rFonts w:ascii="Arial" w:hAnsi="Arial" w:cs="Arial"/>
          <w:i/>
          <w:sz w:val="28"/>
          <w:szCs w:val="28"/>
        </w:rPr>
        <w:t>“(…) el Presidente del Tribunal Superior de Justicia se encontraba constreñido a dar debida respuesta de forma directa a la solicitud, entregando al solicitante la información en los términos en que la misma fue requerida”</w:t>
      </w:r>
      <w:r w:rsidR="000D2F42" w:rsidRPr="004441EF">
        <w:rPr>
          <w:rFonts w:ascii="Arial" w:hAnsi="Arial" w:cs="Arial"/>
          <w:sz w:val="28"/>
          <w:szCs w:val="28"/>
        </w:rPr>
        <w:t xml:space="preserve"> (penúltimo párrafo de la </w:t>
      </w:r>
      <w:r w:rsidR="004441EF" w:rsidRPr="004441EF">
        <w:rPr>
          <w:rFonts w:ascii="Arial" w:hAnsi="Arial" w:cs="Arial"/>
          <w:sz w:val="28"/>
          <w:szCs w:val="28"/>
        </w:rPr>
        <w:t>pág</w:t>
      </w:r>
      <w:r w:rsidR="004441EF">
        <w:rPr>
          <w:rFonts w:ascii="Arial" w:hAnsi="Arial" w:cs="Arial"/>
          <w:sz w:val="28"/>
          <w:szCs w:val="28"/>
        </w:rPr>
        <w:t xml:space="preserve">ina </w:t>
      </w:r>
      <w:r w:rsidR="000D2F42" w:rsidRPr="004441EF">
        <w:rPr>
          <w:rFonts w:ascii="Arial" w:hAnsi="Arial" w:cs="Arial"/>
          <w:sz w:val="28"/>
          <w:szCs w:val="28"/>
        </w:rPr>
        <w:t xml:space="preserve">8), </w:t>
      </w:r>
      <w:r w:rsidR="000D2F42" w:rsidRPr="004441EF">
        <w:rPr>
          <w:rFonts w:ascii="Arial" w:hAnsi="Arial" w:cs="Arial"/>
          <w:i/>
          <w:sz w:val="28"/>
          <w:szCs w:val="28"/>
        </w:rPr>
        <w:t>“(…)</w:t>
      </w:r>
      <w:r w:rsidR="00E63626" w:rsidRPr="004441EF">
        <w:rPr>
          <w:rFonts w:ascii="Arial" w:hAnsi="Arial" w:cs="Arial"/>
          <w:i/>
          <w:sz w:val="28"/>
          <w:szCs w:val="28"/>
        </w:rPr>
        <w:t xml:space="preserve"> </w:t>
      </w:r>
      <w:r w:rsidR="000D2F42" w:rsidRPr="004441EF">
        <w:rPr>
          <w:rFonts w:ascii="Arial" w:hAnsi="Arial" w:cs="Arial"/>
          <w:i/>
          <w:sz w:val="28"/>
          <w:szCs w:val="28"/>
        </w:rPr>
        <w:t>al ser atribución y facultad del Pleno del Tribunal Superior de Justicia, la transparencia de la actividad jurisdiccional por medio de sesiones públicas, es dicho órgano colegiado quien debe pronunciarse respecto a la solicitud de acceso</w:t>
      </w:r>
      <w:r w:rsidR="004441EF">
        <w:rPr>
          <w:rFonts w:ascii="Arial" w:hAnsi="Arial" w:cs="Arial"/>
          <w:i/>
          <w:sz w:val="28"/>
          <w:szCs w:val="28"/>
        </w:rPr>
        <w:t>”</w:t>
      </w:r>
      <w:r w:rsidR="000D2F42" w:rsidRPr="004441EF">
        <w:rPr>
          <w:rFonts w:ascii="Arial" w:hAnsi="Arial" w:cs="Arial"/>
          <w:sz w:val="28"/>
          <w:szCs w:val="28"/>
        </w:rPr>
        <w:t xml:space="preserve"> (último párrafo de la página 8).</w:t>
      </w:r>
    </w:p>
    <w:p w:rsidR="00E36098" w:rsidRDefault="00E36098" w:rsidP="00C31DE5">
      <w:pPr>
        <w:pStyle w:val="Prrafodelista"/>
        <w:spacing w:after="0" w:line="360" w:lineRule="auto"/>
        <w:ind w:left="495"/>
        <w:jc w:val="both"/>
        <w:rPr>
          <w:rFonts w:ascii="Arial" w:hAnsi="Arial" w:cs="Arial"/>
          <w:sz w:val="28"/>
          <w:szCs w:val="28"/>
        </w:rPr>
      </w:pPr>
    </w:p>
    <w:p w:rsidR="00E36098" w:rsidRPr="004441EF" w:rsidRDefault="000D2F42" w:rsidP="004441EF">
      <w:pPr>
        <w:spacing w:after="0" w:line="360" w:lineRule="auto"/>
        <w:jc w:val="both"/>
        <w:rPr>
          <w:rFonts w:ascii="Arial" w:hAnsi="Arial" w:cs="Arial"/>
          <w:i/>
          <w:sz w:val="28"/>
          <w:szCs w:val="28"/>
        </w:rPr>
      </w:pPr>
      <w:r w:rsidRPr="004441EF">
        <w:rPr>
          <w:rFonts w:ascii="Arial" w:hAnsi="Arial" w:cs="Arial"/>
          <w:sz w:val="28"/>
          <w:szCs w:val="28"/>
        </w:rPr>
        <w:t xml:space="preserve">Finalmente, en el segundo párrafo de la página 10 de la resolución que debe cumplimentarse, </w:t>
      </w:r>
      <w:r w:rsidR="00E57F35" w:rsidRPr="004441EF">
        <w:rPr>
          <w:rFonts w:ascii="Arial" w:hAnsi="Arial" w:cs="Arial"/>
          <w:sz w:val="28"/>
          <w:szCs w:val="28"/>
        </w:rPr>
        <w:t xml:space="preserve">se precisa </w:t>
      </w:r>
      <w:r w:rsidR="00E57F35" w:rsidRPr="004441EF">
        <w:rPr>
          <w:rFonts w:ascii="Arial" w:hAnsi="Arial" w:cs="Arial"/>
          <w:i/>
          <w:sz w:val="28"/>
          <w:szCs w:val="28"/>
        </w:rPr>
        <w:t xml:space="preserve">“(…) que en caso de que el Presidente del Tribunal Superior de Justicia y del Consejo de la Judicatura del </w:t>
      </w:r>
      <w:r w:rsidR="004157A8" w:rsidRPr="004441EF">
        <w:rPr>
          <w:rFonts w:ascii="Arial" w:hAnsi="Arial" w:cs="Arial"/>
          <w:i/>
          <w:sz w:val="28"/>
          <w:szCs w:val="28"/>
        </w:rPr>
        <w:t>Estado</w:t>
      </w:r>
      <w:r w:rsidR="00E57F35" w:rsidRPr="004441EF">
        <w:rPr>
          <w:rFonts w:ascii="Arial" w:hAnsi="Arial" w:cs="Arial"/>
          <w:i/>
          <w:sz w:val="28"/>
          <w:szCs w:val="28"/>
        </w:rPr>
        <w:t xml:space="preserve">, reitere su imposibilidad de hacer entrega al recurrente de la videograbación correspondiente a la sesión de pleno celebrada el día veintiuno de marzo de dos mil diecisiete, en virtud de que en esa fecha no se contaba con video de las sesiones del Pleno por encontrarse pendiente el trámite presupuestal para la adquisición de los elementos necesarios; deberá emitir resolución su </w:t>
      </w:r>
      <w:r w:rsidR="004157A8" w:rsidRPr="004441EF">
        <w:rPr>
          <w:rFonts w:ascii="Arial" w:hAnsi="Arial" w:cs="Arial"/>
          <w:i/>
          <w:sz w:val="28"/>
          <w:szCs w:val="28"/>
        </w:rPr>
        <w:t xml:space="preserve">Comité </w:t>
      </w:r>
      <w:r w:rsidR="00E57F35" w:rsidRPr="004441EF">
        <w:rPr>
          <w:rFonts w:ascii="Arial" w:hAnsi="Arial" w:cs="Arial"/>
          <w:i/>
          <w:sz w:val="28"/>
          <w:szCs w:val="28"/>
        </w:rPr>
        <w:t xml:space="preserve">de </w:t>
      </w:r>
      <w:r w:rsidR="004157A8" w:rsidRPr="004441EF">
        <w:rPr>
          <w:rFonts w:ascii="Arial" w:hAnsi="Arial" w:cs="Arial"/>
          <w:i/>
          <w:sz w:val="28"/>
          <w:szCs w:val="28"/>
        </w:rPr>
        <w:t xml:space="preserve">Transparencia </w:t>
      </w:r>
      <w:r w:rsidR="00E57F35" w:rsidRPr="004441EF">
        <w:rPr>
          <w:rFonts w:ascii="Arial" w:hAnsi="Arial" w:cs="Arial"/>
          <w:i/>
          <w:sz w:val="28"/>
          <w:szCs w:val="28"/>
        </w:rPr>
        <w:t xml:space="preserve">donde declare la inexistencia de la información solicitada,(…)”. </w:t>
      </w:r>
      <w:r w:rsidR="00E57F35" w:rsidRPr="004441EF">
        <w:rPr>
          <w:rFonts w:ascii="Arial" w:hAnsi="Arial" w:cs="Arial"/>
          <w:sz w:val="28"/>
          <w:szCs w:val="28"/>
        </w:rPr>
        <w:t xml:space="preserve">Las consideraciones anteriores quedan plasmadas </w:t>
      </w:r>
      <w:r w:rsidR="004157A8">
        <w:rPr>
          <w:rFonts w:ascii="Arial" w:hAnsi="Arial" w:cs="Arial"/>
          <w:sz w:val="28"/>
          <w:szCs w:val="28"/>
        </w:rPr>
        <w:t xml:space="preserve">también </w:t>
      </w:r>
      <w:r w:rsidR="00E57F35" w:rsidRPr="004441EF">
        <w:rPr>
          <w:rFonts w:ascii="Arial" w:hAnsi="Arial" w:cs="Arial"/>
          <w:sz w:val="28"/>
          <w:szCs w:val="28"/>
        </w:rPr>
        <w:t>en el sexto considerando de la resolución multicitada</w:t>
      </w:r>
      <w:r w:rsidR="00E36098" w:rsidRPr="004441EF">
        <w:rPr>
          <w:rFonts w:ascii="Arial" w:hAnsi="Arial" w:cs="Arial"/>
          <w:sz w:val="28"/>
          <w:szCs w:val="28"/>
        </w:rPr>
        <w:t xml:space="preserve">, ordenándose en el punto Primero Resolutivo que: </w:t>
      </w:r>
      <w:r w:rsidR="00E36098" w:rsidRPr="004441EF">
        <w:rPr>
          <w:rFonts w:ascii="Arial" w:hAnsi="Arial" w:cs="Arial"/>
          <w:i/>
          <w:sz w:val="28"/>
          <w:szCs w:val="28"/>
        </w:rPr>
        <w:t>“(…) e</w:t>
      </w:r>
      <w:r w:rsidR="00F153FC" w:rsidRPr="004441EF">
        <w:rPr>
          <w:rFonts w:ascii="Arial" w:hAnsi="Arial" w:cs="Arial"/>
          <w:i/>
          <w:sz w:val="28"/>
          <w:szCs w:val="28"/>
        </w:rPr>
        <w:t xml:space="preserve">ste Órgano Garante considera procedente </w:t>
      </w:r>
      <w:r w:rsidR="00F153FC" w:rsidRPr="004441EF">
        <w:rPr>
          <w:rFonts w:ascii="Arial" w:hAnsi="Arial" w:cs="Arial"/>
          <w:b/>
          <w:i/>
          <w:sz w:val="28"/>
          <w:szCs w:val="28"/>
        </w:rPr>
        <w:t>MODIFICAR</w:t>
      </w:r>
      <w:r w:rsidR="00F153FC" w:rsidRPr="004441EF">
        <w:rPr>
          <w:rFonts w:ascii="Arial" w:hAnsi="Arial" w:cs="Arial"/>
          <w:i/>
          <w:sz w:val="28"/>
          <w:szCs w:val="28"/>
        </w:rPr>
        <w:t xml:space="preserve"> la respuesta del </w:t>
      </w:r>
      <w:r w:rsidR="004157A8" w:rsidRPr="004441EF">
        <w:rPr>
          <w:rFonts w:ascii="Arial" w:hAnsi="Arial" w:cs="Arial"/>
          <w:i/>
          <w:sz w:val="28"/>
          <w:szCs w:val="28"/>
        </w:rPr>
        <w:t xml:space="preserve">Sujeto </w:t>
      </w:r>
      <w:r w:rsidR="004157A8" w:rsidRPr="004441EF">
        <w:rPr>
          <w:rFonts w:ascii="Arial" w:hAnsi="Arial" w:cs="Arial"/>
          <w:i/>
          <w:sz w:val="28"/>
          <w:szCs w:val="28"/>
        </w:rPr>
        <w:lastRenderedPageBreak/>
        <w:t>Obligado</w:t>
      </w:r>
      <w:r w:rsidR="00F153FC" w:rsidRPr="004441EF">
        <w:rPr>
          <w:rFonts w:ascii="Arial" w:hAnsi="Arial" w:cs="Arial"/>
          <w:i/>
          <w:sz w:val="28"/>
          <w:szCs w:val="28"/>
        </w:rPr>
        <w:t xml:space="preserve">, para el efecto de que, </w:t>
      </w:r>
      <w:r w:rsidR="00E36098" w:rsidRPr="004441EF">
        <w:rPr>
          <w:rFonts w:ascii="Arial" w:hAnsi="Arial" w:cs="Arial"/>
          <w:i/>
          <w:sz w:val="28"/>
          <w:szCs w:val="28"/>
        </w:rPr>
        <w:t xml:space="preserve">atendiendo a los términos de la solicitud, se dirija la misma para su atención, a los órganos que precisó la ahora recurrente y, en su caso, para que quienes tengan la facultad legal para tender lo peticionado; es decir que emita respuesta el C. Presidente del Tribunal Superior de Justicia </w:t>
      </w:r>
      <w:r w:rsidR="004157A8">
        <w:rPr>
          <w:rFonts w:ascii="Arial" w:hAnsi="Arial" w:cs="Arial"/>
          <w:i/>
          <w:sz w:val="28"/>
          <w:szCs w:val="28"/>
        </w:rPr>
        <w:t xml:space="preserve">del Estado </w:t>
      </w:r>
      <w:r w:rsidR="00E36098" w:rsidRPr="004441EF">
        <w:rPr>
          <w:rFonts w:ascii="Arial" w:hAnsi="Arial" w:cs="Arial"/>
          <w:i/>
          <w:sz w:val="28"/>
          <w:szCs w:val="28"/>
        </w:rPr>
        <w:t>y del Consejo de la Judicatura o en su defecto, para que exprese fundada y motivadamente, la imposibilidad</w:t>
      </w:r>
      <w:r w:rsidR="00E36098" w:rsidRPr="004441EF">
        <w:rPr>
          <w:rFonts w:ascii="Arial" w:hAnsi="Arial" w:cs="Arial"/>
          <w:sz w:val="28"/>
          <w:szCs w:val="28"/>
        </w:rPr>
        <w:t xml:space="preserve"> </w:t>
      </w:r>
      <w:r w:rsidR="00E36098" w:rsidRPr="004441EF">
        <w:rPr>
          <w:rFonts w:ascii="Arial" w:hAnsi="Arial" w:cs="Arial"/>
          <w:i/>
          <w:sz w:val="28"/>
          <w:szCs w:val="28"/>
        </w:rPr>
        <w:t>jurídica o material que tuviere para ello”</w:t>
      </w:r>
      <w:r w:rsidR="004441EF">
        <w:rPr>
          <w:rFonts w:ascii="Arial" w:hAnsi="Arial" w:cs="Arial"/>
          <w:i/>
          <w:sz w:val="28"/>
          <w:szCs w:val="28"/>
        </w:rPr>
        <w:t>.</w:t>
      </w:r>
    </w:p>
    <w:p w:rsidR="00E36098" w:rsidRDefault="00E36098" w:rsidP="00C31DE5">
      <w:pPr>
        <w:pStyle w:val="Prrafodelista"/>
        <w:spacing w:after="0" w:line="360" w:lineRule="auto"/>
        <w:ind w:left="495"/>
        <w:jc w:val="both"/>
        <w:rPr>
          <w:rFonts w:ascii="Arial" w:hAnsi="Arial" w:cs="Arial"/>
          <w:sz w:val="28"/>
          <w:szCs w:val="28"/>
        </w:rPr>
      </w:pPr>
    </w:p>
    <w:p w:rsidR="00401FC5" w:rsidRDefault="00E36098" w:rsidP="00E57F35">
      <w:pPr>
        <w:spacing w:after="0" w:line="360" w:lineRule="auto"/>
        <w:jc w:val="both"/>
        <w:rPr>
          <w:rFonts w:ascii="Arial" w:hAnsi="Arial" w:cs="Arial"/>
          <w:sz w:val="28"/>
          <w:szCs w:val="28"/>
          <w:u w:val="single"/>
        </w:rPr>
      </w:pPr>
      <w:r>
        <w:rPr>
          <w:rFonts w:ascii="Arial" w:hAnsi="Arial" w:cs="Arial"/>
          <w:b/>
          <w:sz w:val="28"/>
          <w:szCs w:val="28"/>
        </w:rPr>
        <w:t xml:space="preserve">3) </w:t>
      </w:r>
      <w:r w:rsidR="00C37421" w:rsidRPr="00E36098">
        <w:rPr>
          <w:rFonts w:ascii="Arial" w:hAnsi="Arial" w:cs="Arial"/>
          <w:sz w:val="28"/>
          <w:szCs w:val="28"/>
        </w:rPr>
        <w:t xml:space="preserve">Visto lo anterior, a efectos de estar en posibilidad de cumplir con lo ordenado </w:t>
      </w:r>
      <w:r w:rsidRPr="00E36098">
        <w:rPr>
          <w:rFonts w:ascii="Arial" w:hAnsi="Arial" w:cs="Arial"/>
          <w:sz w:val="28"/>
          <w:szCs w:val="28"/>
        </w:rPr>
        <w:t>en</w:t>
      </w:r>
      <w:r w:rsidR="00C37421" w:rsidRPr="00E36098">
        <w:rPr>
          <w:rFonts w:ascii="Arial" w:hAnsi="Arial" w:cs="Arial"/>
          <w:sz w:val="28"/>
          <w:szCs w:val="28"/>
        </w:rPr>
        <w:t xml:space="preserve"> la</w:t>
      </w:r>
      <w:r w:rsidR="00C37421" w:rsidRPr="00067FF5">
        <w:rPr>
          <w:rFonts w:ascii="Arial" w:hAnsi="Arial" w:cs="Arial"/>
          <w:sz w:val="28"/>
          <w:szCs w:val="28"/>
        </w:rPr>
        <w:t xml:space="preserve"> resolución emitida por el Instituto de Transparencia, Acceso a la Información Pública y Protección de Datos Personales</w:t>
      </w:r>
      <w:r w:rsidR="004441EF">
        <w:rPr>
          <w:rFonts w:ascii="Arial" w:hAnsi="Arial" w:cs="Arial"/>
          <w:sz w:val="28"/>
          <w:szCs w:val="28"/>
        </w:rPr>
        <w:t xml:space="preserve"> del Estado de Baja California</w:t>
      </w:r>
      <w:r w:rsidR="00370165">
        <w:rPr>
          <w:rFonts w:ascii="Arial" w:hAnsi="Arial" w:cs="Arial"/>
          <w:sz w:val="28"/>
          <w:szCs w:val="28"/>
        </w:rPr>
        <w:t>,</w:t>
      </w:r>
      <w:r w:rsidR="00C37421" w:rsidRPr="00067FF5">
        <w:rPr>
          <w:rFonts w:ascii="Arial" w:hAnsi="Arial" w:cs="Arial"/>
          <w:sz w:val="28"/>
          <w:szCs w:val="28"/>
        </w:rPr>
        <w:t xml:space="preserve"> que nos ocupa, </w:t>
      </w:r>
      <w:r w:rsidR="0083355F" w:rsidRPr="00067FF5">
        <w:rPr>
          <w:rFonts w:ascii="Arial" w:hAnsi="Arial" w:cs="Arial"/>
          <w:sz w:val="28"/>
          <w:szCs w:val="28"/>
        </w:rPr>
        <w:t xml:space="preserve">los integrantes </w:t>
      </w:r>
      <w:r w:rsidR="00370165">
        <w:rPr>
          <w:rFonts w:ascii="Arial" w:hAnsi="Arial" w:cs="Arial"/>
          <w:sz w:val="28"/>
          <w:szCs w:val="28"/>
        </w:rPr>
        <w:t>con voto de este Comité</w:t>
      </w:r>
      <w:r w:rsidR="00C37421" w:rsidRPr="004C0468">
        <w:rPr>
          <w:rFonts w:ascii="Arial" w:hAnsi="Arial" w:cs="Arial"/>
          <w:sz w:val="28"/>
          <w:szCs w:val="28"/>
        </w:rPr>
        <w:t>,</w:t>
      </w:r>
      <w:r w:rsidR="00C37421" w:rsidRPr="004C0468">
        <w:rPr>
          <w:rFonts w:ascii="Arial" w:hAnsi="Arial" w:cs="Arial"/>
          <w:b/>
          <w:sz w:val="28"/>
          <w:szCs w:val="28"/>
        </w:rPr>
        <w:t xml:space="preserve"> con la</w:t>
      </w:r>
      <w:r w:rsidR="00F03C22" w:rsidRPr="004C0468">
        <w:rPr>
          <w:rFonts w:ascii="Arial" w:hAnsi="Arial" w:cs="Arial"/>
          <w:b/>
          <w:sz w:val="28"/>
          <w:szCs w:val="28"/>
        </w:rPr>
        <w:t xml:space="preserve"> función</w:t>
      </w:r>
      <w:r w:rsidR="00C37421" w:rsidRPr="004C0468">
        <w:rPr>
          <w:rFonts w:ascii="Arial" w:hAnsi="Arial" w:cs="Arial"/>
          <w:b/>
          <w:sz w:val="28"/>
          <w:szCs w:val="28"/>
        </w:rPr>
        <w:t xml:space="preserve"> conferida </w:t>
      </w:r>
      <w:r w:rsidRPr="00934B83">
        <w:rPr>
          <w:rFonts w:ascii="Arial" w:hAnsi="Arial" w:cs="Arial"/>
          <w:sz w:val="28"/>
          <w:szCs w:val="28"/>
        </w:rPr>
        <w:t>a</w:t>
      </w:r>
      <w:r w:rsidR="00934B83" w:rsidRPr="00934B83">
        <w:rPr>
          <w:rFonts w:ascii="Arial" w:hAnsi="Arial" w:cs="Arial"/>
          <w:sz w:val="28"/>
          <w:szCs w:val="28"/>
        </w:rPr>
        <w:t xml:space="preserve"> este organismo</w:t>
      </w:r>
      <w:r>
        <w:rPr>
          <w:rFonts w:ascii="Arial" w:hAnsi="Arial" w:cs="Arial"/>
          <w:b/>
          <w:sz w:val="28"/>
          <w:szCs w:val="28"/>
        </w:rPr>
        <w:t xml:space="preserve"> </w:t>
      </w:r>
      <w:r w:rsidR="00C37421" w:rsidRPr="004C0468">
        <w:rPr>
          <w:rFonts w:ascii="Arial" w:hAnsi="Arial" w:cs="Arial"/>
          <w:b/>
          <w:sz w:val="28"/>
          <w:szCs w:val="28"/>
        </w:rPr>
        <w:t xml:space="preserve">en </w:t>
      </w:r>
      <w:r w:rsidR="00F03C22" w:rsidRPr="004C0468">
        <w:rPr>
          <w:rFonts w:ascii="Arial" w:hAnsi="Arial" w:cs="Arial"/>
          <w:b/>
          <w:sz w:val="28"/>
          <w:szCs w:val="28"/>
        </w:rPr>
        <w:t>la fracción II d</w:t>
      </w:r>
      <w:r w:rsidR="00C37421" w:rsidRPr="004C0468">
        <w:rPr>
          <w:rFonts w:ascii="Arial" w:hAnsi="Arial" w:cs="Arial"/>
          <w:b/>
          <w:sz w:val="28"/>
          <w:szCs w:val="28"/>
        </w:rPr>
        <w:t xml:space="preserve">el artículo </w:t>
      </w:r>
      <w:r w:rsidR="00F03C22" w:rsidRPr="004C0468">
        <w:rPr>
          <w:rFonts w:ascii="Arial" w:hAnsi="Arial" w:cs="Arial"/>
          <w:b/>
          <w:sz w:val="28"/>
          <w:szCs w:val="28"/>
        </w:rPr>
        <w:t>54</w:t>
      </w:r>
      <w:r w:rsidR="00F03C22" w:rsidRPr="00067FF5">
        <w:rPr>
          <w:rFonts w:ascii="Arial" w:hAnsi="Arial" w:cs="Arial"/>
          <w:sz w:val="28"/>
          <w:szCs w:val="28"/>
        </w:rPr>
        <w:t xml:space="preserve"> de la Ley de Transparencia y Acceso a la Información Pública para el Estado de Baja California, que </w:t>
      </w:r>
      <w:r>
        <w:rPr>
          <w:rFonts w:ascii="Arial" w:hAnsi="Arial" w:cs="Arial"/>
          <w:sz w:val="28"/>
          <w:szCs w:val="28"/>
        </w:rPr>
        <w:t>dice</w:t>
      </w:r>
      <w:r w:rsidR="00F03C22" w:rsidRPr="00067FF5">
        <w:rPr>
          <w:rFonts w:ascii="Arial" w:hAnsi="Arial" w:cs="Arial"/>
          <w:sz w:val="28"/>
          <w:szCs w:val="28"/>
        </w:rPr>
        <w:t xml:space="preserve">: </w:t>
      </w:r>
      <w:r w:rsidR="00F03C22" w:rsidRPr="004C0468">
        <w:rPr>
          <w:rFonts w:ascii="Arial" w:hAnsi="Arial" w:cs="Arial"/>
          <w:b/>
          <w:i/>
          <w:sz w:val="28"/>
          <w:szCs w:val="28"/>
        </w:rPr>
        <w:t>“II.- Confirmar, modificar o revocar las determinaciones</w:t>
      </w:r>
      <w:r w:rsidR="00F03C22" w:rsidRPr="00067FF5">
        <w:rPr>
          <w:rFonts w:ascii="Arial" w:hAnsi="Arial" w:cs="Arial"/>
          <w:i/>
          <w:sz w:val="28"/>
          <w:szCs w:val="28"/>
        </w:rPr>
        <w:t xml:space="preserve"> que en materia de ampliación del plazo de respuesta,</w:t>
      </w:r>
      <w:r w:rsidR="008178EA">
        <w:rPr>
          <w:rFonts w:ascii="Arial" w:hAnsi="Arial" w:cs="Arial"/>
          <w:i/>
          <w:sz w:val="28"/>
          <w:szCs w:val="28"/>
        </w:rPr>
        <w:t xml:space="preserve"> clasificación de la información</w:t>
      </w:r>
      <w:r w:rsidR="008178EA">
        <w:rPr>
          <w:rFonts w:ascii="Arial" w:hAnsi="Arial" w:cs="Arial"/>
          <w:b/>
          <w:i/>
          <w:sz w:val="28"/>
          <w:szCs w:val="28"/>
        </w:rPr>
        <w:t xml:space="preserve"> y la declaración de inexistencia</w:t>
      </w:r>
      <w:r w:rsidR="00F03C22" w:rsidRPr="00067FF5">
        <w:rPr>
          <w:rFonts w:ascii="Arial" w:hAnsi="Arial" w:cs="Arial"/>
          <w:i/>
          <w:sz w:val="28"/>
          <w:szCs w:val="28"/>
        </w:rPr>
        <w:t xml:space="preserve"> o de incompetencia realicen los titulares de las Áreas de los sujetos obligados”,</w:t>
      </w:r>
      <w:r>
        <w:rPr>
          <w:rFonts w:ascii="Arial" w:hAnsi="Arial" w:cs="Arial"/>
          <w:i/>
          <w:sz w:val="28"/>
          <w:szCs w:val="28"/>
        </w:rPr>
        <w:t xml:space="preserve"> </w:t>
      </w:r>
      <w:r w:rsidRPr="00934B83">
        <w:rPr>
          <w:rFonts w:ascii="Arial" w:hAnsi="Arial" w:cs="Arial"/>
          <w:sz w:val="28"/>
          <w:szCs w:val="28"/>
        </w:rPr>
        <w:t xml:space="preserve">y </w:t>
      </w:r>
      <w:r w:rsidR="00934B83" w:rsidRPr="00934B83">
        <w:rPr>
          <w:rFonts w:ascii="Arial" w:hAnsi="Arial" w:cs="Arial"/>
          <w:sz w:val="28"/>
          <w:szCs w:val="28"/>
        </w:rPr>
        <w:t>fundado también en la</w:t>
      </w:r>
      <w:r w:rsidR="00934B83">
        <w:rPr>
          <w:rFonts w:ascii="Arial" w:hAnsi="Arial" w:cs="Arial"/>
          <w:sz w:val="28"/>
          <w:szCs w:val="28"/>
        </w:rPr>
        <w:t>s</w:t>
      </w:r>
      <w:r w:rsidR="00934B83" w:rsidRPr="00934B83">
        <w:rPr>
          <w:rFonts w:ascii="Arial" w:hAnsi="Arial" w:cs="Arial"/>
          <w:sz w:val="28"/>
          <w:szCs w:val="28"/>
        </w:rPr>
        <w:t xml:space="preserve"> fracci</w:t>
      </w:r>
      <w:r w:rsidR="00934B83">
        <w:rPr>
          <w:rFonts w:ascii="Arial" w:hAnsi="Arial" w:cs="Arial"/>
          <w:sz w:val="28"/>
          <w:szCs w:val="28"/>
        </w:rPr>
        <w:t>ones I y</w:t>
      </w:r>
      <w:r w:rsidR="00934B83" w:rsidRPr="00934B83">
        <w:rPr>
          <w:rFonts w:ascii="Arial" w:hAnsi="Arial" w:cs="Arial"/>
          <w:sz w:val="28"/>
          <w:szCs w:val="28"/>
        </w:rPr>
        <w:t xml:space="preserve"> II del artículo 131 de la Ley de la materia </w:t>
      </w:r>
      <w:r w:rsidR="00934B83">
        <w:rPr>
          <w:rFonts w:ascii="Arial" w:hAnsi="Arial" w:cs="Arial"/>
          <w:sz w:val="28"/>
          <w:szCs w:val="28"/>
        </w:rPr>
        <w:t xml:space="preserve">que señala que cuando la información no se encuentre en los archivos del sujeto obligado, previo análisis del caso, el Comité expedirá una resolución que confirme la inexistencia del documento, </w:t>
      </w:r>
      <w:r w:rsidR="00FC001B" w:rsidRPr="00FC001B">
        <w:rPr>
          <w:rFonts w:ascii="Arial" w:hAnsi="Arial" w:cs="Arial"/>
          <w:sz w:val="28"/>
          <w:szCs w:val="28"/>
          <w:u w:val="single"/>
        </w:rPr>
        <w:t>se procede al análisis del</w:t>
      </w:r>
      <w:r w:rsidR="00FC001B">
        <w:rPr>
          <w:rFonts w:ascii="Arial" w:hAnsi="Arial" w:cs="Arial"/>
          <w:sz w:val="28"/>
          <w:szCs w:val="28"/>
        </w:rPr>
        <w:t xml:space="preserve"> </w:t>
      </w:r>
      <w:r w:rsidR="00F03C22" w:rsidRPr="00067FF5">
        <w:rPr>
          <w:rFonts w:ascii="Arial" w:hAnsi="Arial" w:cs="Arial"/>
          <w:sz w:val="28"/>
          <w:szCs w:val="28"/>
          <w:u w:val="single"/>
        </w:rPr>
        <w:t>acto que</w:t>
      </w:r>
      <w:r w:rsidR="00E63626">
        <w:rPr>
          <w:rFonts w:ascii="Arial" w:hAnsi="Arial" w:cs="Arial"/>
          <w:sz w:val="28"/>
          <w:szCs w:val="28"/>
          <w:u w:val="single"/>
        </w:rPr>
        <w:t xml:space="preserve"> </w:t>
      </w:r>
      <w:r w:rsidR="00604B93">
        <w:rPr>
          <w:rFonts w:ascii="Arial" w:hAnsi="Arial" w:cs="Arial"/>
          <w:sz w:val="28"/>
          <w:szCs w:val="28"/>
          <w:u w:val="single"/>
        </w:rPr>
        <w:t>considera la inexistencia de la información</w:t>
      </w:r>
      <w:r w:rsidR="00F03C22" w:rsidRPr="00067FF5">
        <w:rPr>
          <w:rFonts w:ascii="Arial" w:hAnsi="Arial" w:cs="Arial"/>
          <w:sz w:val="28"/>
          <w:szCs w:val="28"/>
          <w:u w:val="single"/>
        </w:rPr>
        <w:t xml:space="preserve"> de interés del </w:t>
      </w:r>
      <w:r w:rsidR="00604B93">
        <w:rPr>
          <w:rFonts w:ascii="Arial" w:hAnsi="Arial" w:cs="Arial"/>
          <w:sz w:val="28"/>
          <w:szCs w:val="28"/>
          <w:u w:val="single"/>
        </w:rPr>
        <w:t>solicitante</w:t>
      </w:r>
      <w:r w:rsidR="00F03C22" w:rsidRPr="00067FF5">
        <w:rPr>
          <w:rFonts w:ascii="Arial" w:hAnsi="Arial" w:cs="Arial"/>
          <w:sz w:val="28"/>
          <w:szCs w:val="28"/>
        </w:rPr>
        <w:t>, real</w:t>
      </w:r>
      <w:r w:rsidR="00604B93">
        <w:rPr>
          <w:rFonts w:ascii="Arial" w:hAnsi="Arial" w:cs="Arial"/>
          <w:sz w:val="28"/>
          <w:szCs w:val="28"/>
        </w:rPr>
        <w:t xml:space="preserve">izado por </w:t>
      </w:r>
      <w:r w:rsidR="00FC001B">
        <w:rPr>
          <w:rFonts w:ascii="Arial" w:hAnsi="Arial" w:cs="Arial"/>
          <w:sz w:val="28"/>
          <w:szCs w:val="28"/>
        </w:rPr>
        <w:t>los integrantes del Pleno del Tribunal Superior de Justicia del Estado de Baja California y por su Presidente</w:t>
      </w:r>
      <w:r w:rsidR="00F03C22" w:rsidRPr="00067FF5">
        <w:rPr>
          <w:rFonts w:ascii="Arial" w:hAnsi="Arial" w:cs="Arial"/>
          <w:sz w:val="28"/>
          <w:szCs w:val="28"/>
        </w:rPr>
        <w:t xml:space="preserve">, </w:t>
      </w:r>
      <w:r w:rsidR="00766C95">
        <w:rPr>
          <w:rFonts w:ascii="Arial" w:hAnsi="Arial" w:cs="Arial"/>
          <w:sz w:val="28"/>
          <w:szCs w:val="28"/>
        </w:rPr>
        <w:lastRenderedPageBreak/>
        <w:t>atendiendo</w:t>
      </w:r>
      <w:r w:rsidR="00FC001B">
        <w:rPr>
          <w:rFonts w:ascii="Arial" w:hAnsi="Arial" w:cs="Arial"/>
          <w:sz w:val="28"/>
          <w:szCs w:val="28"/>
        </w:rPr>
        <w:t xml:space="preserve"> también a lo establecido por el artículo </w:t>
      </w:r>
      <w:r w:rsidR="00766C95">
        <w:rPr>
          <w:rFonts w:ascii="Arial" w:hAnsi="Arial" w:cs="Arial"/>
          <w:sz w:val="28"/>
          <w:szCs w:val="28"/>
        </w:rPr>
        <w:t>155</w:t>
      </w:r>
      <w:r w:rsidR="00401FC5" w:rsidRPr="00067FF5">
        <w:rPr>
          <w:rFonts w:ascii="Arial" w:hAnsi="Arial" w:cs="Arial"/>
          <w:sz w:val="28"/>
          <w:szCs w:val="28"/>
        </w:rPr>
        <w:t xml:space="preserve"> del Reglamento de la Ley de Transparencia y Acceso a la Información Pública para el Estado de Baja California, </w:t>
      </w:r>
      <w:r w:rsidR="00FC001B">
        <w:rPr>
          <w:rFonts w:ascii="Arial" w:hAnsi="Arial" w:cs="Arial"/>
          <w:sz w:val="28"/>
          <w:szCs w:val="28"/>
        </w:rPr>
        <w:t xml:space="preserve">por tratarse </w:t>
      </w:r>
      <w:r w:rsidR="009C5A75" w:rsidRPr="00067FF5">
        <w:rPr>
          <w:rFonts w:ascii="Arial" w:hAnsi="Arial" w:cs="Arial"/>
          <w:sz w:val="28"/>
          <w:szCs w:val="28"/>
        </w:rPr>
        <w:t xml:space="preserve">de </w:t>
      </w:r>
      <w:r w:rsidR="00401FC5" w:rsidRPr="00067FF5">
        <w:rPr>
          <w:rFonts w:ascii="Arial" w:hAnsi="Arial" w:cs="Arial"/>
          <w:sz w:val="28"/>
          <w:szCs w:val="28"/>
        </w:rPr>
        <w:t>una solicitud en la que</w:t>
      </w:r>
      <w:r w:rsidR="00E63626">
        <w:rPr>
          <w:rFonts w:ascii="Arial" w:hAnsi="Arial" w:cs="Arial"/>
          <w:sz w:val="28"/>
          <w:szCs w:val="28"/>
        </w:rPr>
        <w:t xml:space="preserve"> </w:t>
      </w:r>
      <w:r w:rsidR="00BB0A5D">
        <w:rPr>
          <w:rFonts w:ascii="Arial" w:hAnsi="Arial" w:cs="Arial"/>
          <w:sz w:val="28"/>
          <w:szCs w:val="28"/>
        </w:rPr>
        <w:t xml:space="preserve">no se </w:t>
      </w:r>
      <w:r w:rsidR="00401FC5" w:rsidRPr="00067FF5">
        <w:rPr>
          <w:rFonts w:ascii="Arial" w:hAnsi="Arial" w:cs="Arial"/>
          <w:sz w:val="28"/>
          <w:szCs w:val="28"/>
        </w:rPr>
        <w:t>e</w:t>
      </w:r>
      <w:r w:rsidR="00BB0A5D">
        <w:rPr>
          <w:rFonts w:ascii="Arial" w:hAnsi="Arial" w:cs="Arial"/>
          <w:sz w:val="28"/>
          <w:szCs w:val="28"/>
        </w:rPr>
        <w:t>ncontró información</w:t>
      </w:r>
      <w:r w:rsidR="00401FC5" w:rsidRPr="00067FF5">
        <w:rPr>
          <w:rFonts w:ascii="Arial" w:hAnsi="Arial" w:cs="Arial"/>
          <w:sz w:val="28"/>
          <w:szCs w:val="28"/>
        </w:rPr>
        <w:t xml:space="preserve">, </w:t>
      </w:r>
      <w:r w:rsidR="00370165" w:rsidRPr="00370165">
        <w:rPr>
          <w:rFonts w:ascii="Arial" w:hAnsi="Arial" w:cs="Arial"/>
          <w:b/>
          <w:sz w:val="28"/>
          <w:szCs w:val="28"/>
        </w:rPr>
        <w:t>se</w:t>
      </w:r>
      <w:r w:rsidR="00370165">
        <w:rPr>
          <w:rFonts w:ascii="Arial" w:hAnsi="Arial" w:cs="Arial"/>
          <w:sz w:val="28"/>
          <w:szCs w:val="28"/>
        </w:rPr>
        <w:t xml:space="preserve"> </w:t>
      </w:r>
      <w:r w:rsidR="00BB0A5D">
        <w:rPr>
          <w:rFonts w:ascii="Arial" w:hAnsi="Arial" w:cs="Arial"/>
          <w:b/>
          <w:sz w:val="28"/>
          <w:szCs w:val="28"/>
        </w:rPr>
        <w:t>procede a expedir una resolución, de manera fundada y motivada, que confirm</w:t>
      </w:r>
      <w:r w:rsidR="00370165">
        <w:rPr>
          <w:rFonts w:ascii="Arial" w:hAnsi="Arial" w:cs="Arial"/>
          <w:b/>
          <w:sz w:val="28"/>
          <w:szCs w:val="28"/>
        </w:rPr>
        <w:t>a</w:t>
      </w:r>
      <w:r w:rsidR="00BB0A5D">
        <w:rPr>
          <w:rFonts w:ascii="Arial" w:hAnsi="Arial" w:cs="Arial"/>
          <w:b/>
          <w:sz w:val="28"/>
          <w:szCs w:val="28"/>
        </w:rPr>
        <w:t xml:space="preserve"> la inexistencia de</w:t>
      </w:r>
      <w:r w:rsidR="00370165">
        <w:rPr>
          <w:rFonts w:ascii="Arial" w:hAnsi="Arial" w:cs="Arial"/>
          <w:b/>
          <w:sz w:val="28"/>
          <w:szCs w:val="28"/>
        </w:rPr>
        <w:t xml:space="preserve"> alguna videograbación relativa a la sesión ordinaria del Pleno del Tribunal Superior de Justicia celebrada el veintiuno de marzo de 2017, lo anterior </w:t>
      </w:r>
      <w:r w:rsidR="008470D1" w:rsidRPr="00067FF5">
        <w:rPr>
          <w:rFonts w:ascii="Arial" w:hAnsi="Arial" w:cs="Arial"/>
          <w:sz w:val="28"/>
          <w:szCs w:val="28"/>
          <w:u w:val="single"/>
        </w:rPr>
        <w:t>CONSIDERANDO QUE</w:t>
      </w:r>
      <w:r w:rsidR="008470D1" w:rsidRPr="00067FF5">
        <w:rPr>
          <w:rFonts w:ascii="Arial" w:hAnsi="Arial" w:cs="Arial"/>
          <w:sz w:val="28"/>
          <w:szCs w:val="28"/>
        </w:rPr>
        <w:t>:</w:t>
      </w:r>
      <w:r w:rsidR="008470D1" w:rsidRPr="00067FF5">
        <w:rPr>
          <w:rFonts w:ascii="Arial" w:hAnsi="Arial" w:cs="Arial"/>
          <w:sz w:val="28"/>
          <w:szCs w:val="28"/>
          <w:u w:val="single"/>
        </w:rPr>
        <w:t xml:space="preserve"> </w:t>
      </w:r>
    </w:p>
    <w:p w:rsidR="004C0468" w:rsidRPr="00067FF5" w:rsidRDefault="004C0468" w:rsidP="00A647ED">
      <w:pPr>
        <w:spacing w:after="0" w:line="360" w:lineRule="auto"/>
        <w:ind w:left="708"/>
        <w:jc w:val="both"/>
        <w:rPr>
          <w:rFonts w:ascii="Arial" w:hAnsi="Arial" w:cs="Arial"/>
          <w:sz w:val="28"/>
          <w:szCs w:val="28"/>
        </w:rPr>
      </w:pPr>
    </w:p>
    <w:p w:rsidR="00F865EC" w:rsidRDefault="00C43473" w:rsidP="00C43473">
      <w:pPr>
        <w:spacing w:after="0" w:line="360" w:lineRule="auto"/>
        <w:jc w:val="both"/>
        <w:rPr>
          <w:rFonts w:ascii="Arial" w:hAnsi="Arial" w:cs="Arial"/>
          <w:sz w:val="28"/>
          <w:szCs w:val="28"/>
        </w:rPr>
      </w:pPr>
      <w:r>
        <w:rPr>
          <w:rFonts w:ascii="Arial" w:hAnsi="Arial" w:cs="Arial"/>
          <w:sz w:val="28"/>
          <w:szCs w:val="28"/>
        </w:rPr>
        <w:t>3.1</w:t>
      </w:r>
      <w:r w:rsidR="00F865EC">
        <w:rPr>
          <w:rFonts w:ascii="Arial" w:hAnsi="Arial" w:cs="Arial"/>
          <w:sz w:val="28"/>
          <w:szCs w:val="28"/>
        </w:rPr>
        <w:t>)</w:t>
      </w:r>
      <w:r>
        <w:rPr>
          <w:rFonts w:ascii="Arial" w:hAnsi="Arial" w:cs="Arial"/>
          <w:sz w:val="28"/>
          <w:szCs w:val="28"/>
        </w:rPr>
        <w:t xml:space="preserve"> </w:t>
      </w:r>
      <w:r w:rsidR="00370165">
        <w:rPr>
          <w:rFonts w:ascii="Arial" w:hAnsi="Arial" w:cs="Arial"/>
          <w:sz w:val="28"/>
          <w:szCs w:val="28"/>
        </w:rPr>
        <w:t xml:space="preserve">En cumplimiento de la resolución emitida por el Instituto de Transparencia, Acceso a la Información Pública y Protección de </w:t>
      </w:r>
      <w:r w:rsidR="004441EF">
        <w:rPr>
          <w:rFonts w:ascii="Arial" w:hAnsi="Arial" w:cs="Arial"/>
          <w:sz w:val="28"/>
          <w:szCs w:val="28"/>
        </w:rPr>
        <w:t>Datos Personales del Estado de Baja California</w:t>
      </w:r>
      <w:r w:rsidR="00370165">
        <w:rPr>
          <w:rFonts w:ascii="Arial" w:hAnsi="Arial" w:cs="Arial"/>
          <w:sz w:val="28"/>
          <w:szCs w:val="28"/>
        </w:rPr>
        <w:t>,</w:t>
      </w:r>
      <w:r w:rsidR="00E63626">
        <w:rPr>
          <w:rFonts w:ascii="Arial" w:hAnsi="Arial" w:cs="Arial"/>
          <w:sz w:val="28"/>
          <w:szCs w:val="28"/>
        </w:rPr>
        <w:t xml:space="preserve"> </w:t>
      </w:r>
      <w:r w:rsidR="007D1854">
        <w:rPr>
          <w:rFonts w:ascii="Arial" w:hAnsi="Arial" w:cs="Arial"/>
          <w:sz w:val="28"/>
          <w:szCs w:val="28"/>
        </w:rPr>
        <w:t xml:space="preserve">por oficio SGA/751/2017, firmado por los integrantes del Pleno del Tribunal Superior de Justicia, dan contestación a la solicitud de acceso a la información registrada con el número de folio 0073/17, en los términos siguientes: </w:t>
      </w:r>
    </w:p>
    <w:p w:rsidR="00F865EC" w:rsidRDefault="007D1854" w:rsidP="00C43473">
      <w:pPr>
        <w:spacing w:after="0" w:line="360" w:lineRule="auto"/>
        <w:jc w:val="both"/>
        <w:rPr>
          <w:rFonts w:ascii="Arial" w:hAnsi="Arial" w:cs="Arial"/>
          <w:i/>
          <w:sz w:val="28"/>
          <w:szCs w:val="28"/>
        </w:rPr>
      </w:pPr>
      <w:r>
        <w:rPr>
          <w:rFonts w:ascii="Arial" w:hAnsi="Arial" w:cs="Arial"/>
          <w:sz w:val="28"/>
          <w:szCs w:val="28"/>
        </w:rPr>
        <w:t>“</w:t>
      </w:r>
      <w:r>
        <w:rPr>
          <w:rFonts w:ascii="Arial" w:hAnsi="Arial" w:cs="Arial"/>
          <w:i/>
          <w:sz w:val="28"/>
          <w:szCs w:val="28"/>
        </w:rPr>
        <w:t xml:space="preserve">1. El día veintiuno de </w:t>
      </w:r>
      <w:r w:rsidRPr="00067FF5">
        <w:rPr>
          <w:rFonts w:ascii="Arial" w:hAnsi="Arial" w:cs="Arial"/>
          <w:i/>
          <w:sz w:val="28"/>
          <w:szCs w:val="28"/>
        </w:rPr>
        <w:t>m</w:t>
      </w:r>
      <w:r>
        <w:rPr>
          <w:rFonts w:ascii="Arial" w:hAnsi="Arial" w:cs="Arial"/>
          <w:i/>
          <w:sz w:val="28"/>
          <w:szCs w:val="28"/>
        </w:rPr>
        <w:t>arzo de dos mil diecisiete el Pleno de</w:t>
      </w:r>
      <w:r w:rsidR="004157A8">
        <w:rPr>
          <w:rFonts w:ascii="Arial" w:hAnsi="Arial" w:cs="Arial"/>
          <w:i/>
          <w:sz w:val="28"/>
          <w:szCs w:val="28"/>
        </w:rPr>
        <w:t>l</w:t>
      </w:r>
      <w:r>
        <w:rPr>
          <w:rFonts w:ascii="Arial" w:hAnsi="Arial" w:cs="Arial"/>
          <w:i/>
          <w:sz w:val="28"/>
          <w:szCs w:val="28"/>
        </w:rPr>
        <w:t xml:space="preserve"> Tribunal Superior de Justicia del Estado, sesionó ordinariamente.</w:t>
      </w:r>
      <w:r w:rsidRPr="00067FF5">
        <w:rPr>
          <w:rFonts w:ascii="Arial" w:hAnsi="Arial" w:cs="Arial"/>
          <w:i/>
          <w:sz w:val="28"/>
          <w:szCs w:val="28"/>
        </w:rPr>
        <w:t xml:space="preserve"> </w:t>
      </w:r>
    </w:p>
    <w:p w:rsidR="00F865EC" w:rsidRDefault="007D1854" w:rsidP="00C43473">
      <w:pPr>
        <w:spacing w:after="0" w:line="360" w:lineRule="auto"/>
        <w:jc w:val="both"/>
        <w:rPr>
          <w:rFonts w:ascii="Arial" w:hAnsi="Arial" w:cs="Arial"/>
          <w:i/>
          <w:sz w:val="28"/>
          <w:szCs w:val="28"/>
        </w:rPr>
      </w:pPr>
      <w:r>
        <w:rPr>
          <w:rFonts w:ascii="Arial" w:hAnsi="Arial" w:cs="Arial"/>
          <w:i/>
          <w:sz w:val="28"/>
          <w:szCs w:val="28"/>
        </w:rPr>
        <w:t>2. S</w:t>
      </w:r>
      <w:r w:rsidRPr="00067FF5">
        <w:rPr>
          <w:rFonts w:ascii="Arial" w:hAnsi="Arial" w:cs="Arial"/>
          <w:i/>
          <w:sz w:val="28"/>
          <w:szCs w:val="28"/>
        </w:rPr>
        <w:t xml:space="preserve">e </w:t>
      </w:r>
      <w:r>
        <w:rPr>
          <w:rFonts w:ascii="Arial" w:hAnsi="Arial" w:cs="Arial"/>
          <w:i/>
          <w:sz w:val="28"/>
          <w:szCs w:val="28"/>
        </w:rPr>
        <w:t>anexa un CD con el audio correspondiente a la Sesión Ordinaria de fecha veintiuno de marzo de dos mil diecisiete, del Tribuna</w:t>
      </w:r>
      <w:r w:rsidRPr="00067FF5">
        <w:rPr>
          <w:rFonts w:ascii="Arial" w:hAnsi="Arial" w:cs="Arial"/>
          <w:i/>
          <w:sz w:val="28"/>
          <w:szCs w:val="28"/>
        </w:rPr>
        <w:t>l</w:t>
      </w:r>
      <w:r>
        <w:rPr>
          <w:rFonts w:ascii="Arial" w:hAnsi="Arial" w:cs="Arial"/>
          <w:i/>
          <w:sz w:val="28"/>
          <w:szCs w:val="28"/>
        </w:rPr>
        <w:t xml:space="preserve"> Superior de Justicia del Estado. En esta fecha no se contaba con el video de las Sesiones del Pleno, por encontrarse pendiente el trámite presupuestal para la adquisición de los elementos necesario</w:t>
      </w:r>
      <w:r w:rsidRPr="00067FF5">
        <w:rPr>
          <w:rFonts w:ascii="Arial" w:hAnsi="Arial" w:cs="Arial"/>
          <w:i/>
          <w:sz w:val="28"/>
          <w:szCs w:val="28"/>
        </w:rPr>
        <w:t>s</w:t>
      </w:r>
      <w:r>
        <w:rPr>
          <w:rFonts w:ascii="Arial" w:hAnsi="Arial" w:cs="Arial"/>
          <w:i/>
          <w:sz w:val="28"/>
          <w:szCs w:val="28"/>
        </w:rPr>
        <w:t>.</w:t>
      </w:r>
      <w:r w:rsidR="00F865EC">
        <w:rPr>
          <w:rFonts w:ascii="Arial" w:hAnsi="Arial" w:cs="Arial"/>
          <w:i/>
          <w:sz w:val="28"/>
          <w:szCs w:val="28"/>
        </w:rPr>
        <w:t xml:space="preserve"> </w:t>
      </w:r>
    </w:p>
    <w:p w:rsidR="00F865EC" w:rsidRDefault="007D1854" w:rsidP="00C43473">
      <w:pPr>
        <w:spacing w:after="0" w:line="360" w:lineRule="auto"/>
        <w:jc w:val="both"/>
        <w:rPr>
          <w:rFonts w:ascii="Arial" w:hAnsi="Arial" w:cs="Arial"/>
          <w:i/>
          <w:sz w:val="28"/>
          <w:szCs w:val="28"/>
        </w:rPr>
      </w:pPr>
      <w:r>
        <w:rPr>
          <w:rFonts w:ascii="Arial" w:hAnsi="Arial" w:cs="Arial"/>
          <w:i/>
          <w:sz w:val="28"/>
          <w:szCs w:val="28"/>
        </w:rPr>
        <w:t>3.</w:t>
      </w:r>
      <w:r w:rsidRPr="00067FF5">
        <w:rPr>
          <w:rFonts w:ascii="Arial" w:hAnsi="Arial" w:cs="Arial"/>
          <w:i/>
          <w:sz w:val="28"/>
          <w:szCs w:val="28"/>
        </w:rPr>
        <w:t xml:space="preserve"> </w:t>
      </w:r>
      <w:r>
        <w:rPr>
          <w:rFonts w:ascii="Arial" w:hAnsi="Arial" w:cs="Arial"/>
          <w:i/>
          <w:sz w:val="28"/>
          <w:szCs w:val="28"/>
        </w:rPr>
        <w:t xml:space="preserve">Las grabaciones de audio </w:t>
      </w:r>
      <w:r w:rsidRPr="00067FF5">
        <w:rPr>
          <w:rFonts w:ascii="Arial" w:hAnsi="Arial" w:cs="Arial"/>
          <w:i/>
          <w:sz w:val="28"/>
          <w:szCs w:val="28"/>
        </w:rPr>
        <w:t xml:space="preserve">de </w:t>
      </w:r>
      <w:r>
        <w:rPr>
          <w:rFonts w:ascii="Arial" w:hAnsi="Arial" w:cs="Arial"/>
          <w:i/>
          <w:sz w:val="28"/>
          <w:szCs w:val="28"/>
        </w:rPr>
        <w:t>las Sesiones del Pleno del Tribunal no se subieron al portal del Poder Judicial del Estado de Baja California, en donde se encuentra el correspondiente a la Unidad de Transparencia del Poder Judicial del Estado de Baja California.</w:t>
      </w:r>
    </w:p>
    <w:p w:rsidR="007D1854" w:rsidRDefault="007D1854" w:rsidP="00C43473">
      <w:pPr>
        <w:spacing w:after="0" w:line="360" w:lineRule="auto"/>
        <w:jc w:val="both"/>
        <w:rPr>
          <w:rFonts w:ascii="Arial" w:hAnsi="Arial" w:cs="Arial"/>
          <w:i/>
          <w:sz w:val="28"/>
          <w:szCs w:val="28"/>
        </w:rPr>
      </w:pPr>
      <w:r>
        <w:rPr>
          <w:rFonts w:ascii="Arial" w:hAnsi="Arial" w:cs="Arial"/>
          <w:i/>
          <w:sz w:val="28"/>
          <w:szCs w:val="28"/>
        </w:rPr>
        <w:t>4.</w:t>
      </w:r>
      <w:r w:rsidR="00E63626">
        <w:rPr>
          <w:rFonts w:ascii="Arial" w:hAnsi="Arial" w:cs="Arial"/>
          <w:i/>
          <w:sz w:val="28"/>
          <w:szCs w:val="28"/>
        </w:rPr>
        <w:t xml:space="preserve"> </w:t>
      </w:r>
      <w:r>
        <w:rPr>
          <w:rFonts w:ascii="Arial" w:hAnsi="Arial" w:cs="Arial"/>
          <w:i/>
          <w:sz w:val="28"/>
          <w:szCs w:val="28"/>
        </w:rPr>
        <w:t>No fue trasmitida a través del Portal de Transparencia.</w:t>
      </w:r>
    </w:p>
    <w:p w:rsidR="007D1854" w:rsidRDefault="007D1854" w:rsidP="002429E9">
      <w:pPr>
        <w:spacing w:after="0" w:line="360" w:lineRule="auto"/>
        <w:jc w:val="both"/>
        <w:rPr>
          <w:rFonts w:ascii="Arial" w:hAnsi="Arial" w:cs="Arial"/>
          <w:i/>
          <w:sz w:val="28"/>
          <w:szCs w:val="28"/>
        </w:rPr>
      </w:pPr>
      <w:r>
        <w:rPr>
          <w:rFonts w:ascii="Arial" w:hAnsi="Arial" w:cs="Arial"/>
          <w:i/>
          <w:sz w:val="28"/>
          <w:szCs w:val="28"/>
        </w:rPr>
        <w:lastRenderedPageBreak/>
        <w:t>5. Se cumplió lo dispuesto en el artículo 57 de la Constitución Política del Estado Libre y Soberano de Baja California, en la medida en que la sesión fue grabada en audio y una vez elaborada la versión taquigráfica se someterá a aprobación del Pleno del Tribunal Superior de Justicia. Las sesiones de Pleno del Tribunal Superior de Justicia</w:t>
      </w:r>
      <w:r w:rsidR="004157A8">
        <w:rPr>
          <w:rFonts w:ascii="Arial" w:hAnsi="Arial" w:cs="Arial"/>
          <w:i/>
          <w:sz w:val="28"/>
          <w:szCs w:val="28"/>
        </w:rPr>
        <w:t xml:space="preserve"> del Estado</w:t>
      </w:r>
      <w:r>
        <w:rPr>
          <w:rFonts w:ascii="Arial" w:hAnsi="Arial" w:cs="Arial"/>
          <w:i/>
          <w:sz w:val="28"/>
          <w:szCs w:val="28"/>
        </w:rPr>
        <w:t xml:space="preserve"> son públicas en términos de lo dispuesto en el artículo 31, de la Ley Orgánica del Poder Judicial del Estado de Baja California.</w:t>
      </w:r>
    </w:p>
    <w:p w:rsidR="00F865EC" w:rsidRDefault="007D1854" w:rsidP="002429E9">
      <w:pPr>
        <w:spacing w:after="0" w:line="360" w:lineRule="auto"/>
        <w:jc w:val="both"/>
        <w:rPr>
          <w:rFonts w:ascii="Arial" w:hAnsi="Arial" w:cs="Arial"/>
          <w:i/>
          <w:sz w:val="28"/>
          <w:szCs w:val="28"/>
        </w:rPr>
      </w:pPr>
      <w:r w:rsidRPr="002429E9">
        <w:rPr>
          <w:rFonts w:ascii="Arial" w:hAnsi="Arial" w:cs="Arial"/>
          <w:i/>
          <w:sz w:val="28"/>
          <w:szCs w:val="28"/>
        </w:rPr>
        <w:t>6. Se cumple lo dispuesto en el artículo 57 de la Constitución Política del Estado Libre y Soberano de Baja California, en la medida en que las sesiones del Pleno del Tribunal Superior de</w:t>
      </w:r>
      <w:r w:rsidR="00E63626">
        <w:rPr>
          <w:rFonts w:ascii="Arial" w:hAnsi="Arial" w:cs="Arial"/>
          <w:i/>
          <w:sz w:val="28"/>
          <w:szCs w:val="28"/>
        </w:rPr>
        <w:t xml:space="preserve"> </w:t>
      </w:r>
      <w:r w:rsidRPr="002429E9">
        <w:rPr>
          <w:rFonts w:ascii="Arial" w:hAnsi="Arial" w:cs="Arial"/>
          <w:i/>
          <w:sz w:val="28"/>
          <w:szCs w:val="28"/>
        </w:rPr>
        <w:t xml:space="preserve">Justicia del Estado son grabadas en audio y se elaboran Actas de Pleno en versión taquigráfica, que posteriormente se someten a aprobación del Pleno del Tribunal Superior de Justicia del Estado. Las sesiones del Pleno del Tribunal Superior de Justicia </w:t>
      </w:r>
      <w:r w:rsidR="004157A8">
        <w:rPr>
          <w:rFonts w:ascii="Arial" w:hAnsi="Arial" w:cs="Arial"/>
          <w:i/>
          <w:sz w:val="28"/>
          <w:szCs w:val="28"/>
        </w:rPr>
        <w:t xml:space="preserve">del Estado </w:t>
      </w:r>
      <w:r w:rsidRPr="002429E9">
        <w:rPr>
          <w:rFonts w:ascii="Arial" w:hAnsi="Arial" w:cs="Arial"/>
          <w:i/>
          <w:sz w:val="28"/>
          <w:szCs w:val="28"/>
        </w:rPr>
        <w:t>son públicas en términos de lo dispuesto en el artículo 31, de la Ley Orgánica del Poder Judicial del Estado de Baja California. A partir del cuatro de abril de dos mil diecisiete, se cuenta con videograbación de las sesiones del Pleno del Tribunal Superior de Justicia del Estado, grabación digital que se encontrará en el portal del Poder Judicial del Estado de Baja California.</w:t>
      </w:r>
      <w:r w:rsidR="008350C2" w:rsidRPr="002429E9">
        <w:rPr>
          <w:rFonts w:ascii="Arial" w:hAnsi="Arial" w:cs="Arial"/>
          <w:i/>
          <w:sz w:val="28"/>
          <w:szCs w:val="28"/>
        </w:rPr>
        <w:t xml:space="preserve"> Lo que comunico para todos los efectos legales a que haya lugar</w:t>
      </w:r>
      <w:r w:rsidRPr="002429E9">
        <w:rPr>
          <w:rFonts w:ascii="Arial" w:hAnsi="Arial" w:cs="Arial"/>
          <w:i/>
          <w:sz w:val="28"/>
          <w:szCs w:val="28"/>
        </w:rPr>
        <w:t>”</w:t>
      </w:r>
      <w:r w:rsidR="008350C2" w:rsidRPr="002429E9">
        <w:rPr>
          <w:rFonts w:ascii="Arial" w:hAnsi="Arial" w:cs="Arial"/>
          <w:i/>
          <w:sz w:val="28"/>
          <w:szCs w:val="28"/>
        </w:rPr>
        <w:t>.</w:t>
      </w:r>
      <w:r w:rsidRPr="002429E9">
        <w:rPr>
          <w:rFonts w:ascii="Arial" w:hAnsi="Arial" w:cs="Arial"/>
          <w:i/>
          <w:sz w:val="28"/>
          <w:szCs w:val="28"/>
        </w:rPr>
        <w:t xml:space="preserve"> </w:t>
      </w:r>
    </w:p>
    <w:p w:rsidR="007D1854" w:rsidRDefault="008350C2" w:rsidP="002429E9">
      <w:pPr>
        <w:spacing w:after="0" w:line="360" w:lineRule="auto"/>
        <w:jc w:val="both"/>
        <w:rPr>
          <w:rFonts w:ascii="Arial" w:hAnsi="Arial" w:cs="Arial"/>
          <w:sz w:val="28"/>
          <w:szCs w:val="28"/>
        </w:rPr>
      </w:pPr>
      <w:r w:rsidRPr="002429E9">
        <w:rPr>
          <w:rFonts w:ascii="Arial" w:hAnsi="Arial" w:cs="Arial"/>
          <w:sz w:val="28"/>
          <w:szCs w:val="28"/>
        </w:rPr>
        <w:t>Este oficio vi</w:t>
      </w:r>
      <w:r w:rsidR="00F865EC">
        <w:rPr>
          <w:rFonts w:ascii="Arial" w:hAnsi="Arial" w:cs="Arial"/>
          <w:sz w:val="28"/>
          <w:szCs w:val="28"/>
        </w:rPr>
        <w:t>e</w:t>
      </w:r>
      <w:r w:rsidRPr="002429E9">
        <w:rPr>
          <w:rFonts w:ascii="Arial" w:hAnsi="Arial" w:cs="Arial"/>
          <w:sz w:val="28"/>
          <w:szCs w:val="28"/>
        </w:rPr>
        <w:t>ne acompañado de un CD que contiene el audio que corresponde a la Sesión del Pleno del Tribunal Superior de Justicia del Estado de Baja California del día veintiuno de marzo de dos mil diecisiete, cuya carátula viene firmada por la Secretaria General de Acuerdos del Tribunal Superior de Justicia, Lic. María Dolores Moreno Romero.</w:t>
      </w:r>
      <w:r w:rsidR="00E63626">
        <w:rPr>
          <w:rFonts w:ascii="Arial" w:hAnsi="Arial" w:cs="Arial"/>
          <w:sz w:val="28"/>
          <w:szCs w:val="28"/>
        </w:rPr>
        <w:t xml:space="preserve"> </w:t>
      </w:r>
    </w:p>
    <w:p w:rsidR="002429E9" w:rsidRDefault="002429E9" w:rsidP="002429E9">
      <w:pPr>
        <w:spacing w:after="0" w:line="360" w:lineRule="auto"/>
        <w:jc w:val="both"/>
        <w:rPr>
          <w:rFonts w:ascii="Arial" w:hAnsi="Arial" w:cs="Arial"/>
          <w:sz w:val="28"/>
          <w:szCs w:val="28"/>
        </w:rPr>
      </w:pPr>
    </w:p>
    <w:p w:rsidR="002429E9" w:rsidRDefault="00F865EC" w:rsidP="002429E9">
      <w:pPr>
        <w:spacing w:after="0" w:line="360" w:lineRule="auto"/>
        <w:jc w:val="both"/>
        <w:rPr>
          <w:rFonts w:ascii="Arial" w:hAnsi="Arial" w:cs="Arial"/>
          <w:sz w:val="28"/>
          <w:szCs w:val="28"/>
        </w:rPr>
      </w:pPr>
      <w:r>
        <w:rPr>
          <w:rFonts w:ascii="Arial" w:hAnsi="Arial" w:cs="Arial"/>
          <w:sz w:val="28"/>
          <w:szCs w:val="28"/>
        </w:rPr>
        <w:t>3.2)</w:t>
      </w:r>
      <w:r w:rsidR="002429E9">
        <w:rPr>
          <w:rFonts w:ascii="Arial" w:hAnsi="Arial" w:cs="Arial"/>
          <w:sz w:val="28"/>
          <w:szCs w:val="28"/>
        </w:rPr>
        <w:t xml:space="preserve"> Por oficio SGA/755/20</w:t>
      </w:r>
      <w:r w:rsidR="00CF45F5">
        <w:rPr>
          <w:rFonts w:ascii="Arial" w:hAnsi="Arial" w:cs="Arial"/>
          <w:sz w:val="28"/>
          <w:szCs w:val="28"/>
        </w:rPr>
        <w:t>1</w:t>
      </w:r>
      <w:r w:rsidR="002429E9">
        <w:rPr>
          <w:rFonts w:ascii="Arial" w:hAnsi="Arial" w:cs="Arial"/>
          <w:sz w:val="28"/>
          <w:szCs w:val="28"/>
        </w:rPr>
        <w:t xml:space="preserve">7, el Presidente del </w:t>
      </w:r>
      <w:r w:rsidR="002429E9" w:rsidRPr="002429E9">
        <w:rPr>
          <w:rFonts w:ascii="Arial" w:hAnsi="Arial" w:cs="Arial"/>
          <w:sz w:val="28"/>
          <w:szCs w:val="28"/>
        </w:rPr>
        <w:t>Tribunal Superior de Justicia</w:t>
      </w:r>
      <w:r w:rsidR="002429E9">
        <w:rPr>
          <w:rFonts w:ascii="Arial" w:hAnsi="Arial" w:cs="Arial"/>
          <w:sz w:val="28"/>
          <w:szCs w:val="28"/>
        </w:rPr>
        <w:t xml:space="preserve"> y del Consejo de la Judicatura del Estado de Baja California, Magistrado Jorge Armando Vásquez, contestó a la solicitud de acceso a la información que nos ocupa, en los mismos términos que </w:t>
      </w:r>
      <w:r>
        <w:rPr>
          <w:rFonts w:ascii="Arial" w:hAnsi="Arial" w:cs="Arial"/>
          <w:sz w:val="28"/>
          <w:szCs w:val="28"/>
        </w:rPr>
        <w:t>l</w:t>
      </w:r>
      <w:r w:rsidR="002429E9">
        <w:rPr>
          <w:rFonts w:ascii="Arial" w:hAnsi="Arial" w:cs="Arial"/>
          <w:sz w:val="28"/>
          <w:szCs w:val="28"/>
        </w:rPr>
        <w:t>os magistrados integrantes del Pleno del Tribunal Superior</w:t>
      </w:r>
      <w:r>
        <w:rPr>
          <w:rFonts w:ascii="Arial" w:hAnsi="Arial" w:cs="Arial"/>
          <w:sz w:val="28"/>
          <w:szCs w:val="28"/>
        </w:rPr>
        <w:t xml:space="preserve"> de Justicia</w:t>
      </w:r>
      <w:r w:rsidR="002429E9">
        <w:rPr>
          <w:rFonts w:ascii="Arial" w:hAnsi="Arial" w:cs="Arial"/>
          <w:sz w:val="28"/>
          <w:szCs w:val="28"/>
        </w:rPr>
        <w:t xml:space="preserve">, transcritos en el punto inmediato anterior, anexando </w:t>
      </w:r>
      <w:r w:rsidR="00CF45F5">
        <w:rPr>
          <w:rFonts w:ascii="Arial" w:hAnsi="Arial" w:cs="Arial"/>
          <w:sz w:val="28"/>
          <w:szCs w:val="28"/>
        </w:rPr>
        <w:t xml:space="preserve">también, </w:t>
      </w:r>
      <w:r w:rsidR="002429E9" w:rsidRPr="002429E9">
        <w:rPr>
          <w:rFonts w:ascii="Arial" w:hAnsi="Arial" w:cs="Arial"/>
          <w:sz w:val="28"/>
          <w:szCs w:val="28"/>
        </w:rPr>
        <w:t>un CD que contiene el audio que corresponde a la Sesión del Pleno del Tribunal Superior de Justicia del Estado de Baja California del día veintiuno de marzo de dos mil diecisiete, cuya carátula viene firmada por la</w:t>
      </w:r>
      <w:r w:rsidR="00CF45F5">
        <w:rPr>
          <w:rFonts w:ascii="Arial" w:hAnsi="Arial" w:cs="Arial"/>
          <w:sz w:val="28"/>
          <w:szCs w:val="28"/>
        </w:rPr>
        <w:t xml:space="preserve"> </w:t>
      </w:r>
      <w:r w:rsidR="00CF45F5" w:rsidRPr="002429E9">
        <w:rPr>
          <w:rFonts w:ascii="Arial" w:hAnsi="Arial" w:cs="Arial"/>
          <w:sz w:val="28"/>
          <w:szCs w:val="28"/>
        </w:rPr>
        <w:t>Secretaria General de Acuerdos del Tribunal Superior de Justicia, Lic. María Dolores Moreno Romero</w:t>
      </w:r>
      <w:r w:rsidR="002429E9">
        <w:rPr>
          <w:rFonts w:ascii="Arial" w:hAnsi="Arial" w:cs="Arial"/>
          <w:sz w:val="28"/>
          <w:szCs w:val="28"/>
        </w:rPr>
        <w:t>.</w:t>
      </w:r>
      <w:r w:rsidR="00E63626">
        <w:rPr>
          <w:rFonts w:ascii="Arial" w:hAnsi="Arial" w:cs="Arial"/>
          <w:sz w:val="28"/>
          <w:szCs w:val="28"/>
        </w:rPr>
        <w:t xml:space="preserve"> </w:t>
      </w:r>
    </w:p>
    <w:p w:rsidR="002429E9" w:rsidRDefault="002429E9" w:rsidP="002429E9">
      <w:pPr>
        <w:spacing w:after="0" w:line="360" w:lineRule="auto"/>
        <w:jc w:val="both"/>
        <w:rPr>
          <w:rFonts w:ascii="Arial" w:hAnsi="Arial" w:cs="Arial"/>
          <w:sz w:val="28"/>
          <w:szCs w:val="28"/>
        </w:rPr>
      </w:pPr>
    </w:p>
    <w:p w:rsidR="002429E9" w:rsidRDefault="002429E9" w:rsidP="002429E9">
      <w:pPr>
        <w:spacing w:after="0" w:line="360" w:lineRule="auto"/>
        <w:jc w:val="both"/>
        <w:rPr>
          <w:rFonts w:ascii="Arial" w:hAnsi="Arial" w:cs="Arial"/>
          <w:sz w:val="28"/>
          <w:szCs w:val="28"/>
        </w:rPr>
      </w:pPr>
      <w:r>
        <w:rPr>
          <w:rFonts w:ascii="Arial" w:hAnsi="Arial" w:cs="Arial"/>
          <w:sz w:val="28"/>
          <w:szCs w:val="28"/>
        </w:rPr>
        <w:t>3.3</w:t>
      </w:r>
      <w:r w:rsidR="00F865EC">
        <w:rPr>
          <w:rFonts w:ascii="Arial" w:hAnsi="Arial" w:cs="Arial"/>
          <w:sz w:val="28"/>
          <w:szCs w:val="28"/>
        </w:rPr>
        <w:t>)</w:t>
      </w:r>
      <w:r>
        <w:rPr>
          <w:rFonts w:ascii="Arial" w:hAnsi="Arial" w:cs="Arial"/>
          <w:sz w:val="28"/>
          <w:szCs w:val="28"/>
        </w:rPr>
        <w:t xml:space="preserve"> </w:t>
      </w:r>
      <w:r w:rsidR="00CF45F5">
        <w:rPr>
          <w:rFonts w:ascii="Arial" w:hAnsi="Arial" w:cs="Arial"/>
          <w:sz w:val="28"/>
          <w:szCs w:val="28"/>
        </w:rPr>
        <w:t xml:space="preserve">Por oficio número SGA/752/20017, la </w:t>
      </w:r>
      <w:r w:rsidR="00CF45F5" w:rsidRPr="002429E9">
        <w:rPr>
          <w:rFonts w:ascii="Arial" w:hAnsi="Arial" w:cs="Arial"/>
          <w:sz w:val="28"/>
          <w:szCs w:val="28"/>
        </w:rPr>
        <w:t>Secretaria General de Acuerdos del Tribunal Superior de Justicia, Lic. María Dolores Moreno Romero</w:t>
      </w:r>
      <w:r w:rsidR="00CF45F5">
        <w:rPr>
          <w:rFonts w:ascii="Arial" w:hAnsi="Arial" w:cs="Arial"/>
          <w:sz w:val="28"/>
          <w:szCs w:val="28"/>
        </w:rPr>
        <w:t xml:space="preserve">, solicita al Comité Técnico de Transparencia y Acceso a la Información Pública del Poder Judicial, en relación a las determinaciones tomadas por el Pleno del Tribunal Superior de Justicia, en la sesión ordinaria celebrada el veintitrés de agosto del presente año, relativas al cumplimiento de la resolución dictada por el Instituto de Transparencia, Acceso a la Información Pública y Protección de </w:t>
      </w:r>
      <w:r w:rsidR="00F865EC">
        <w:rPr>
          <w:rFonts w:ascii="Arial" w:hAnsi="Arial" w:cs="Arial"/>
          <w:sz w:val="28"/>
          <w:szCs w:val="28"/>
        </w:rPr>
        <w:t>Datos Personales del Estado de Baja California</w:t>
      </w:r>
      <w:r w:rsidR="00CF45F5">
        <w:rPr>
          <w:rFonts w:ascii="Arial" w:hAnsi="Arial" w:cs="Arial"/>
          <w:sz w:val="28"/>
          <w:szCs w:val="28"/>
        </w:rPr>
        <w:t>, dentro del Recurso de Revisión REV/156/2017, de fecha 17 de agosto próximo pasado, se realice la declaratoria de inexistencia de la videograbación correspondiente a la sesión ordinaria del 21 de marzo de 2017, del Tribunal Superior de Justicia</w:t>
      </w:r>
      <w:r w:rsidR="005E0566">
        <w:rPr>
          <w:rFonts w:ascii="Arial" w:hAnsi="Arial" w:cs="Arial"/>
          <w:sz w:val="28"/>
          <w:szCs w:val="28"/>
        </w:rPr>
        <w:t>, manifestando que en esa fecha no se contaba con sistema de videograbación.</w:t>
      </w:r>
      <w:r w:rsidR="00CF45F5">
        <w:rPr>
          <w:rFonts w:ascii="Arial" w:hAnsi="Arial" w:cs="Arial"/>
          <w:sz w:val="28"/>
          <w:szCs w:val="28"/>
        </w:rPr>
        <w:t xml:space="preserve"> </w:t>
      </w:r>
    </w:p>
    <w:p w:rsidR="00CF45F5" w:rsidRDefault="00CF45F5" w:rsidP="002429E9">
      <w:pPr>
        <w:spacing w:after="0" w:line="360" w:lineRule="auto"/>
        <w:jc w:val="both"/>
        <w:rPr>
          <w:rFonts w:ascii="Arial" w:hAnsi="Arial" w:cs="Arial"/>
          <w:sz w:val="28"/>
          <w:szCs w:val="28"/>
        </w:rPr>
      </w:pPr>
    </w:p>
    <w:p w:rsidR="00162CC7" w:rsidRDefault="00F865EC" w:rsidP="002429E9">
      <w:pPr>
        <w:spacing w:after="0" w:line="360" w:lineRule="auto"/>
        <w:jc w:val="both"/>
        <w:rPr>
          <w:rFonts w:ascii="Arial" w:hAnsi="Arial" w:cs="Arial"/>
          <w:b/>
          <w:sz w:val="28"/>
          <w:szCs w:val="28"/>
        </w:rPr>
      </w:pPr>
      <w:r>
        <w:rPr>
          <w:rFonts w:ascii="Arial" w:hAnsi="Arial" w:cs="Arial"/>
          <w:sz w:val="28"/>
          <w:szCs w:val="28"/>
        </w:rPr>
        <w:t>3.4)</w:t>
      </w:r>
      <w:r w:rsidR="00CF45F5">
        <w:rPr>
          <w:rFonts w:ascii="Arial" w:hAnsi="Arial" w:cs="Arial"/>
          <w:sz w:val="28"/>
          <w:szCs w:val="28"/>
        </w:rPr>
        <w:t xml:space="preserve"> </w:t>
      </w:r>
      <w:r w:rsidR="001E7EAD">
        <w:rPr>
          <w:rFonts w:ascii="Arial" w:hAnsi="Arial" w:cs="Arial"/>
          <w:sz w:val="28"/>
          <w:szCs w:val="28"/>
        </w:rPr>
        <w:t xml:space="preserve">Vistas las manifestaciones formales producidas por el Honorable Pleno del Tribunal Superior de Justicia, por el Presidente de dicho Tribunal y del Consejo de la Judicatura del Estado, así como por la Secretaria General de Acuerdos del Tribunal Superior de Justicia, las que vienen por oficio debidamente firmados y sellados, lo que </w:t>
      </w:r>
      <w:r w:rsidR="007928C1">
        <w:rPr>
          <w:rFonts w:ascii="Arial" w:hAnsi="Arial" w:cs="Arial"/>
          <w:sz w:val="28"/>
          <w:szCs w:val="28"/>
        </w:rPr>
        <w:t xml:space="preserve">resulta suficiente y </w:t>
      </w:r>
      <w:r w:rsidR="001E7EAD">
        <w:rPr>
          <w:rFonts w:ascii="Arial" w:hAnsi="Arial" w:cs="Arial"/>
          <w:sz w:val="28"/>
          <w:szCs w:val="28"/>
        </w:rPr>
        <w:t>da certeza a este organismo colegiado</w:t>
      </w:r>
      <w:r w:rsidR="007928C1">
        <w:rPr>
          <w:rFonts w:ascii="Arial" w:hAnsi="Arial" w:cs="Arial"/>
          <w:sz w:val="28"/>
          <w:szCs w:val="28"/>
        </w:rPr>
        <w:t>,</w:t>
      </w:r>
      <w:r w:rsidR="001E7EAD">
        <w:rPr>
          <w:rFonts w:ascii="Arial" w:hAnsi="Arial" w:cs="Arial"/>
          <w:sz w:val="28"/>
          <w:szCs w:val="28"/>
        </w:rPr>
        <w:t xml:space="preserve"> de que efectivamente no existe alguna videograbación de la sesión ordinaria celebrada el 21 de marzo de 2017 por el Pleno,</w:t>
      </w:r>
      <w:r w:rsidR="00E63626">
        <w:rPr>
          <w:rFonts w:ascii="Arial" w:hAnsi="Arial" w:cs="Arial"/>
          <w:sz w:val="28"/>
          <w:szCs w:val="28"/>
        </w:rPr>
        <w:t xml:space="preserve"> </w:t>
      </w:r>
      <w:r w:rsidR="00162CC7">
        <w:rPr>
          <w:rFonts w:ascii="Arial" w:hAnsi="Arial" w:cs="Arial"/>
          <w:sz w:val="28"/>
          <w:szCs w:val="28"/>
        </w:rPr>
        <w:t xml:space="preserve">por lo que </w:t>
      </w:r>
      <w:r w:rsidR="001E7EAD" w:rsidRPr="00370165">
        <w:rPr>
          <w:rFonts w:ascii="Arial" w:hAnsi="Arial" w:cs="Arial"/>
          <w:b/>
          <w:sz w:val="28"/>
          <w:szCs w:val="28"/>
        </w:rPr>
        <w:t xml:space="preserve">es de </w:t>
      </w:r>
      <w:r w:rsidR="001E7EAD">
        <w:rPr>
          <w:rFonts w:ascii="Arial" w:hAnsi="Arial" w:cs="Arial"/>
          <w:b/>
          <w:sz w:val="28"/>
          <w:szCs w:val="28"/>
        </w:rPr>
        <w:t xml:space="preserve">confirmar </w:t>
      </w:r>
      <w:r w:rsidR="00162CC7">
        <w:rPr>
          <w:rFonts w:ascii="Arial" w:hAnsi="Arial" w:cs="Arial"/>
          <w:b/>
          <w:sz w:val="28"/>
          <w:szCs w:val="28"/>
        </w:rPr>
        <w:t>su</w:t>
      </w:r>
      <w:r w:rsidR="001E7EAD">
        <w:rPr>
          <w:rFonts w:ascii="Arial" w:hAnsi="Arial" w:cs="Arial"/>
          <w:b/>
          <w:sz w:val="28"/>
          <w:szCs w:val="28"/>
        </w:rPr>
        <w:t xml:space="preserve"> inexistencia</w:t>
      </w:r>
      <w:r w:rsidR="00162CC7">
        <w:rPr>
          <w:rFonts w:ascii="Arial" w:hAnsi="Arial" w:cs="Arial"/>
          <w:b/>
          <w:sz w:val="28"/>
          <w:szCs w:val="28"/>
        </w:rPr>
        <w:t>, conforme a lo establecido por la fracción II</w:t>
      </w:r>
      <w:r w:rsidR="00E63626">
        <w:rPr>
          <w:rFonts w:ascii="Arial" w:hAnsi="Arial" w:cs="Arial"/>
          <w:b/>
          <w:sz w:val="28"/>
          <w:szCs w:val="28"/>
        </w:rPr>
        <w:t xml:space="preserve"> </w:t>
      </w:r>
      <w:r w:rsidR="00162CC7">
        <w:rPr>
          <w:rFonts w:ascii="Arial" w:hAnsi="Arial" w:cs="Arial"/>
          <w:b/>
          <w:sz w:val="28"/>
          <w:szCs w:val="28"/>
        </w:rPr>
        <w:t>del artículo 131 de la Ley de Transparencia y Acceso a la Información Pública para el Estado de Baja California y por ende, hacer la declaratoria correspondiente, como lo exige la fracción II d</w:t>
      </w:r>
      <w:r>
        <w:rPr>
          <w:rFonts w:ascii="Arial" w:hAnsi="Arial" w:cs="Arial"/>
          <w:b/>
          <w:sz w:val="28"/>
          <w:szCs w:val="28"/>
        </w:rPr>
        <w:t>el artículo 54 de la Ley de la m</w:t>
      </w:r>
      <w:r w:rsidR="00162CC7">
        <w:rPr>
          <w:rFonts w:ascii="Arial" w:hAnsi="Arial" w:cs="Arial"/>
          <w:b/>
          <w:sz w:val="28"/>
          <w:szCs w:val="28"/>
        </w:rPr>
        <w:t>ateria.</w:t>
      </w:r>
    </w:p>
    <w:p w:rsidR="00162CC7" w:rsidRDefault="00162CC7" w:rsidP="002429E9">
      <w:pPr>
        <w:spacing w:after="0" w:line="360" w:lineRule="auto"/>
        <w:jc w:val="both"/>
        <w:rPr>
          <w:rFonts w:ascii="Arial" w:hAnsi="Arial" w:cs="Arial"/>
          <w:b/>
          <w:sz w:val="28"/>
          <w:szCs w:val="28"/>
        </w:rPr>
      </w:pPr>
    </w:p>
    <w:p w:rsidR="00162CC7" w:rsidRPr="00162CC7" w:rsidRDefault="00162CC7" w:rsidP="00162CC7">
      <w:pPr>
        <w:spacing w:after="0" w:line="360" w:lineRule="auto"/>
        <w:jc w:val="both"/>
        <w:rPr>
          <w:rFonts w:ascii="Arial" w:hAnsi="Arial" w:cs="Arial"/>
          <w:sz w:val="28"/>
          <w:szCs w:val="28"/>
        </w:rPr>
      </w:pPr>
      <w:r w:rsidRPr="00F865EC">
        <w:rPr>
          <w:rFonts w:ascii="Arial" w:hAnsi="Arial" w:cs="Arial"/>
          <w:b/>
          <w:sz w:val="28"/>
          <w:szCs w:val="28"/>
        </w:rPr>
        <w:t>4</w:t>
      </w:r>
      <w:r w:rsidR="00F865EC" w:rsidRPr="00F865EC">
        <w:rPr>
          <w:rFonts w:ascii="Arial" w:hAnsi="Arial" w:cs="Arial"/>
          <w:b/>
          <w:sz w:val="28"/>
          <w:szCs w:val="28"/>
        </w:rPr>
        <w:t>)</w:t>
      </w:r>
      <w:r>
        <w:rPr>
          <w:rFonts w:ascii="Arial" w:hAnsi="Arial" w:cs="Arial"/>
          <w:sz w:val="28"/>
          <w:szCs w:val="28"/>
        </w:rPr>
        <w:t xml:space="preserve"> </w:t>
      </w:r>
      <w:r w:rsidRPr="00162CC7">
        <w:rPr>
          <w:rFonts w:ascii="Arial" w:hAnsi="Arial" w:cs="Arial"/>
          <w:sz w:val="28"/>
          <w:szCs w:val="28"/>
        </w:rPr>
        <w:t>Consecuentemente, los integrantes con voto del Comité,</w:t>
      </w:r>
      <w:r w:rsidR="00575FDB">
        <w:rPr>
          <w:rFonts w:ascii="Arial" w:hAnsi="Arial" w:cs="Arial"/>
          <w:b/>
          <w:sz w:val="28"/>
          <w:szCs w:val="28"/>
        </w:rPr>
        <w:t xml:space="preserve"> ACUERDAN: </w:t>
      </w:r>
      <w:r w:rsidRPr="00162CC7">
        <w:rPr>
          <w:rFonts w:ascii="Arial" w:hAnsi="Arial" w:cs="Arial"/>
          <w:b/>
          <w:sz w:val="28"/>
          <w:szCs w:val="28"/>
        </w:rPr>
        <w:t>Se confirma y declara la inexistencia de alguna videograbación relativa a la sesión ordinaria celebrada por el Pleno del Tribunal Superior de Justicia del Estado de Baja California, de fecha veintiuno de</w:t>
      </w:r>
      <w:r w:rsidR="00E63626">
        <w:rPr>
          <w:rFonts w:ascii="Arial" w:hAnsi="Arial" w:cs="Arial"/>
          <w:b/>
          <w:sz w:val="28"/>
          <w:szCs w:val="28"/>
        </w:rPr>
        <w:t xml:space="preserve"> </w:t>
      </w:r>
      <w:r w:rsidRPr="00162CC7">
        <w:rPr>
          <w:rFonts w:ascii="Arial" w:hAnsi="Arial" w:cs="Arial"/>
          <w:b/>
          <w:sz w:val="28"/>
          <w:szCs w:val="28"/>
        </w:rPr>
        <w:t>marzo de dos mil diecisiete.</w:t>
      </w:r>
    </w:p>
    <w:p w:rsidR="00162CC7" w:rsidRDefault="00162CC7" w:rsidP="00162CC7">
      <w:pPr>
        <w:spacing w:after="0" w:line="360" w:lineRule="auto"/>
        <w:jc w:val="both"/>
        <w:rPr>
          <w:rFonts w:ascii="Arial" w:hAnsi="Arial" w:cs="Arial"/>
          <w:b/>
          <w:sz w:val="28"/>
          <w:szCs w:val="28"/>
        </w:rPr>
      </w:pPr>
    </w:p>
    <w:p w:rsidR="00162CC7" w:rsidRPr="004C0468" w:rsidRDefault="00575FDB" w:rsidP="00575FDB">
      <w:pPr>
        <w:spacing w:after="0" w:line="360" w:lineRule="auto"/>
        <w:jc w:val="both"/>
        <w:rPr>
          <w:rFonts w:ascii="Arial" w:hAnsi="Arial" w:cs="Arial"/>
          <w:b/>
          <w:sz w:val="28"/>
          <w:szCs w:val="28"/>
        </w:rPr>
      </w:pPr>
      <w:r>
        <w:rPr>
          <w:rFonts w:ascii="Arial" w:hAnsi="Arial" w:cs="Arial"/>
          <w:b/>
          <w:sz w:val="28"/>
          <w:szCs w:val="28"/>
        </w:rPr>
        <w:t>N</w:t>
      </w:r>
      <w:r w:rsidR="00162CC7">
        <w:rPr>
          <w:rFonts w:ascii="Arial" w:hAnsi="Arial" w:cs="Arial"/>
          <w:b/>
          <w:sz w:val="28"/>
          <w:szCs w:val="28"/>
        </w:rPr>
        <w:t>otifíquese al solicitante de la información pública registrada con el número de folio 0073/2017, los oficios números SGA/751/2017, SGA/75</w:t>
      </w:r>
      <w:r>
        <w:rPr>
          <w:rFonts w:ascii="Arial" w:hAnsi="Arial" w:cs="Arial"/>
          <w:b/>
          <w:sz w:val="28"/>
          <w:szCs w:val="28"/>
        </w:rPr>
        <w:t>5</w:t>
      </w:r>
      <w:r w:rsidR="00162CC7">
        <w:rPr>
          <w:rFonts w:ascii="Arial" w:hAnsi="Arial" w:cs="Arial"/>
          <w:b/>
          <w:sz w:val="28"/>
          <w:szCs w:val="28"/>
        </w:rPr>
        <w:t xml:space="preserve">/2017 </w:t>
      </w:r>
      <w:r w:rsidR="00F865EC">
        <w:rPr>
          <w:rFonts w:ascii="Arial" w:hAnsi="Arial" w:cs="Arial"/>
          <w:b/>
          <w:sz w:val="28"/>
          <w:szCs w:val="28"/>
        </w:rPr>
        <w:t>y</w:t>
      </w:r>
      <w:r w:rsidR="00162CC7">
        <w:rPr>
          <w:rFonts w:ascii="Arial" w:hAnsi="Arial" w:cs="Arial"/>
          <w:b/>
          <w:sz w:val="28"/>
          <w:szCs w:val="28"/>
        </w:rPr>
        <w:t xml:space="preserve"> SGA/75</w:t>
      </w:r>
      <w:r>
        <w:rPr>
          <w:rFonts w:ascii="Arial" w:hAnsi="Arial" w:cs="Arial"/>
          <w:b/>
          <w:sz w:val="28"/>
          <w:szCs w:val="28"/>
        </w:rPr>
        <w:t>2</w:t>
      </w:r>
      <w:r w:rsidR="00162CC7">
        <w:rPr>
          <w:rFonts w:ascii="Arial" w:hAnsi="Arial" w:cs="Arial"/>
          <w:b/>
          <w:sz w:val="28"/>
          <w:szCs w:val="28"/>
        </w:rPr>
        <w:t>/2017,</w:t>
      </w:r>
      <w:r>
        <w:rPr>
          <w:rFonts w:ascii="Arial" w:hAnsi="Arial" w:cs="Arial"/>
          <w:b/>
          <w:sz w:val="28"/>
          <w:szCs w:val="28"/>
        </w:rPr>
        <w:t xml:space="preserve"> detallados en los puntos 3.1, 3.2 y 3.3, de este instrumento y </w:t>
      </w:r>
      <w:r w:rsidR="007928C1">
        <w:rPr>
          <w:rFonts w:ascii="Arial" w:hAnsi="Arial" w:cs="Arial"/>
          <w:b/>
          <w:sz w:val="28"/>
          <w:szCs w:val="28"/>
        </w:rPr>
        <w:t>póngase</w:t>
      </w:r>
      <w:r>
        <w:rPr>
          <w:rFonts w:ascii="Arial" w:hAnsi="Arial" w:cs="Arial"/>
          <w:b/>
          <w:sz w:val="28"/>
          <w:szCs w:val="28"/>
        </w:rPr>
        <w:t xml:space="preserve"> a su disposición, conforme a la modalidad elegida por éste, </w:t>
      </w:r>
      <w:r w:rsidR="00162CC7" w:rsidRPr="004C0468">
        <w:rPr>
          <w:rFonts w:ascii="Arial" w:hAnsi="Arial" w:cs="Arial"/>
          <w:b/>
          <w:sz w:val="28"/>
          <w:szCs w:val="28"/>
        </w:rPr>
        <w:t>copia de</w:t>
      </w:r>
      <w:r w:rsidR="00162CC7">
        <w:rPr>
          <w:rFonts w:ascii="Arial" w:hAnsi="Arial" w:cs="Arial"/>
          <w:b/>
          <w:sz w:val="28"/>
          <w:szCs w:val="28"/>
        </w:rPr>
        <w:t xml:space="preserve"> </w:t>
      </w:r>
      <w:r>
        <w:rPr>
          <w:rFonts w:ascii="Arial" w:hAnsi="Arial" w:cs="Arial"/>
          <w:b/>
          <w:sz w:val="28"/>
          <w:szCs w:val="28"/>
        </w:rPr>
        <w:t xml:space="preserve">los mismos, de </w:t>
      </w:r>
      <w:r w:rsidR="00162CC7">
        <w:rPr>
          <w:rFonts w:ascii="Arial" w:hAnsi="Arial" w:cs="Arial"/>
          <w:b/>
          <w:sz w:val="28"/>
          <w:szCs w:val="28"/>
        </w:rPr>
        <w:t xml:space="preserve">esta </w:t>
      </w:r>
      <w:r w:rsidR="00162CC7" w:rsidRPr="004C0468">
        <w:rPr>
          <w:rFonts w:ascii="Arial" w:hAnsi="Arial" w:cs="Arial"/>
          <w:b/>
          <w:sz w:val="28"/>
          <w:szCs w:val="28"/>
        </w:rPr>
        <w:t xml:space="preserve">acta </w:t>
      </w:r>
      <w:r>
        <w:rPr>
          <w:rFonts w:ascii="Arial" w:hAnsi="Arial" w:cs="Arial"/>
          <w:b/>
          <w:sz w:val="28"/>
          <w:szCs w:val="28"/>
        </w:rPr>
        <w:t xml:space="preserve">y </w:t>
      </w:r>
      <w:r w:rsidR="00F865EC">
        <w:rPr>
          <w:rFonts w:ascii="Arial" w:hAnsi="Arial" w:cs="Arial"/>
          <w:b/>
          <w:sz w:val="28"/>
          <w:szCs w:val="28"/>
        </w:rPr>
        <w:t>el</w:t>
      </w:r>
      <w:r>
        <w:rPr>
          <w:rFonts w:ascii="Arial" w:hAnsi="Arial" w:cs="Arial"/>
          <w:b/>
          <w:sz w:val="28"/>
          <w:szCs w:val="28"/>
        </w:rPr>
        <w:t xml:space="preserve"> audio de la multicitada sesión ordinaria del Tribunal Superior</w:t>
      </w:r>
      <w:r w:rsidR="00F865EC">
        <w:rPr>
          <w:rFonts w:ascii="Arial" w:hAnsi="Arial" w:cs="Arial"/>
          <w:b/>
          <w:sz w:val="28"/>
          <w:szCs w:val="28"/>
        </w:rPr>
        <w:t xml:space="preserve"> </w:t>
      </w:r>
      <w:r w:rsidR="00F865EC">
        <w:rPr>
          <w:rFonts w:ascii="Arial" w:hAnsi="Arial" w:cs="Arial"/>
          <w:b/>
          <w:sz w:val="28"/>
          <w:szCs w:val="28"/>
        </w:rPr>
        <w:lastRenderedPageBreak/>
        <w:t>de Justicia</w:t>
      </w:r>
      <w:r>
        <w:rPr>
          <w:rFonts w:ascii="Arial" w:hAnsi="Arial" w:cs="Arial"/>
          <w:b/>
          <w:sz w:val="28"/>
          <w:szCs w:val="28"/>
        </w:rPr>
        <w:t xml:space="preserve"> de fecha 21 de marzo de 2017</w:t>
      </w:r>
      <w:r w:rsidRPr="00F865EC">
        <w:rPr>
          <w:rFonts w:ascii="Arial" w:hAnsi="Arial" w:cs="Arial"/>
          <w:b/>
          <w:sz w:val="28"/>
          <w:szCs w:val="28"/>
        </w:rPr>
        <w:t xml:space="preserve">. Todo lo anterior, </w:t>
      </w:r>
      <w:r w:rsidR="00162CC7" w:rsidRPr="00F865EC">
        <w:rPr>
          <w:rFonts w:ascii="Arial" w:hAnsi="Arial" w:cs="Arial"/>
          <w:b/>
          <w:sz w:val="28"/>
          <w:szCs w:val="28"/>
        </w:rPr>
        <w:t>por conducto de la Unidad de Transparencia</w:t>
      </w:r>
      <w:r w:rsidRPr="00F865EC">
        <w:rPr>
          <w:rFonts w:ascii="Arial" w:hAnsi="Arial" w:cs="Arial"/>
          <w:b/>
          <w:sz w:val="28"/>
          <w:szCs w:val="28"/>
        </w:rPr>
        <w:t>.</w:t>
      </w:r>
      <w:r w:rsidR="00162CC7" w:rsidRPr="004C0468">
        <w:rPr>
          <w:rFonts w:ascii="Arial" w:hAnsi="Arial" w:cs="Arial"/>
          <w:b/>
          <w:sz w:val="28"/>
          <w:szCs w:val="28"/>
        </w:rPr>
        <w:t xml:space="preserve"> Hecho que sea</w:t>
      </w:r>
      <w:r>
        <w:rPr>
          <w:rFonts w:ascii="Arial" w:hAnsi="Arial" w:cs="Arial"/>
          <w:b/>
          <w:sz w:val="28"/>
          <w:szCs w:val="28"/>
        </w:rPr>
        <w:t>,</w:t>
      </w:r>
      <w:r w:rsidR="00162CC7" w:rsidRPr="004C0468">
        <w:rPr>
          <w:rFonts w:ascii="Arial" w:hAnsi="Arial" w:cs="Arial"/>
          <w:b/>
          <w:sz w:val="28"/>
          <w:szCs w:val="28"/>
        </w:rPr>
        <w:t xml:space="preserve"> por conducto de la Unidad Jurídica y de Asesoría Interna, comuníquese lo conducente al Instituto de Transparencia, Acceso a la Información</w:t>
      </w:r>
      <w:r w:rsidR="00E63626">
        <w:rPr>
          <w:rFonts w:ascii="Arial" w:hAnsi="Arial" w:cs="Arial"/>
          <w:b/>
          <w:sz w:val="28"/>
          <w:szCs w:val="28"/>
        </w:rPr>
        <w:t xml:space="preserve"> </w:t>
      </w:r>
      <w:r w:rsidR="00162CC7" w:rsidRPr="004C0468">
        <w:rPr>
          <w:rFonts w:ascii="Arial" w:hAnsi="Arial" w:cs="Arial"/>
          <w:b/>
          <w:sz w:val="28"/>
          <w:szCs w:val="28"/>
        </w:rPr>
        <w:t>Pública y Protección de Datos Personales del Estado de Baja California</w:t>
      </w:r>
      <w:r>
        <w:rPr>
          <w:rFonts w:ascii="Arial" w:hAnsi="Arial" w:cs="Arial"/>
          <w:b/>
          <w:sz w:val="28"/>
          <w:szCs w:val="28"/>
        </w:rPr>
        <w:t>, para los fines y efectos legales que correspondan</w:t>
      </w:r>
      <w:r w:rsidR="00162CC7" w:rsidRPr="004C0468">
        <w:rPr>
          <w:rFonts w:ascii="Arial" w:hAnsi="Arial" w:cs="Arial"/>
          <w:b/>
          <w:sz w:val="28"/>
          <w:szCs w:val="28"/>
        </w:rPr>
        <w:t xml:space="preserve">. </w:t>
      </w:r>
    </w:p>
    <w:p w:rsidR="00162CC7" w:rsidRPr="00162CC7" w:rsidRDefault="00162CC7" w:rsidP="00162CC7">
      <w:pPr>
        <w:spacing w:after="0" w:line="360" w:lineRule="auto"/>
        <w:jc w:val="both"/>
        <w:rPr>
          <w:rFonts w:ascii="Arial" w:hAnsi="Arial" w:cs="Arial"/>
          <w:sz w:val="28"/>
          <w:szCs w:val="28"/>
        </w:rPr>
      </w:pPr>
    </w:p>
    <w:p w:rsidR="00AD66D5" w:rsidRPr="00067FF5" w:rsidRDefault="00884284" w:rsidP="00561CDE">
      <w:pPr>
        <w:spacing w:after="0" w:line="360" w:lineRule="auto"/>
        <w:jc w:val="both"/>
        <w:rPr>
          <w:rFonts w:ascii="Arial" w:hAnsi="Arial" w:cs="Arial"/>
          <w:sz w:val="28"/>
          <w:szCs w:val="28"/>
        </w:rPr>
      </w:pPr>
      <w:r w:rsidRPr="00067FF5">
        <w:rPr>
          <w:rFonts w:ascii="Arial" w:hAnsi="Arial" w:cs="Arial"/>
          <w:sz w:val="28"/>
          <w:szCs w:val="28"/>
        </w:rPr>
        <w:t xml:space="preserve">Sin otro asunto que tratar, se cierra esta sesión, siendo las </w:t>
      </w:r>
      <w:r w:rsidR="00575FDB">
        <w:rPr>
          <w:rFonts w:ascii="Arial" w:hAnsi="Arial" w:cs="Arial"/>
          <w:sz w:val="28"/>
          <w:szCs w:val="28"/>
        </w:rPr>
        <w:t>catorce</w:t>
      </w:r>
      <w:r w:rsidRPr="00067FF5">
        <w:rPr>
          <w:rFonts w:ascii="Arial" w:hAnsi="Arial" w:cs="Arial"/>
          <w:sz w:val="28"/>
          <w:szCs w:val="28"/>
        </w:rPr>
        <w:t xml:space="preserve"> horas del día </w:t>
      </w:r>
      <w:r w:rsidR="00410344">
        <w:rPr>
          <w:rFonts w:ascii="Arial" w:hAnsi="Arial" w:cs="Arial"/>
          <w:sz w:val="28"/>
          <w:szCs w:val="28"/>
        </w:rPr>
        <w:t>veinticuatro</w:t>
      </w:r>
      <w:r w:rsidR="00527373" w:rsidRPr="00067FF5">
        <w:rPr>
          <w:rFonts w:ascii="Arial" w:hAnsi="Arial" w:cs="Arial"/>
          <w:sz w:val="28"/>
          <w:szCs w:val="28"/>
        </w:rPr>
        <w:t xml:space="preserve"> </w:t>
      </w:r>
      <w:r w:rsidRPr="00067FF5">
        <w:rPr>
          <w:rFonts w:ascii="Arial" w:hAnsi="Arial" w:cs="Arial"/>
          <w:sz w:val="28"/>
          <w:szCs w:val="28"/>
        </w:rPr>
        <w:t xml:space="preserve">de </w:t>
      </w:r>
      <w:r w:rsidR="007A4EC9">
        <w:rPr>
          <w:rFonts w:ascii="Arial" w:hAnsi="Arial" w:cs="Arial"/>
          <w:sz w:val="28"/>
          <w:szCs w:val="28"/>
        </w:rPr>
        <w:t>ag</w:t>
      </w:r>
      <w:r w:rsidR="00A647ED" w:rsidRPr="00067FF5">
        <w:rPr>
          <w:rFonts w:ascii="Arial" w:hAnsi="Arial" w:cs="Arial"/>
          <w:sz w:val="28"/>
          <w:szCs w:val="28"/>
        </w:rPr>
        <w:t>o</w:t>
      </w:r>
      <w:r w:rsidR="007A4EC9">
        <w:rPr>
          <w:rFonts w:ascii="Arial" w:hAnsi="Arial" w:cs="Arial"/>
          <w:sz w:val="28"/>
          <w:szCs w:val="28"/>
        </w:rPr>
        <w:t>sto</w:t>
      </w:r>
      <w:r w:rsidRPr="00067FF5">
        <w:rPr>
          <w:rFonts w:ascii="Arial" w:hAnsi="Arial" w:cs="Arial"/>
          <w:sz w:val="28"/>
          <w:szCs w:val="28"/>
        </w:rPr>
        <w:t xml:space="preserve"> de 2017.</w:t>
      </w:r>
    </w:p>
    <w:p w:rsidR="00067FF5" w:rsidRPr="00067FF5" w:rsidRDefault="00067FF5" w:rsidP="003105B5">
      <w:pPr>
        <w:spacing w:after="0" w:line="240" w:lineRule="auto"/>
        <w:jc w:val="center"/>
        <w:rPr>
          <w:rFonts w:ascii="Arial" w:hAnsi="Arial" w:cs="Arial"/>
          <w:bCs/>
          <w:sz w:val="28"/>
          <w:szCs w:val="28"/>
        </w:rPr>
      </w:pPr>
    </w:p>
    <w:p w:rsidR="00F865EC" w:rsidRDefault="00F865EC" w:rsidP="003105B5">
      <w:pPr>
        <w:spacing w:after="0" w:line="240" w:lineRule="auto"/>
        <w:jc w:val="center"/>
        <w:rPr>
          <w:rFonts w:ascii="Arial" w:hAnsi="Arial" w:cs="Arial"/>
          <w:bCs/>
          <w:sz w:val="28"/>
          <w:szCs w:val="28"/>
        </w:rPr>
      </w:pPr>
    </w:p>
    <w:p w:rsidR="00F865EC" w:rsidRDefault="00F865EC" w:rsidP="003105B5">
      <w:pPr>
        <w:spacing w:after="0" w:line="240" w:lineRule="auto"/>
        <w:jc w:val="center"/>
        <w:rPr>
          <w:rFonts w:ascii="Arial" w:hAnsi="Arial" w:cs="Arial"/>
          <w:bCs/>
          <w:sz w:val="28"/>
          <w:szCs w:val="28"/>
        </w:rPr>
      </w:pPr>
    </w:p>
    <w:p w:rsidR="00F865EC" w:rsidRDefault="00F865EC" w:rsidP="003105B5">
      <w:pPr>
        <w:spacing w:after="0" w:line="240" w:lineRule="auto"/>
        <w:jc w:val="center"/>
        <w:rPr>
          <w:rFonts w:ascii="Arial" w:hAnsi="Arial" w:cs="Arial"/>
          <w:bCs/>
          <w:sz w:val="28"/>
          <w:szCs w:val="28"/>
        </w:rPr>
      </w:pPr>
    </w:p>
    <w:p w:rsidR="00F865EC" w:rsidRPr="00067FF5" w:rsidRDefault="00F865EC" w:rsidP="003105B5">
      <w:pPr>
        <w:spacing w:after="0" w:line="240" w:lineRule="auto"/>
        <w:jc w:val="center"/>
        <w:rPr>
          <w:rFonts w:ascii="Arial" w:hAnsi="Arial" w:cs="Arial"/>
          <w:bCs/>
          <w:sz w:val="28"/>
          <w:szCs w:val="28"/>
        </w:rPr>
      </w:pPr>
    </w:p>
    <w:p w:rsidR="00067FF5" w:rsidRPr="00067FF5" w:rsidRDefault="00067FF5" w:rsidP="003105B5">
      <w:pPr>
        <w:spacing w:after="0" w:line="240" w:lineRule="auto"/>
        <w:jc w:val="center"/>
        <w:rPr>
          <w:rFonts w:ascii="Arial" w:hAnsi="Arial" w:cs="Arial"/>
          <w:bCs/>
          <w:sz w:val="28"/>
          <w:szCs w:val="28"/>
        </w:rPr>
      </w:pPr>
    </w:p>
    <w:p w:rsidR="003105B5" w:rsidRPr="00067FF5" w:rsidRDefault="003105B5" w:rsidP="003105B5">
      <w:pPr>
        <w:spacing w:after="0" w:line="240" w:lineRule="auto"/>
        <w:jc w:val="center"/>
        <w:rPr>
          <w:rFonts w:ascii="Arial" w:hAnsi="Arial" w:cs="Arial"/>
          <w:bCs/>
          <w:sz w:val="28"/>
          <w:szCs w:val="28"/>
        </w:rPr>
      </w:pPr>
      <w:r w:rsidRPr="00067FF5">
        <w:rPr>
          <w:rFonts w:ascii="Arial" w:hAnsi="Arial" w:cs="Arial"/>
          <w:bCs/>
          <w:sz w:val="28"/>
          <w:szCs w:val="28"/>
        </w:rPr>
        <w:t xml:space="preserve">MAGISTRADO JORGE </w:t>
      </w:r>
      <w:r w:rsidR="003B1664" w:rsidRPr="00067FF5">
        <w:rPr>
          <w:rFonts w:ascii="Arial" w:hAnsi="Arial" w:cs="Arial"/>
          <w:bCs/>
          <w:sz w:val="28"/>
          <w:szCs w:val="28"/>
        </w:rPr>
        <w:t>ARMANDO VÁSQUEZ</w:t>
      </w:r>
    </w:p>
    <w:p w:rsidR="00561CDE" w:rsidRPr="00067FF5" w:rsidRDefault="003105B5" w:rsidP="003105B5">
      <w:pPr>
        <w:spacing w:after="0" w:line="240" w:lineRule="auto"/>
        <w:jc w:val="center"/>
        <w:rPr>
          <w:rFonts w:ascii="Arial" w:hAnsi="Arial" w:cs="Arial"/>
          <w:bCs/>
          <w:sz w:val="28"/>
          <w:szCs w:val="28"/>
        </w:rPr>
      </w:pPr>
      <w:r w:rsidRPr="00067FF5">
        <w:rPr>
          <w:rFonts w:ascii="Arial" w:hAnsi="Arial" w:cs="Arial"/>
          <w:bCs/>
          <w:sz w:val="28"/>
          <w:szCs w:val="28"/>
        </w:rPr>
        <w:t xml:space="preserve">Magistrado </w:t>
      </w:r>
      <w:r w:rsidR="003B1664" w:rsidRPr="00067FF5">
        <w:rPr>
          <w:rFonts w:ascii="Arial" w:hAnsi="Arial" w:cs="Arial"/>
          <w:bCs/>
          <w:sz w:val="28"/>
          <w:szCs w:val="28"/>
        </w:rPr>
        <w:t xml:space="preserve">Presidente del Tribunal Superior de Justicia y </w:t>
      </w:r>
    </w:p>
    <w:p w:rsidR="003105B5" w:rsidRPr="00067FF5" w:rsidRDefault="003B1664" w:rsidP="003105B5">
      <w:pPr>
        <w:spacing w:after="0" w:line="240" w:lineRule="auto"/>
        <w:jc w:val="center"/>
        <w:rPr>
          <w:rFonts w:ascii="Arial" w:hAnsi="Arial" w:cs="Arial"/>
          <w:bCs/>
          <w:sz w:val="28"/>
          <w:szCs w:val="28"/>
        </w:rPr>
      </w:pPr>
      <w:r w:rsidRPr="00067FF5">
        <w:rPr>
          <w:rFonts w:ascii="Arial" w:hAnsi="Arial" w:cs="Arial"/>
          <w:bCs/>
          <w:sz w:val="28"/>
          <w:szCs w:val="28"/>
        </w:rPr>
        <w:t>del Consejo de la Judicatura del Estado</w:t>
      </w:r>
      <w:r w:rsidR="003105B5" w:rsidRPr="00067FF5">
        <w:rPr>
          <w:rFonts w:ascii="Arial" w:hAnsi="Arial" w:cs="Arial"/>
          <w:bCs/>
          <w:sz w:val="28"/>
          <w:szCs w:val="28"/>
        </w:rPr>
        <w:t xml:space="preserve"> </w:t>
      </w:r>
    </w:p>
    <w:p w:rsidR="00F865EC" w:rsidRPr="00067FF5" w:rsidRDefault="00F865EC" w:rsidP="00F865EC">
      <w:pPr>
        <w:spacing w:after="0" w:line="240" w:lineRule="auto"/>
        <w:jc w:val="center"/>
        <w:rPr>
          <w:rFonts w:ascii="Arial" w:hAnsi="Arial" w:cs="Arial"/>
          <w:bCs/>
          <w:sz w:val="28"/>
          <w:szCs w:val="28"/>
        </w:rPr>
      </w:pPr>
    </w:p>
    <w:p w:rsidR="00F865EC" w:rsidRDefault="00F865EC" w:rsidP="00F865EC">
      <w:pPr>
        <w:spacing w:after="0" w:line="240" w:lineRule="auto"/>
        <w:jc w:val="center"/>
        <w:rPr>
          <w:rFonts w:ascii="Arial" w:hAnsi="Arial" w:cs="Arial"/>
          <w:bCs/>
          <w:sz w:val="28"/>
          <w:szCs w:val="28"/>
        </w:rPr>
      </w:pPr>
    </w:p>
    <w:p w:rsidR="00F865EC" w:rsidRDefault="00F865EC" w:rsidP="00F865EC">
      <w:pPr>
        <w:spacing w:after="0" w:line="240" w:lineRule="auto"/>
        <w:jc w:val="center"/>
        <w:rPr>
          <w:rFonts w:ascii="Arial" w:hAnsi="Arial" w:cs="Arial"/>
          <w:bCs/>
          <w:sz w:val="28"/>
          <w:szCs w:val="28"/>
        </w:rPr>
      </w:pPr>
    </w:p>
    <w:p w:rsidR="00F865EC" w:rsidRDefault="00F865EC" w:rsidP="00F865EC">
      <w:pPr>
        <w:spacing w:after="0" w:line="240" w:lineRule="auto"/>
        <w:jc w:val="center"/>
        <w:rPr>
          <w:rFonts w:ascii="Arial" w:hAnsi="Arial" w:cs="Arial"/>
          <w:bCs/>
          <w:sz w:val="28"/>
          <w:szCs w:val="28"/>
        </w:rPr>
      </w:pPr>
    </w:p>
    <w:p w:rsidR="00F865EC" w:rsidRPr="00067FF5" w:rsidRDefault="00F865EC" w:rsidP="00F865EC">
      <w:pPr>
        <w:spacing w:after="0" w:line="240" w:lineRule="auto"/>
        <w:jc w:val="center"/>
        <w:rPr>
          <w:rFonts w:ascii="Arial" w:hAnsi="Arial" w:cs="Arial"/>
          <w:bCs/>
          <w:sz w:val="28"/>
          <w:szCs w:val="28"/>
        </w:rPr>
      </w:pPr>
    </w:p>
    <w:p w:rsidR="00F865EC" w:rsidRPr="00067FF5" w:rsidRDefault="00F865EC" w:rsidP="00F865EC">
      <w:pPr>
        <w:spacing w:after="0" w:line="240" w:lineRule="auto"/>
        <w:jc w:val="center"/>
        <w:rPr>
          <w:rFonts w:ascii="Arial" w:hAnsi="Arial" w:cs="Arial"/>
          <w:bCs/>
          <w:sz w:val="28"/>
          <w:szCs w:val="28"/>
        </w:rPr>
      </w:pPr>
    </w:p>
    <w:p w:rsidR="003105B5" w:rsidRPr="00067FF5" w:rsidRDefault="003105B5" w:rsidP="003105B5">
      <w:pPr>
        <w:spacing w:after="0" w:line="240" w:lineRule="auto"/>
        <w:jc w:val="center"/>
        <w:rPr>
          <w:rFonts w:ascii="Arial" w:hAnsi="Arial" w:cs="Arial"/>
          <w:bCs/>
          <w:sz w:val="28"/>
          <w:szCs w:val="28"/>
        </w:rPr>
      </w:pPr>
      <w:r w:rsidRPr="00067FF5">
        <w:rPr>
          <w:rFonts w:ascii="Arial" w:hAnsi="Arial" w:cs="Arial"/>
          <w:bCs/>
          <w:sz w:val="28"/>
          <w:szCs w:val="28"/>
        </w:rPr>
        <w:t xml:space="preserve">MAGISTRADO FÉLIX HERRERA ESQUIVEL </w:t>
      </w:r>
    </w:p>
    <w:p w:rsidR="003105B5" w:rsidRPr="00067FF5" w:rsidRDefault="003105B5" w:rsidP="003105B5">
      <w:pPr>
        <w:spacing w:after="0" w:line="240" w:lineRule="auto"/>
        <w:jc w:val="center"/>
        <w:rPr>
          <w:rFonts w:ascii="Arial" w:hAnsi="Arial" w:cs="Arial"/>
          <w:bCs/>
          <w:sz w:val="28"/>
          <w:szCs w:val="28"/>
        </w:rPr>
      </w:pPr>
      <w:r w:rsidRPr="00067FF5">
        <w:rPr>
          <w:rFonts w:ascii="Arial" w:hAnsi="Arial" w:cs="Arial"/>
          <w:bCs/>
          <w:sz w:val="28"/>
          <w:szCs w:val="28"/>
        </w:rPr>
        <w:t>Adscrito a la Primera Sala Civil del Tribunal Superior de Justicia</w:t>
      </w:r>
    </w:p>
    <w:p w:rsidR="00F865EC" w:rsidRPr="00067FF5" w:rsidRDefault="00F865EC" w:rsidP="00F865EC">
      <w:pPr>
        <w:spacing w:after="0" w:line="240" w:lineRule="auto"/>
        <w:jc w:val="center"/>
        <w:rPr>
          <w:rFonts w:ascii="Arial" w:hAnsi="Arial" w:cs="Arial"/>
          <w:bCs/>
          <w:sz w:val="28"/>
          <w:szCs w:val="28"/>
        </w:rPr>
      </w:pPr>
    </w:p>
    <w:p w:rsidR="00F865EC" w:rsidRDefault="00F865EC" w:rsidP="00F865EC">
      <w:pPr>
        <w:spacing w:after="0" w:line="240" w:lineRule="auto"/>
        <w:jc w:val="center"/>
        <w:rPr>
          <w:rFonts w:ascii="Arial" w:hAnsi="Arial" w:cs="Arial"/>
          <w:bCs/>
          <w:sz w:val="28"/>
          <w:szCs w:val="28"/>
        </w:rPr>
      </w:pPr>
    </w:p>
    <w:p w:rsidR="00F865EC" w:rsidRDefault="00F865EC" w:rsidP="00F865EC">
      <w:pPr>
        <w:spacing w:after="0" w:line="240" w:lineRule="auto"/>
        <w:jc w:val="center"/>
        <w:rPr>
          <w:rFonts w:ascii="Arial" w:hAnsi="Arial" w:cs="Arial"/>
          <w:bCs/>
          <w:sz w:val="28"/>
          <w:szCs w:val="28"/>
        </w:rPr>
      </w:pPr>
    </w:p>
    <w:p w:rsidR="00F865EC" w:rsidRDefault="00F865EC" w:rsidP="00F865EC">
      <w:pPr>
        <w:spacing w:after="0" w:line="240" w:lineRule="auto"/>
        <w:jc w:val="center"/>
        <w:rPr>
          <w:rFonts w:ascii="Arial" w:hAnsi="Arial" w:cs="Arial"/>
          <w:bCs/>
          <w:sz w:val="28"/>
          <w:szCs w:val="28"/>
        </w:rPr>
      </w:pPr>
    </w:p>
    <w:p w:rsidR="00F865EC" w:rsidRPr="00067FF5" w:rsidRDefault="00F865EC" w:rsidP="00F865EC">
      <w:pPr>
        <w:spacing w:after="0" w:line="240" w:lineRule="auto"/>
        <w:jc w:val="center"/>
        <w:rPr>
          <w:rFonts w:ascii="Arial" w:hAnsi="Arial" w:cs="Arial"/>
          <w:bCs/>
          <w:sz w:val="28"/>
          <w:szCs w:val="28"/>
        </w:rPr>
      </w:pPr>
    </w:p>
    <w:p w:rsidR="00F865EC" w:rsidRPr="00067FF5" w:rsidRDefault="00F865EC" w:rsidP="00F865EC">
      <w:pPr>
        <w:spacing w:after="0" w:line="240" w:lineRule="auto"/>
        <w:jc w:val="center"/>
        <w:rPr>
          <w:rFonts w:ascii="Arial" w:hAnsi="Arial" w:cs="Arial"/>
          <w:bCs/>
          <w:sz w:val="28"/>
          <w:szCs w:val="28"/>
        </w:rPr>
      </w:pPr>
    </w:p>
    <w:p w:rsidR="003105B5" w:rsidRPr="00067FF5" w:rsidRDefault="003105B5" w:rsidP="003105B5">
      <w:pPr>
        <w:spacing w:after="0" w:line="240" w:lineRule="auto"/>
        <w:jc w:val="center"/>
        <w:rPr>
          <w:rFonts w:ascii="Arial" w:hAnsi="Arial" w:cs="Arial"/>
          <w:bCs/>
          <w:sz w:val="28"/>
          <w:szCs w:val="28"/>
        </w:rPr>
      </w:pPr>
      <w:r w:rsidRPr="00067FF5">
        <w:rPr>
          <w:rFonts w:ascii="Arial" w:hAnsi="Arial" w:cs="Arial"/>
          <w:bCs/>
          <w:sz w:val="28"/>
          <w:szCs w:val="28"/>
        </w:rPr>
        <w:t>LIC. GERARDO BRIZUELA GAYTÁN</w:t>
      </w:r>
    </w:p>
    <w:p w:rsidR="003105B5" w:rsidRPr="00067FF5" w:rsidRDefault="003105B5" w:rsidP="003105B5">
      <w:pPr>
        <w:spacing w:after="0" w:line="240" w:lineRule="auto"/>
        <w:jc w:val="center"/>
        <w:rPr>
          <w:rFonts w:ascii="Arial" w:hAnsi="Arial" w:cs="Arial"/>
          <w:bCs/>
          <w:sz w:val="28"/>
          <w:szCs w:val="28"/>
        </w:rPr>
      </w:pPr>
      <w:r w:rsidRPr="00067FF5">
        <w:rPr>
          <w:rFonts w:ascii="Arial" w:hAnsi="Arial" w:cs="Arial"/>
          <w:bCs/>
          <w:sz w:val="28"/>
          <w:szCs w:val="28"/>
        </w:rPr>
        <w:t>Consejero de la Judicatura del Estado</w:t>
      </w:r>
    </w:p>
    <w:p w:rsidR="006E708C" w:rsidRPr="00067FF5" w:rsidRDefault="006E708C" w:rsidP="006E708C">
      <w:pPr>
        <w:spacing w:after="0" w:line="240" w:lineRule="auto"/>
        <w:jc w:val="center"/>
        <w:rPr>
          <w:rFonts w:ascii="Arial" w:hAnsi="Arial" w:cs="Arial"/>
          <w:bCs/>
          <w:sz w:val="28"/>
          <w:szCs w:val="28"/>
        </w:rPr>
      </w:pPr>
    </w:p>
    <w:p w:rsidR="00F865EC" w:rsidRPr="00067FF5" w:rsidRDefault="00F865EC" w:rsidP="00F865EC">
      <w:pPr>
        <w:spacing w:after="0" w:line="240" w:lineRule="auto"/>
        <w:jc w:val="center"/>
        <w:rPr>
          <w:rFonts w:ascii="Arial" w:hAnsi="Arial" w:cs="Arial"/>
          <w:bCs/>
          <w:sz w:val="28"/>
          <w:szCs w:val="28"/>
        </w:rPr>
      </w:pPr>
    </w:p>
    <w:p w:rsidR="00F865EC" w:rsidRDefault="00F865EC" w:rsidP="00F865EC">
      <w:pPr>
        <w:spacing w:after="0" w:line="240" w:lineRule="auto"/>
        <w:jc w:val="center"/>
        <w:rPr>
          <w:rFonts w:ascii="Arial" w:hAnsi="Arial" w:cs="Arial"/>
          <w:bCs/>
          <w:sz w:val="28"/>
          <w:szCs w:val="28"/>
        </w:rPr>
      </w:pPr>
    </w:p>
    <w:p w:rsidR="00F865EC" w:rsidRDefault="00F865EC" w:rsidP="00F865EC">
      <w:pPr>
        <w:spacing w:after="0" w:line="240" w:lineRule="auto"/>
        <w:jc w:val="center"/>
        <w:rPr>
          <w:rFonts w:ascii="Arial" w:hAnsi="Arial" w:cs="Arial"/>
          <w:bCs/>
          <w:sz w:val="28"/>
          <w:szCs w:val="28"/>
        </w:rPr>
      </w:pPr>
    </w:p>
    <w:p w:rsidR="00F865EC" w:rsidRDefault="00F865EC" w:rsidP="00F865EC">
      <w:pPr>
        <w:spacing w:after="0" w:line="240" w:lineRule="auto"/>
        <w:jc w:val="center"/>
        <w:rPr>
          <w:rFonts w:ascii="Arial" w:hAnsi="Arial" w:cs="Arial"/>
          <w:bCs/>
          <w:sz w:val="28"/>
          <w:szCs w:val="28"/>
        </w:rPr>
      </w:pPr>
    </w:p>
    <w:p w:rsidR="00F865EC" w:rsidRPr="00067FF5" w:rsidRDefault="00F865EC" w:rsidP="00F865EC">
      <w:pPr>
        <w:spacing w:after="0" w:line="240" w:lineRule="auto"/>
        <w:jc w:val="center"/>
        <w:rPr>
          <w:rFonts w:ascii="Arial" w:hAnsi="Arial" w:cs="Arial"/>
          <w:bCs/>
          <w:sz w:val="28"/>
          <w:szCs w:val="28"/>
        </w:rPr>
      </w:pPr>
    </w:p>
    <w:p w:rsidR="00F865EC" w:rsidRPr="00067FF5" w:rsidRDefault="00F865EC" w:rsidP="00F865EC">
      <w:pPr>
        <w:spacing w:after="0" w:line="240" w:lineRule="auto"/>
        <w:jc w:val="center"/>
        <w:rPr>
          <w:rFonts w:ascii="Arial" w:hAnsi="Arial" w:cs="Arial"/>
          <w:bCs/>
          <w:sz w:val="28"/>
          <w:szCs w:val="28"/>
        </w:rPr>
      </w:pPr>
    </w:p>
    <w:p w:rsidR="003105B5" w:rsidRPr="00067FF5" w:rsidRDefault="003105B5" w:rsidP="003105B5">
      <w:pPr>
        <w:spacing w:after="0" w:line="240" w:lineRule="auto"/>
        <w:jc w:val="center"/>
        <w:rPr>
          <w:rFonts w:ascii="Arial" w:hAnsi="Arial" w:cs="Arial"/>
          <w:bCs/>
          <w:sz w:val="28"/>
          <w:szCs w:val="28"/>
        </w:rPr>
      </w:pPr>
      <w:r w:rsidRPr="00067FF5">
        <w:rPr>
          <w:rFonts w:ascii="Arial" w:hAnsi="Arial" w:cs="Arial"/>
          <w:bCs/>
          <w:sz w:val="28"/>
          <w:szCs w:val="28"/>
        </w:rPr>
        <w:t>LIC. NORMA OLGA ANGÉLICA ALCALÁ PESCADOR</w:t>
      </w:r>
    </w:p>
    <w:p w:rsidR="003105B5" w:rsidRPr="00067FF5" w:rsidRDefault="003105B5" w:rsidP="003105B5">
      <w:pPr>
        <w:spacing w:after="0" w:line="240" w:lineRule="auto"/>
        <w:jc w:val="center"/>
        <w:rPr>
          <w:rFonts w:ascii="Arial" w:hAnsi="Arial" w:cs="Arial"/>
          <w:bCs/>
          <w:sz w:val="28"/>
          <w:szCs w:val="28"/>
        </w:rPr>
      </w:pPr>
      <w:r w:rsidRPr="00067FF5">
        <w:rPr>
          <w:rFonts w:ascii="Arial" w:hAnsi="Arial" w:cs="Arial"/>
          <w:bCs/>
          <w:sz w:val="28"/>
          <w:szCs w:val="28"/>
        </w:rPr>
        <w:t>Contralora del Poder Judicial del Estado</w:t>
      </w:r>
    </w:p>
    <w:p w:rsidR="00F865EC" w:rsidRPr="00067FF5" w:rsidRDefault="00F865EC" w:rsidP="00F865EC">
      <w:pPr>
        <w:spacing w:after="0" w:line="240" w:lineRule="auto"/>
        <w:jc w:val="center"/>
        <w:rPr>
          <w:rFonts w:ascii="Arial" w:hAnsi="Arial" w:cs="Arial"/>
          <w:bCs/>
          <w:sz w:val="28"/>
          <w:szCs w:val="28"/>
        </w:rPr>
      </w:pPr>
    </w:p>
    <w:p w:rsidR="00F865EC" w:rsidRDefault="00F865EC" w:rsidP="00F865EC">
      <w:pPr>
        <w:spacing w:after="0" w:line="240" w:lineRule="auto"/>
        <w:jc w:val="center"/>
        <w:rPr>
          <w:rFonts w:ascii="Arial" w:hAnsi="Arial" w:cs="Arial"/>
          <w:bCs/>
          <w:sz w:val="28"/>
          <w:szCs w:val="28"/>
        </w:rPr>
      </w:pPr>
    </w:p>
    <w:p w:rsidR="00F865EC" w:rsidRDefault="00F865EC" w:rsidP="00F865EC">
      <w:pPr>
        <w:spacing w:after="0" w:line="240" w:lineRule="auto"/>
        <w:jc w:val="center"/>
        <w:rPr>
          <w:rFonts w:ascii="Arial" w:hAnsi="Arial" w:cs="Arial"/>
          <w:bCs/>
          <w:sz w:val="28"/>
          <w:szCs w:val="28"/>
        </w:rPr>
      </w:pPr>
    </w:p>
    <w:p w:rsidR="00F865EC" w:rsidRDefault="00F865EC" w:rsidP="00F865EC">
      <w:pPr>
        <w:spacing w:after="0" w:line="240" w:lineRule="auto"/>
        <w:jc w:val="center"/>
        <w:rPr>
          <w:rFonts w:ascii="Arial" w:hAnsi="Arial" w:cs="Arial"/>
          <w:bCs/>
          <w:sz w:val="28"/>
          <w:szCs w:val="28"/>
        </w:rPr>
      </w:pPr>
    </w:p>
    <w:p w:rsidR="00F865EC" w:rsidRDefault="00F865EC" w:rsidP="00F865EC">
      <w:pPr>
        <w:spacing w:after="0" w:line="240" w:lineRule="auto"/>
        <w:jc w:val="center"/>
        <w:rPr>
          <w:rFonts w:ascii="Arial" w:hAnsi="Arial" w:cs="Arial"/>
          <w:bCs/>
          <w:sz w:val="28"/>
          <w:szCs w:val="28"/>
        </w:rPr>
      </w:pPr>
    </w:p>
    <w:p w:rsidR="00F865EC" w:rsidRPr="00067FF5" w:rsidRDefault="00F865EC" w:rsidP="00F865EC">
      <w:pPr>
        <w:spacing w:after="0" w:line="240" w:lineRule="auto"/>
        <w:jc w:val="center"/>
        <w:rPr>
          <w:rFonts w:ascii="Arial" w:hAnsi="Arial" w:cs="Arial"/>
          <w:bCs/>
          <w:sz w:val="28"/>
          <w:szCs w:val="28"/>
        </w:rPr>
      </w:pPr>
    </w:p>
    <w:p w:rsidR="00F865EC" w:rsidRPr="00067FF5" w:rsidRDefault="00F865EC" w:rsidP="00F865EC">
      <w:pPr>
        <w:spacing w:after="0" w:line="240" w:lineRule="auto"/>
        <w:jc w:val="center"/>
        <w:rPr>
          <w:rFonts w:ascii="Arial" w:hAnsi="Arial" w:cs="Arial"/>
          <w:bCs/>
          <w:sz w:val="28"/>
          <w:szCs w:val="28"/>
        </w:rPr>
      </w:pPr>
    </w:p>
    <w:p w:rsidR="003105B5" w:rsidRPr="00067FF5" w:rsidRDefault="003105B5" w:rsidP="003105B5">
      <w:pPr>
        <w:spacing w:after="0" w:line="240" w:lineRule="auto"/>
        <w:jc w:val="center"/>
        <w:rPr>
          <w:rFonts w:ascii="Arial" w:hAnsi="Arial" w:cs="Arial"/>
          <w:bCs/>
          <w:sz w:val="28"/>
          <w:szCs w:val="28"/>
        </w:rPr>
      </w:pPr>
      <w:r w:rsidRPr="00067FF5">
        <w:rPr>
          <w:rFonts w:ascii="Arial" w:hAnsi="Arial" w:cs="Arial"/>
          <w:bCs/>
          <w:sz w:val="28"/>
          <w:szCs w:val="28"/>
        </w:rPr>
        <w:t>LIC. CÉSAR MORALES LÓPEZ</w:t>
      </w:r>
    </w:p>
    <w:p w:rsidR="003105B5" w:rsidRPr="00067FF5" w:rsidRDefault="003105B5" w:rsidP="003105B5">
      <w:pPr>
        <w:spacing w:after="0" w:line="240" w:lineRule="auto"/>
        <w:jc w:val="center"/>
        <w:rPr>
          <w:rFonts w:ascii="Arial" w:hAnsi="Arial" w:cs="Arial"/>
          <w:bCs/>
          <w:sz w:val="28"/>
          <w:szCs w:val="28"/>
        </w:rPr>
      </w:pPr>
      <w:r w:rsidRPr="00067FF5">
        <w:rPr>
          <w:rFonts w:ascii="Arial" w:hAnsi="Arial" w:cs="Arial"/>
          <w:bCs/>
          <w:sz w:val="28"/>
          <w:szCs w:val="28"/>
        </w:rPr>
        <w:t>Oficial Mayor del Consejo de la Judicatura del Estado</w:t>
      </w:r>
    </w:p>
    <w:p w:rsidR="00F865EC" w:rsidRPr="00067FF5" w:rsidRDefault="00F865EC" w:rsidP="00F865EC">
      <w:pPr>
        <w:spacing w:after="0" w:line="240" w:lineRule="auto"/>
        <w:jc w:val="center"/>
        <w:rPr>
          <w:rFonts w:ascii="Arial" w:hAnsi="Arial" w:cs="Arial"/>
          <w:bCs/>
          <w:sz w:val="28"/>
          <w:szCs w:val="28"/>
        </w:rPr>
      </w:pPr>
    </w:p>
    <w:p w:rsidR="00F865EC" w:rsidRDefault="00F865EC" w:rsidP="00F865EC">
      <w:pPr>
        <w:spacing w:after="0" w:line="240" w:lineRule="auto"/>
        <w:jc w:val="center"/>
        <w:rPr>
          <w:rFonts w:ascii="Arial" w:hAnsi="Arial" w:cs="Arial"/>
          <w:bCs/>
          <w:sz w:val="28"/>
          <w:szCs w:val="28"/>
        </w:rPr>
      </w:pPr>
    </w:p>
    <w:p w:rsidR="00F865EC" w:rsidRDefault="00F865EC" w:rsidP="00F865EC">
      <w:pPr>
        <w:spacing w:after="0" w:line="240" w:lineRule="auto"/>
        <w:jc w:val="center"/>
        <w:rPr>
          <w:rFonts w:ascii="Arial" w:hAnsi="Arial" w:cs="Arial"/>
          <w:bCs/>
          <w:sz w:val="28"/>
          <w:szCs w:val="28"/>
        </w:rPr>
      </w:pPr>
    </w:p>
    <w:p w:rsidR="00F865EC" w:rsidRDefault="00F865EC" w:rsidP="00F865EC">
      <w:pPr>
        <w:spacing w:after="0" w:line="240" w:lineRule="auto"/>
        <w:jc w:val="center"/>
        <w:rPr>
          <w:rFonts w:ascii="Arial" w:hAnsi="Arial" w:cs="Arial"/>
          <w:bCs/>
          <w:sz w:val="28"/>
          <w:szCs w:val="28"/>
        </w:rPr>
      </w:pPr>
    </w:p>
    <w:p w:rsidR="00F865EC" w:rsidRDefault="00F865EC" w:rsidP="00F865EC">
      <w:pPr>
        <w:spacing w:after="0" w:line="240" w:lineRule="auto"/>
        <w:jc w:val="center"/>
        <w:rPr>
          <w:rFonts w:ascii="Arial" w:hAnsi="Arial" w:cs="Arial"/>
          <w:bCs/>
          <w:sz w:val="28"/>
          <w:szCs w:val="28"/>
        </w:rPr>
      </w:pPr>
    </w:p>
    <w:p w:rsidR="00F865EC" w:rsidRPr="00067FF5" w:rsidRDefault="00F865EC" w:rsidP="00F865EC">
      <w:pPr>
        <w:spacing w:after="0" w:line="240" w:lineRule="auto"/>
        <w:jc w:val="center"/>
        <w:rPr>
          <w:rFonts w:ascii="Arial" w:hAnsi="Arial" w:cs="Arial"/>
          <w:bCs/>
          <w:sz w:val="28"/>
          <w:szCs w:val="28"/>
        </w:rPr>
      </w:pPr>
    </w:p>
    <w:p w:rsidR="00F865EC" w:rsidRPr="00067FF5" w:rsidRDefault="00F865EC" w:rsidP="00F865EC">
      <w:pPr>
        <w:spacing w:after="0" w:line="240" w:lineRule="auto"/>
        <w:jc w:val="center"/>
        <w:rPr>
          <w:rFonts w:ascii="Arial" w:hAnsi="Arial" w:cs="Arial"/>
          <w:bCs/>
          <w:sz w:val="28"/>
          <w:szCs w:val="28"/>
        </w:rPr>
      </w:pPr>
    </w:p>
    <w:p w:rsidR="003105B5" w:rsidRPr="00067FF5" w:rsidRDefault="003105B5" w:rsidP="003105B5">
      <w:pPr>
        <w:spacing w:after="0" w:line="240" w:lineRule="auto"/>
        <w:jc w:val="center"/>
        <w:rPr>
          <w:rFonts w:ascii="Arial" w:hAnsi="Arial" w:cs="Arial"/>
          <w:bCs/>
          <w:sz w:val="28"/>
          <w:szCs w:val="28"/>
        </w:rPr>
      </w:pPr>
      <w:r w:rsidRPr="00067FF5">
        <w:rPr>
          <w:rFonts w:ascii="Arial" w:hAnsi="Arial" w:cs="Arial"/>
          <w:bCs/>
          <w:sz w:val="28"/>
          <w:szCs w:val="28"/>
        </w:rPr>
        <w:t>M.D. ELSA AMALIA KULJACHA LERMA</w:t>
      </w:r>
    </w:p>
    <w:p w:rsidR="003105B5" w:rsidRDefault="003105B5" w:rsidP="006E708C">
      <w:pPr>
        <w:spacing w:after="0" w:line="240" w:lineRule="auto"/>
        <w:jc w:val="center"/>
        <w:rPr>
          <w:rFonts w:ascii="Arial" w:hAnsi="Arial" w:cs="Arial"/>
          <w:bCs/>
          <w:sz w:val="28"/>
          <w:szCs w:val="28"/>
        </w:rPr>
      </w:pPr>
      <w:r w:rsidRPr="00067FF5">
        <w:rPr>
          <w:rFonts w:ascii="Arial" w:hAnsi="Arial" w:cs="Arial"/>
          <w:bCs/>
          <w:sz w:val="28"/>
          <w:szCs w:val="28"/>
        </w:rPr>
        <w:t>Secretaria del Comité</w:t>
      </w:r>
    </w:p>
    <w:p w:rsidR="00F56E2D" w:rsidRDefault="00F56E2D" w:rsidP="006E708C">
      <w:pPr>
        <w:spacing w:after="0" w:line="240" w:lineRule="auto"/>
        <w:jc w:val="center"/>
        <w:rPr>
          <w:rFonts w:ascii="Arial" w:hAnsi="Arial" w:cs="Arial"/>
          <w:bCs/>
          <w:sz w:val="28"/>
          <w:szCs w:val="28"/>
        </w:rPr>
      </w:pPr>
    </w:p>
    <w:p w:rsidR="00F56E2D" w:rsidRPr="00067FF5" w:rsidRDefault="00F56E2D" w:rsidP="006E708C">
      <w:pPr>
        <w:spacing w:after="0" w:line="240" w:lineRule="auto"/>
        <w:jc w:val="center"/>
        <w:rPr>
          <w:rFonts w:ascii="Arial" w:hAnsi="Arial" w:cs="Arial"/>
          <w:sz w:val="28"/>
          <w:szCs w:val="28"/>
        </w:rPr>
      </w:pPr>
    </w:p>
    <w:sectPr w:rsidR="00F56E2D" w:rsidRPr="00067FF5" w:rsidSect="00BB457C">
      <w:headerReference w:type="default" r:id="rId9"/>
      <w:footerReference w:type="default" r:id="rId10"/>
      <w:footerReference w:type="first" r:id="rId11"/>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E77" w:rsidRDefault="005E2E77" w:rsidP="00BB457C">
      <w:pPr>
        <w:spacing w:after="0" w:line="240" w:lineRule="auto"/>
      </w:pPr>
      <w:r>
        <w:separator/>
      </w:r>
    </w:p>
  </w:endnote>
  <w:endnote w:type="continuationSeparator" w:id="0">
    <w:p w:rsidR="005E2E77" w:rsidRDefault="005E2E77" w:rsidP="00BB45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6874"/>
      <w:gridCol w:w="2104"/>
    </w:tblGrid>
    <w:tr w:rsidR="00BB457C" w:rsidRPr="002B04A8" w:rsidTr="00F865EC">
      <w:trPr>
        <w:trHeight w:val="422"/>
        <w:jc w:val="center"/>
      </w:trPr>
      <w:tc>
        <w:tcPr>
          <w:tcW w:w="6874" w:type="dxa"/>
          <w:vAlign w:val="center"/>
        </w:tcPr>
        <w:p w:rsidR="00BB457C" w:rsidRPr="002B04A8" w:rsidRDefault="00BB457C" w:rsidP="00575FDB">
          <w:pPr>
            <w:pStyle w:val="Piedepgina"/>
            <w:rPr>
              <w:rFonts w:ascii="Arial" w:hAnsi="Arial" w:cs="Arial"/>
              <w:sz w:val="24"/>
            </w:rPr>
          </w:pPr>
          <w:r w:rsidRPr="002B04A8">
            <w:rPr>
              <w:rFonts w:ascii="Arial" w:hAnsi="Arial" w:cs="Arial"/>
              <w:sz w:val="24"/>
            </w:rPr>
            <w:t xml:space="preserve">Acta relativa a la Sesión </w:t>
          </w:r>
          <w:r>
            <w:rPr>
              <w:rFonts w:ascii="Arial" w:hAnsi="Arial" w:cs="Arial"/>
              <w:sz w:val="24"/>
            </w:rPr>
            <w:t>Extrao</w:t>
          </w:r>
          <w:r w:rsidR="0033370E">
            <w:rPr>
              <w:rFonts w:ascii="Arial" w:hAnsi="Arial" w:cs="Arial"/>
              <w:sz w:val="24"/>
            </w:rPr>
            <w:t>rdinaria 4</w:t>
          </w:r>
          <w:r w:rsidR="00575FDB">
            <w:rPr>
              <w:rFonts w:ascii="Arial" w:hAnsi="Arial" w:cs="Arial"/>
              <w:sz w:val="24"/>
            </w:rPr>
            <w:t>8</w:t>
          </w:r>
          <w:r w:rsidRPr="002B04A8">
            <w:rPr>
              <w:rFonts w:ascii="Arial" w:hAnsi="Arial" w:cs="Arial"/>
              <w:sz w:val="24"/>
            </w:rPr>
            <w:t>/1</w:t>
          </w:r>
          <w:r>
            <w:rPr>
              <w:rFonts w:ascii="Arial" w:hAnsi="Arial" w:cs="Arial"/>
              <w:sz w:val="24"/>
            </w:rPr>
            <w:t>7</w:t>
          </w:r>
          <w:r w:rsidR="00E63626">
            <w:rPr>
              <w:rFonts w:ascii="Arial" w:hAnsi="Arial" w:cs="Arial"/>
              <w:b/>
              <w:sz w:val="24"/>
              <w:szCs w:val="28"/>
            </w:rPr>
            <w:t xml:space="preserve"> </w:t>
          </w:r>
        </w:p>
      </w:tc>
      <w:tc>
        <w:tcPr>
          <w:tcW w:w="2104" w:type="dxa"/>
          <w:vAlign w:val="center"/>
        </w:tcPr>
        <w:p w:rsidR="00BB457C" w:rsidRPr="002B04A8" w:rsidRDefault="00BB457C" w:rsidP="00F865EC">
          <w:pPr>
            <w:pStyle w:val="Piedepgina"/>
            <w:jc w:val="right"/>
            <w:rPr>
              <w:rFonts w:ascii="Arial" w:hAnsi="Arial" w:cs="Arial"/>
              <w:sz w:val="24"/>
            </w:rPr>
          </w:pPr>
          <w:r w:rsidRPr="002B04A8">
            <w:rPr>
              <w:rFonts w:ascii="Arial" w:hAnsi="Arial" w:cs="Arial"/>
              <w:sz w:val="24"/>
            </w:rPr>
            <w:t xml:space="preserve">Pág. </w:t>
          </w:r>
          <w:r w:rsidR="00100957" w:rsidRPr="002B04A8">
            <w:rPr>
              <w:rFonts w:ascii="Arial" w:hAnsi="Arial" w:cs="Arial"/>
              <w:sz w:val="24"/>
            </w:rPr>
            <w:fldChar w:fldCharType="begin"/>
          </w:r>
          <w:r w:rsidRPr="002B04A8">
            <w:rPr>
              <w:rFonts w:ascii="Arial" w:hAnsi="Arial" w:cs="Arial"/>
              <w:sz w:val="24"/>
            </w:rPr>
            <w:instrText xml:space="preserve"> PAGE   \* MERGEFORMAT </w:instrText>
          </w:r>
          <w:r w:rsidR="00100957" w:rsidRPr="002B04A8">
            <w:rPr>
              <w:rFonts w:ascii="Arial" w:hAnsi="Arial" w:cs="Arial"/>
              <w:sz w:val="24"/>
            </w:rPr>
            <w:fldChar w:fldCharType="separate"/>
          </w:r>
          <w:r w:rsidR="004157A8">
            <w:rPr>
              <w:rFonts w:ascii="Arial" w:hAnsi="Arial" w:cs="Arial"/>
              <w:noProof/>
              <w:sz w:val="24"/>
            </w:rPr>
            <w:t>11</w:t>
          </w:r>
          <w:r w:rsidR="00100957" w:rsidRPr="002B04A8">
            <w:rPr>
              <w:rFonts w:ascii="Arial" w:hAnsi="Arial" w:cs="Arial"/>
              <w:sz w:val="24"/>
            </w:rPr>
            <w:fldChar w:fldCharType="end"/>
          </w:r>
          <w:r w:rsidRPr="002B04A8">
            <w:rPr>
              <w:rFonts w:ascii="Arial" w:hAnsi="Arial" w:cs="Arial"/>
              <w:sz w:val="24"/>
            </w:rPr>
            <w:t xml:space="preserve"> de </w:t>
          </w:r>
          <w:fldSimple w:instr=" NUMPAGES   \* MERGEFORMAT ">
            <w:r w:rsidR="004157A8" w:rsidRPr="004157A8">
              <w:rPr>
                <w:rFonts w:ascii="Arial" w:hAnsi="Arial" w:cs="Arial"/>
                <w:noProof/>
                <w:sz w:val="24"/>
              </w:rPr>
              <w:t>13</w:t>
            </w:r>
          </w:fldSimple>
        </w:p>
      </w:tc>
    </w:tr>
  </w:tbl>
  <w:p w:rsidR="00BB457C" w:rsidRDefault="00BB457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BB457C" w:rsidRPr="002B04A8" w:rsidTr="0072013B">
      <w:trPr>
        <w:trHeight w:val="422"/>
        <w:jc w:val="center"/>
      </w:trPr>
      <w:tc>
        <w:tcPr>
          <w:tcW w:w="7300" w:type="dxa"/>
          <w:vAlign w:val="center"/>
        </w:tcPr>
        <w:p w:rsidR="00BB457C" w:rsidRPr="002B04A8" w:rsidRDefault="00BB457C" w:rsidP="007928C1">
          <w:pPr>
            <w:pStyle w:val="Piedepgina"/>
            <w:rPr>
              <w:rFonts w:ascii="Arial" w:hAnsi="Arial" w:cs="Arial"/>
              <w:sz w:val="24"/>
            </w:rPr>
          </w:pPr>
          <w:r w:rsidRPr="002B04A8">
            <w:rPr>
              <w:rFonts w:ascii="Arial" w:hAnsi="Arial" w:cs="Arial"/>
              <w:sz w:val="24"/>
            </w:rPr>
            <w:t xml:space="preserve">Acta relativa a la Sesión </w:t>
          </w:r>
          <w:r>
            <w:rPr>
              <w:rFonts w:ascii="Arial" w:hAnsi="Arial" w:cs="Arial"/>
              <w:sz w:val="24"/>
            </w:rPr>
            <w:t>Extrao</w:t>
          </w:r>
          <w:r w:rsidRPr="002B04A8">
            <w:rPr>
              <w:rFonts w:ascii="Arial" w:hAnsi="Arial" w:cs="Arial"/>
              <w:sz w:val="24"/>
            </w:rPr>
            <w:t>rdinaria</w:t>
          </w:r>
          <w:r w:rsidR="007928C1">
            <w:rPr>
              <w:rFonts w:ascii="Arial" w:hAnsi="Arial" w:cs="Arial"/>
              <w:sz w:val="24"/>
            </w:rPr>
            <w:t xml:space="preserve"> 48</w:t>
          </w:r>
          <w:r w:rsidRPr="002B04A8">
            <w:rPr>
              <w:rFonts w:ascii="Arial" w:hAnsi="Arial" w:cs="Arial"/>
              <w:sz w:val="24"/>
            </w:rPr>
            <w:t>/1</w:t>
          </w:r>
          <w:r>
            <w:rPr>
              <w:rFonts w:ascii="Arial" w:hAnsi="Arial" w:cs="Arial"/>
              <w:sz w:val="24"/>
            </w:rPr>
            <w:t>7</w:t>
          </w:r>
          <w:r w:rsidR="00E63626">
            <w:rPr>
              <w:rFonts w:ascii="Arial" w:hAnsi="Arial" w:cs="Arial"/>
              <w:b/>
              <w:sz w:val="24"/>
              <w:szCs w:val="28"/>
            </w:rPr>
            <w:t xml:space="preserve"> </w:t>
          </w:r>
        </w:p>
      </w:tc>
      <w:tc>
        <w:tcPr>
          <w:tcW w:w="1678" w:type="dxa"/>
          <w:vAlign w:val="center"/>
        </w:tcPr>
        <w:p w:rsidR="00BB457C" w:rsidRPr="002B04A8" w:rsidRDefault="00BB457C" w:rsidP="0072013B">
          <w:pPr>
            <w:pStyle w:val="Piedepgina"/>
            <w:jc w:val="right"/>
            <w:rPr>
              <w:rFonts w:ascii="Arial" w:hAnsi="Arial" w:cs="Arial"/>
              <w:sz w:val="24"/>
            </w:rPr>
          </w:pPr>
          <w:r w:rsidRPr="002B04A8">
            <w:rPr>
              <w:rFonts w:ascii="Arial" w:hAnsi="Arial" w:cs="Arial"/>
              <w:sz w:val="24"/>
            </w:rPr>
            <w:t xml:space="preserve">Pág. </w:t>
          </w:r>
          <w:r w:rsidR="00100957" w:rsidRPr="002B04A8">
            <w:rPr>
              <w:rFonts w:ascii="Arial" w:hAnsi="Arial" w:cs="Arial"/>
              <w:sz w:val="24"/>
            </w:rPr>
            <w:fldChar w:fldCharType="begin"/>
          </w:r>
          <w:r w:rsidRPr="002B04A8">
            <w:rPr>
              <w:rFonts w:ascii="Arial" w:hAnsi="Arial" w:cs="Arial"/>
              <w:sz w:val="24"/>
            </w:rPr>
            <w:instrText xml:space="preserve"> PAGE   \* MERGEFORMAT </w:instrText>
          </w:r>
          <w:r w:rsidR="00100957" w:rsidRPr="002B04A8">
            <w:rPr>
              <w:rFonts w:ascii="Arial" w:hAnsi="Arial" w:cs="Arial"/>
              <w:sz w:val="24"/>
            </w:rPr>
            <w:fldChar w:fldCharType="separate"/>
          </w:r>
          <w:r w:rsidR="004157A8">
            <w:rPr>
              <w:rFonts w:ascii="Arial" w:hAnsi="Arial" w:cs="Arial"/>
              <w:noProof/>
              <w:sz w:val="24"/>
            </w:rPr>
            <w:t>1</w:t>
          </w:r>
          <w:r w:rsidR="00100957" w:rsidRPr="002B04A8">
            <w:rPr>
              <w:rFonts w:ascii="Arial" w:hAnsi="Arial" w:cs="Arial"/>
              <w:sz w:val="24"/>
            </w:rPr>
            <w:fldChar w:fldCharType="end"/>
          </w:r>
          <w:r w:rsidRPr="002B04A8">
            <w:rPr>
              <w:rFonts w:ascii="Arial" w:hAnsi="Arial" w:cs="Arial"/>
              <w:sz w:val="24"/>
            </w:rPr>
            <w:t xml:space="preserve"> de </w:t>
          </w:r>
          <w:fldSimple w:instr=" NUMPAGES   \* MERGEFORMAT ">
            <w:r w:rsidR="004157A8" w:rsidRPr="004157A8">
              <w:rPr>
                <w:rFonts w:ascii="Arial" w:hAnsi="Arial" w:cs="Arial"/>
                <w:noProof/>
                <w:sz w:val="24"/>
              </w:rPr>
              <w:t>13</w:t>
            </w:r>
          </w:fldSimple>
        </w:p>
      </w:tc>
    </w:tr>
  </w:tbl>
  <w:p w:rsidR="00BB457C" w:rsidRDefault="00BB457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E77" w:rsidRDefault="005E2E77" w:rsidP="00BB457C">
      <w:pPr>
        <w:spacing w:after="0" w:line="240" w:lineRule="auto"/>
      </w:pPr>
      <w:r>
        <w:separator/>
      </w:r>
    </w:p>
  </w:footnote>
  <w:footnote w:type="continuationSeparator" w:id="0">
    <w:p w:rsidR="005E2E77" w:rsidRDefault="005E2E77" w:rsidP="00BB45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57C" w:rsidRPr="002B04A8" w:rsidRDefault="00BB457C" w:rsidP="00BB457C">
    <w:pPr>
      <w:pStyle w:val="Piedepgina"/>
      <w:jc w:val="right"/>
      <w:rPr>
        <w:rFonts w:ascii="Arial" w:hAnsi="Arial" w:cs="Arial"/>
        <w:i/>
        <w:sz w:val="24"/>
      </w:rPr>
    </w:pPr>
    <w:r w:rsidRPr="002B04A8">
      <w:rPr>
        <w:rFonts w:ascii="Arial" w:hAnsi="Arial" w:cs="Arial"/>
        <w:i/>
        <w:sz w:val="24"/>
      </w:rPr>
      <w:t xml:space="preserve">Comité Técnico de Transparencia y Acceso a la </w:t>
    </w:r>
  </w:p>
  <w:p w:rsidR="00BB457C" w:rsidRPr="002B04A8" w:rsidRDefault="00BB457C" w:rsidP="00BB457C">
    <w:pPr>
      <w:pStyle w:val="Piedepgina"/>
      <w:jc w:val="right"/>
      <w:rPr>
        <w:rFonts w:ascii="Arial" w:hAnsi="Arial" w:cs="Arial"/>
        <w:i/>
        <w:sz w:val="24"/>
      </w:rPr>
    </w:pPr>
    <w:r w:rsidRPr="002B04A8">
      <w:rPr>
        <w:rFonts w:ascii="Arial" w:hAnsi="Arial" w:cs="Arial"/>
        <w:i/>
        <w:sz w:val="24"/>
      </w:rPr>
      <w:t>Información Pública del Poder Judicial del Estado</w:t>
    </w:r>
  </w:p>
  <w:p w:rsidR="00BB457C" w:rsidRDefault="00BB457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22E58"/>
    <w:multiLevelType w:val="hybridMultilevel"/>
    <w:tmpl w:val="998AE68E"/>
    <w:lvl w:ilvl="0" w:tplc="CE38D77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0A953980"/>
    <w:multiLevelType w:val="hybridMultilevel"/>
    <w:tmpl w:val="6A2EF438"/>
    <w:lvl w:ilvl="0" w:tplc="EDC4073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0C4B4DF4"/>
    <w:multiLevelType w:val="multilevel"/>
    <w:tmpl w:val="9B048CF6"/>
    <w:lvl w:ilvl="0">
      <w:start w:val="3"/>
      <w:numFmt w:val="decimal"/>
      <w:lvlText w:val="%1."/>
      <w:lvlJc w:val="left"/>
      <w:pPr>
        <w:ind w:left="570" w:hanging="57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3">
    <w:nsid w:val="17166BA6"/>
    <w:multiLevelType w:val="multilevel"/>
    <w:tmpl w:val="A0A8D94C"/>
    <w:lvl w:ilvl="0">
      <w:start w:val="1"/>
      <w:numFmt w:val="decimal"/>
      <w:lvlText w:val="%1."/>
      <w:lvlJc w:val="left"/>
      <w:pPr>
        <w:ind w:left="495" w:hanging="495"/>
      </w:pPr>
      <w:rPr>
        <w:rFonts w:hint="default"/>
        <w:b/>
        <w:i w:val="0"/>
      </w:rPr>
    </w:lvl>
    <w:lvl w:ilvl="1">
      <w:start w:val="1"/>
      <w:numFmt w:val="decimal"/>
      <w:lvlText w:val="%1.%2)"/>
      <w:lvlJc w:val="left"/>
      <w:pPr>
        <w:ind w:left="1080" w:hanging="720"/>
      </w:pPr>
      <w:rPr>
        <w:rFonts w:hint="default"/>
        <w:b w:val="0"/>
        <w:i w:val="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b/>
        <w:i w:val="0"/>
      </w:rPr>
    </w:lvl>
    <w:lvl w:ilvl="4">
      <w:start w:val="1"/>
      <w:numFmt w:val="decimal"/>
      <w:lvlText w:val="%1.%2)%3.%4.%5."/>
      <w:lvlJc w:val="left"/>
      <w:pPr>
        <w:ind w:left="2880" w:hanging="1440"/>
      </w:pPr>
      <w:rPr>
        <w:rFonts w:hint="default"/>
        <w:b/>
        <w:i w:val="0"/>
      </w:rPr>
    </w:lvl>
    <w:lvl w:ilvl="5">
      <w:start w:val="1"/>
      <w:numFmt w:val="decimal"/>
      <w:lvlText w:val="%1.%2)%3.%4.%5.%6."/>
      <w:lvlJc w:val="left"/>
      <w:pPr>
        <w:ind w:left="3240" w:hanging="1440"/>
      </w:pPr>
      <w:rPr>
        <w:rFonts w:hint="default"/>
        <w:b/>
        <w:i w:val="0"/>
      </w:rPr>
    </w:lvl>
    <w:lvl w:ilvl="6">
      <w:start w:val="1"/>
      <w:numFmt w:val="decimal"/>
      <w:lvlText w:val="%1.%2)%3.%4.%5.%6.%7."/>
      <w:lvlJc w:val="left"/>
      <w:pPr>
        <w:ind w:left="3960" w:hanging="1800"/>
      </w:pPr>
      <w:rPr>
        <w:rFonts w:hint="default"/>
        <w:b/>
        <w:i w:val="0"/>
      </w:rPr>
    </w:lvl>
    <w:lvl w:ilvl="7">
      <w:start w:val="1"/>
      <w:numFmt w:val="decimal"/>
      <w:lvlText w:val="%1.%2)%3.%4.%5.%6.%7.%8."/>
      <w:lvlJc w:val="left"/>
      <w:pPr>
        <w:ind w:left="4680" w:hanging="2160"/>
      </w:pPr>
      <w:rPr>
        <w:rFonts w:hint="default"/>
        <w:b/>
        <w:i w:val="0"/>
      </w:rPr>
    </w:lvl>
    <w:lvl w:ilvl="8">
      <w:start w:val="1"/>
      <w:numFmt w:val="decimal"/>
      <w:lvlText w:val="%1.%2)%3.%4.%5.%6.%7.%8.%9."/>
      <w:lvlJc w:val="left"/>
      <w:pPr>
        <w:ind w:left="5040" w:hanging="2160"/>
      </w:pPr>
      <w:rPr>
        <w:rFonts w:hint="default"/>
        <w:b/>
        <w:i w:val="0"/>
      </w:rPr>
    </w:lvl>
  </w:abstractNum>
  <w:abstractNum w:abstractNumId="4">
    <w:nsid w:val="1A39295E"/>
    <w:multiLevelType w:val="hybridMultilevel"/>
    <w:tmpl w:val="B6EE3B80"/>
    <w:lvl w:ilvl="0" w:tplc="EE30716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2C852E9D"/>
    <w:multiLevelType w:val="hybridMultilevel"/>
    <w:tmpl w:val="56E63FF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7864ADD"/>
    <w:multiLevelType w:val="hybridMultilevel"/>
    <w:tmpl w:val="7DE687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8EA18E3"/>
    <w:multiLevelType w:val="hybridMultilevel"/>
    <w:tmpl w:val="C05ABCEA"/>
    <w:lvl w:ilvl="0" w:tplc="1922AB00">
      <w:start w:val="1"/>
      <w:numFmt w:val="lowerLetter"/>
      <w:lvlText w:val="%1)"/>
      <w:lvlJc w:val="left"/>
      <w:pPr>
        <w:ind w:left="144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D051877"/>
    <w:multiLevelType w:val="hybridMultilevel"/>
    <w:tmpl w:val="410CE054"/>
    <w:lvl w:ilvl="0" w:tplc="C130BEFC">
      <w:start w:val="1"/>
      <w:numFmt w:val="lowerLetter"/>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44472921"/>
    <w:multiLevelType w:val="hybridMultilevel"/>
    <w:tmpl w:val="0B9CDE02"/>
    <w:lvl w:ilvl="0" w:tplc="1922AB00">
      <w:start w:val="1"/>
      <w:numFmt w:val="lowerLetter"/>
      <w:lvlText w:val="%1)"/>
      <w:lvlJc w:val="left"/>
      <w:pPr>
        <w:ind w:left="1440" w:hanging="360"/>
      </w:pPr>
      <w:rPr>
        <w:rFonts w:hint="default"/>
        <w:b w:val="0"/>
        <w:i w:val="0"/>
        <w:color w:val="auto"/>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56448DC"/>
    <w:multiLevelType w:val="hybridMultilevel"/>
    <w:tmpl w:val="8BA606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F110C1E"/>
    <w:multiLevelType w:val="hybridMultilevel"/>
    <w:tmpl w:val="12BE8290"/>
    <w:lvl w:ilvl="0" w:tplc="FE12B72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2">
    <w:nsid w:val="4F6C3B50"/>
    <w:multiLevelType w:val="hybridMultilevel"/>
    <w:tmpl w:val="F01282F8"/>
    <w:lvl w:ilvl="0" w:tplc="E39C52A4">
      <w:start w:val="1"/>
      <w:numFmt w:val="lowerLetter"/>
      <w:lvlText w:val="%1)"/>
      <w:lvlJc w:val="left"/>
      <w:pPr>
        <w:ind w:left="1440" w:hanging="360"/>
      </w:pPr>
      <w:rPr>
        <w:rFonts w:hint="default"/>
        <w:b/>
        <w:color w:val="00206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nsid w:val="57953D3B"/>
    <w:multiLevelType w:val="hybridMultilevel"/>
    <w:tmpl w:val="2354C7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F0555D2"/>
    <w:multiLevelType w:val="hybridMultilevel"/>
    <w:tmpl w:val="3C5E7000"/>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41E0658"/>
    <w:multiLevelType w:val="hybridMultilevel"/>
    <w:tmpl w:val="DC3812C4"/>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4"/>
  </w:num>
  <w:num w:numId="2">
    <w:abstractNumId w:val="1"/>
  </w:num>
  <w:num w:numId="3">
    <w:abstractNumId w:val="15"/>
  </w:num>
  <w:num w:numId="4">
    <w:abstractNumId w:val="11"/>
  </w:num>
  <w:num w:numId="5">
    <w:abstractNumId w:val="13"/>
  </w:num>
  <w:num w:numId="6">
    <w:abstractNumId w:val="6"/>
  </w:num>
  <w:num w:numId="7">
    <w:abstractNumId w:val="0"/>
  </w:num>
  <w:num w:numId="8">
    <w:abstractNumId w:val="4"/>
  </w:num>
  <w:num w:numId="9">
    <w:abstractNumId w:val="10"/>
  </w:num>
  <w:num w:numId="10">
    <w:abstractNumId w:val="5"/>
  </w:num>
  <w:num w:numId="11">
    <w:abstractNumId w:val="8"/>
  </w:num>
  <w:num w:numId="12">
    <w:abstractNumId w:val="12"/>
  </w:num>
  <w:num w:numId="13">
    <w:abstractNumId w:val="9"/>
  </w:num>
  <w:num w:numId="14">
    <w:abstractNumId w:val="7"/>
  </w:num>
  <w:num w:numId="15">
    <w:abstractNumId w:val="16"/>
  </w:num>
  <w:num w:numId="16">
    <w:abstractNumId w:val="3"/>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067B4"/>
    <w:rsid w:val="00030B9B"/>
    <w:rsid w:val="0003762F"/>
    <w:rsid w:val="0004426B"/>
    <w:rsid w:val="00046498"/>
    <w:rsid w:val="00067FF5"/>
    <w:rsid w:val="00071970"/>
    <w:rsid w:val="000929A8"/>
    <w:rsid w:val="00095727"/>
    <w:rsid w:val="000B5DD8"/>
    <w:rsid w:val="000D2F42"/>
    <w:rsid w:val="000E0858"/>
    <w:rsid w:val="000F025D"/>
    <w:rsid w:val="00100957"/>
    <w:rsid w:val="00132F2C"/>
    <w:rsid w:val="00143AC0"/>
    <w:rsid w:val="00162CC7"/>
    <w:rsid w:val="00165AE3"/>
    <w:rsid w:val="00171374"/>
    <w:rsid w:val="001A7F9C"/>
    <w:rsid w:val="001E4899"/>
    <w:rsid w:val="001E6A4F"/>
    <w:rsid w:val="001E7EAD"/>
    <w:rsid w:val="001F3E09"/>
    <w:rsid w:val="00210323"/>
    <w:rsid w:val="00210D37"/>
    <w:rsid w:val="00213E98"/>
    <w:rsid w:val="002306D5"/>
    <w:rsid w:val="00234D60"/>
    <w:rsid w:val="002429E9"/>
    <w:rsid w:val="00253BC6"/>
    <w:rsid w:val="00275F81"/>
    <w:rsid w:val="00276D7D"/>
    <w:rsid w:val="00286C84"/>
    <w:rsid w:val="00294C7E"/>
    <w:rsid w:val="002B0374"/>
    <w:rsid w:val="002B3809"/>
    <w:rsid w:val="002F404A"/>
    <w:rsid w:val="002F5492"/>
    <w:rsid w:val="003105B5"/>
    <w:rsid w:val="00322418"/>
    <w:rsid w:val="003268F7"/>
    <w:rsid w:val="0032696D"/>
    <w:rsid w:val="0033370E"/>
    <w:rsid w:val="00337977"/>
    <w:rsid w:val="003648C6"/>
    <w:rsid w:val="00370165"/>
    <w:rsid w:val="0038152B"/>
    <w:rsid w:val="003835E3"/>
    <w:rsid w:val="0039292B"/>
    <w:rsid w:val="003B1664"/>
    <w:rsid w:val="003C0847"/>
    <w:rsid w:val="003C539A"/>
    <w:rsid w:val="003C7507"/>
    <w:rsid w:val="003D2A4A"/>
    <w:rsid w:val="003E675B"/>
    <w:rsid w:val="003E77DF"/>
    <w:rsid w:val="003F20C8"/>
    <w:rsid w:val="00401FC5"/>
    <w:rsid w:val="00410344"/>
    <w:rsid w:val="004124DE"/>
    <w:rsid w:val="004157A8"/>
    <w:rsid w:val="004440E9"/>
    <w:rsid w:val="004441EF"/>
    <w:rsid w:val="0044699C"/>
    <w:rsid w:val="004479FD"/>
    <w:rsid w:val="00465A7A"/>
    <w:rsid w:val="00471DC0"/>
    <w:rsid w:val="00484147"/>
    <w:rsid w:val="004A0BC4"/>
    <w:rsid w:val="004A2530"/>
    <w:rsid w:val="004B3A1A"/>
    <w:rsid w:val="004C0468"/>
    <w:rsid w:val="004D1FB9"/>
    <w:rsid w:val="004E1C2E"/>
    <w:rsid w:val="004F3FFF"/>
    <w:rsid w:val="0050123C"/>
    <w:rsid w:val="0052172F"/>
    <w:rsid w:val="00527373"/>
    <w:rsid w:val="00550C18"/>
    <w:rsid w:val="00561CDE"/>
    <w:rsid w:val="005644D0"/>
    <w:rsid w:val="00571CAE"/>
    <w:rsid w:val="00575FDB"/>
    <w:rsid w:val="00592E00"/>
    <w:rsid w:val="005E0566"/>
    <w:rsid w:val="005E2E77"/>
    <w:rsid w:val="005F1CBE"/>
    <w:rsid w:val="00604B93"/>
    <w:rsid w:val="00623314"/>
    <w:rsid w:val="0063551D"/>
    <w:rsid w:val="006939D3"/>
    <w:rsid w:val="006B2C80"/>
    <w:rsid w:val="006D447D"/>
    <w:rsid w:val="006E708C"/>
    <w:rsid w:val="006E7807"/>
    <w:rsid w:val="006F7A4C"/>
    <w:rsid w:val="00706234"/>
    <w:rsid w:val="007318AA"/>
    <w:rsid w:val="00766C95"/>
    <w:rsid w:val="007928C1"/>
    <w:rsid w:val="007A4EC9"/>
    <w:rsid w:val="007A7DF2"/>
    <w:rsid w:val="007C383A"/>
    <w:rsid w:val="007D1854"/>
    <w:rsid w:val="00811320"/>
    <w:rsid w:val="008178EA"/>
    <w:rsid w:val="0083355F"/>
    <w:rsid w:val="008350C2"/>
    <w:rsid w:val="0083722E"/>
    <w:rsid w:val="008470D1"/>
    <w:rsid w:val="00876775"/>
    <w:rsid w:val="00881137"/>
    <w:rsid w:val="00884284"/>
    <w:rsid w:val="008A1FA6"/>
    <w:rsid w:val="008C4E84"/>
    <w:rsid w:val="008F7A9C"/>
    <w:rsid w:val="009151EF"/>
    <w:rsid w:val="00924883"/>
    <w:rsid w:val="009262B4"/>
    <w:rsid w:val="00934B83"/>
    <w:rsid w:val="009350E6"/>
    <w:rsid w:val="00936281"/>
    <w:rsid w:val="00942E27"/>
    <w:rsid w:val="0094516E"/>
    <w:rsid w:val="0098197B"/>
    <w:rsid w:val="00985836"/>
    <w:rsid w:val="00986736"/>
    <w:rsid w:val="00991AAD"/>
    <w:rsid w:val="009C5A75"/>
    <w:rsid w:val="009E2AB0"/>
    <w:rsid w:val="009E6994"/>
    <w:rsid w:val="00A0027E"/>
    <w:rsid w:val="00A06677"/>
    <w:rsid w:val="00A16237"/>
    <w:rsid w:val="00A45D0A"/>
    <w:rsid w:val="00A647ED"/>
    <w:rsid w:val="00AA47AE"/>
    <w:rsid w:val="00AB0FA7"/>
    <w:rsid w:val="00AC1478"/>
    <w:rsid w:val="00AD66D5"/>
    <w:rsid w:val="00AD6729"/>
    <w:rsid w:val="00AE3848"/>
    <w:rsid w:val="00AF1E5A"/>
    <w:rsid w:val="00AF296E"/>
    <w:rsid w:val="00B01A08"/>
    <w:rsid w:val="00B05CF2"/>
    <w:rsid w:val="00B05D7F"/>
    <w:rsid w:val="00B06C70"/>
    <w:rsid w:val="00B17BC0"/>
    <w:rsid w:val="00B35036"/>
    <w:rsid w:val="00B50197"/>
    <w:rsid w:val="00B710F0"/>
    <w:rsid w:val="00B7431E"/>
    <w:rsid w:val="00BB0A5D"/>
    <w:rsid w:val="00BB457C"/>
    <w:rsid w:val="00BD5A18"/>
    <w:rsid w:val="00BD79E9"/>
    <w:rsid w:val="00BF3966"/>
    <w:rsid w:val="00C0293C"/>
    <w:rsid w:val="00C31DE5"/>
    <w:rsid w:val="00C37421"/>
    <w:rsid w:val="00C43473"/>
    <w:rsid w:val="00C65080"/>
    <w:rsid w:val="00C91053"/>
    <w:rsid w:val="00CB0656"/>
    <w:rsid w:val="00CD7C83"/>
    <w:rsid w:val="00CE1ACD"/>
    <w:rsid w:val="00CF429D"/>
    <w:rsid w:val="00CF45F5"/>
    <w:rsid w:val="00D0568F"/>
    <w:rsid w:val="00D067B4"/>
    <w:rsid w:val="00D1463A"/>
    <w:rsid w:val="00D17C08"/>
    <w:rsid w:val="00D40D10"/>
    <w:rsid w:val="00D50147"/>
    <w:rsid w:val="00D7503C"/>
    <w:rsid w:val="00D8314A"/>
    <w:rsid w:val="00D910BA"/>
    <w:rsid w:val="00DC2491"/>
    <w:rsid w:val="00DC3008"/>
    <w:rsid w:val="00DC5383"/>
    <w:rsid w:val="00DE5CAD"/>
    <w:rsid w:val="00DE6898"/>
    <w:rsid w:val="00E02D8E"/>
    <w:rsid w:val="00E24C01"/>
    <w:rsid w:val="00E36098"/>
    <w:rsid w:val="00E40701"/>
    <w:rsid w:val="00E517EF"/>
    <w:rsid w:val="00E57F35"/>
    <w:rsid w:val="00E63626"/>
    <w:rsid w:val="00E70C62"/>
    <w:rsid w:val="00E842BC"/>
    <w:rsid w:val="00E86FD1"/>
    <w:rsid w:val="00EB267C"/>
    <w:rsid w:val="00EB5FAA"/>
    <w:rsid w:val="00EE0CF6"/>
    <w:rsid w:val="00EF0704"/>
    <w:rsid w:val="00F03C22"/>
    <w:rsid w:val="00F10232"/>
    <w:rsid w:val="00F153FC"/>
    <w:rsid w:val="00F24422"/>
    <w:rsid w:val="00F5605C"/>
    <w:rsid w:val="00F56E2D"/>
    <w:rsid w:val="00F865EC"/>
    <w:rsid w:val="00F90AA7"/>
    <w:rsid w:val="00F92C05"/>
    <w:rsid w:val="00FB3556"/>
    <w:rsid w:val="00FC001B"/>
    <w:rsid w:val="00FC1E61"/>
    <w:rsid w:val="00FD544E"/>
    <w:rsid w:val="00FE2589"/>
    <w:rsid w:val="00FE38A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95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05B5"/>
    <w:pPr>
      <w:ind w:left="720"/>
      <w:contextualSpacing/>
    </w:pPr>
  </w:style>
  <w:style w:type="table" w:styleId="Tablaconcuadrcula">
    <w:name w:val="Table Grid"/>
    <w:basedOn w:val="Tablanormal"/>
    <w:uiPriority w:val="59"/>
    <w:rsid w:val="00BB457C"/>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B45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457C"/>
  </w:style>
  <w:style w:type="paragraph" w:styleId="Piedepgina">
    <w:name w:val="footer"/>
    <w:basedOn w:val="Normal"/>
    <w:link w:val="PiedepginaCar"/>
    <w:uiPriority w:val="99"/>
    <w:unhideWhenUsed/>
    <w:rsid w:val="00BB45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457C"/>
  </w:style>
  <w:style w:type="paragraph" w:styleId="Textodeglobo">
    <w:name w:val="Balloon Text"/>
    <w:basedOn w:val="Normal"/>
    <w:link w:val="TextodegloboCar"/>
    <w:uiPriority w:val="99"/>
    <w:semiHidden/>
    <w:unhideWhenUsed/>
    <w:rsid w:val="003E67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7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05B5"/>
    <w:pPr>
      <w:ind w:left="720"/>
      <w:contextualSpacing/>
    </w:pPr>
  </w:style>
  <w:style w:type="table" w:styleId="Tablaconcuadrcula">
    <w:name w:val="Table Grid"/>
    <w:basedOn w:val="Tablanormal"/>
    <w:uiPriority w:val="59"/>
    <w:rsid w:val="00BB457C"/>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B45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457C"/>
  </w:style>
  <w:style w:type="paragraph" w:styleId="Piedepgina">
    <w:name w:val="footer"/>
    <w:basedOn w:val="Normal"/>
    <w:link w:val="PiedepginaCar"/>
    <w:uiPriority w:val="99"/>
    <w:unhideWhenUsed/>
    <w:rsid w:val="00BB45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457C"/>
  </w:style>
  <w:style w:type="paragraph" w:styleId="Textodeglobo">
    <w:name w:val="Balloon Text"/>
    <w:basedOn w:val="Normal"/>
    <w:link w:val="TextodegloboCar"/>
    <w:uiPriority w:val="99"/>
    <w:semiHidden/>
    <w:unhideWhenUsed/>
    <w:rsid w:val="003E67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7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E13126-F9AB-4BCC-9B7E-398A9C657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13</Pages>
  <Words>2882</Words>
  <Characters>15855</Characters>
  <Application>Microsoft Office Word</Application>
  <DocSecurity>0</DocSecurity>
  <Lines>132</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margarita.uribe</cp:lastModifiedBy>
  <cp:revision>3</cp:revision>
  <cp:lastPrinted>2017-05-02T21:40:00Z</cp:lastPrinted>
  <dcterms:created xsi:type="dcterms:W3CDTF">2017-08-24T20:35:00Z</dcterms:created>
  <dcterms:modified xsi:type="dcterms:W3CDTF">2017-08-24T21:41:00Z</dcterms:modified>
</cp:coreProperties>
</file>