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012C4F">
        <w:rPr>
          <w:rFonts w:ascii="Lato" w:hAnsi="Lato" w:cs="Arial"/>
          <w:b/>
        </w:rPr>
        <w:t>VA A LA SESIÓN EXTRAORDINARIA 43</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9C2F6C">
        <w:rPr>
          <w:rFonts w:ascii="Lato" w:hAnsi="Lato" w:cs="Arial"/>
        </w:rPr>
        <w:t>di</w:t>
      </w:r>
      <w:r w:rsidR="00012C4F">
        <w:rPr>
          <w:rFonts w:ascii="Lato" w:hAnsi="Lato" w:cs="Arial"/>
        </w:rPr>
        <w:t>e</w:t>
      </w:r>
      <w:r w:rsidR="009C2F6C">
        <w:rPr>
          <w:rFonts w:ascii="Lato" w:hAnsi="Lato" w:cs="Arial"/>
        </w:rPr>
        <w:t>z</w:t>
      </w:r>
      <w:r w:rsidR="00012C4F">
        <w:rPr>
          <w:rFonts w:ascii="Lato" w:hAnsi="Lato" w:cs="Arial"/>
        </w:rPr>
        <w:t xml:space="preserve"> de septiembre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5D688C">
        <w:rPr>
          <w:rFonts w:ascii="Lato" w:hAnsi="Lato" w:cs="Arial"/>
        </w:rPr>
        <w:t xml:space="preserve"> el Consejero</w:t>
      </w:r>
      <w:r w:rsidR="002E5AE8">
        <w:rPr>
          <w:rFonts w:ascii="Lato" w:hAnsi="Lato" w:cs="Arial"/>
        </w:rPr>
        <w:t xml:space="preserve">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81ABF">
        <w:rPr>
          <w:rFonts w:ascii="Lato" w:hAnsi="Lato" w:cs="Arial"/>
        </w:rPr>
        <w:t>brar la sesión extraordinaria 43</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E55903" w:rsidRPr="00762A70" w:rsidRDefault="00E55903" w:rsidP="00DA3F0D">
      <w:pPr>
        <w:spacing w:line="360" w:lineRule="auto"/>
        <w:jc w:val="both"/>
        <w:rPr>
          <w:rFonts w:ascii="Lato" w:hAnsi="Lato" w:cs="Arial"/>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27F35">
        <w:rPr>
          <w:rFonts w:ascii="Lato" w:hAnsi="Lato" w:cs="Arial"/>
          <w:b/>
        </w:rPr>
        <w:t>1</w:t>
      </w:r>
      <w:r w:rsidR="00012C4F">
        <w:rPr>
          <w:rFonts w:ascii="Lato" w:hAnsi="Lato" w:cs="Arial"/>
          <w:b/>
        </w:rPr>
        <w:t>5</w:t>
      </w:r>
      <w:r w:rsidR="00A279E7">
        <w:rPr>
          <w:rFonts w:ascii="Lato" w:hAnsi="Lato" w:cs="Arial"/>
          <w:b/>
        </w:rPr>
        <w:t>/2019</w:t>
      </w:r>
      <w:r w:rsidRPr="00762A70">
        <w:rPr>
          <w:rFonts w:ascii="Lato" w:hAnsi="Lato" w:cs="Arial"/>
          <w:b/>
        </w:rPr>
        <w:t xml:space="preserve">, </w:t>
      </w:r>
      <w:r w:rsidR="00A81ABF">
        <w:rPr>
          <w:rFonts w:ascii="Lato" w:hAnsi="Lato" w:cs="Arial"/>
        </w:rPr>
        <w:t xml:space="preserve">realizadas por los titulares de los juzgados Primero Civil del Partido Judicial de Mexicali y Cuarto Civil del Partido Judicial del Partido Judicial de Tijuana, Baja California, </w:t>
      </w:r>
      <w:r w:rsidRPr="00762A70">
        <w:rPr>
          <w:rFonts w:ascii="Lato" w:hAnsi="Lato" w:cs="Arial"/>
        </w:rPr>
        <w:t>derivado de la</w:t>
      </w:r>
      <w:r w:rsidR="00D705D7">
        <w:rPr>
          <w:rFonts w:ascii="Lato" w:hAnsi="Lato" w:cs="Arial"/>
        </w:rPr>
        <w:t>s</w:t>
      </w:r>
      <w:r w:rsidRPr="00762A70">
        <w:rPr>
          <w:rFonts w:ascii="Lato" w:hAnsi="Lato" w:cs="Arial"/>
        </w:rPr>
        <w:t xml:space="preserve"> solicitud</w:t>
      </w:r>
      <w:r w:rsidR="00D705D7">
        <w:rPr>
          <w:rFonts w:ascii="Lato" w:hAnsi="Lato" w:cs="Arial"/>
        </w:rPr>
        <w:t>es</w:t>
      </w:r>
      <w:r w:rsidRPr="00762A70">
        <w:rPr>
          <w:rFonts w:ascii="Lato" w:hAnsi="Lato" w:cs="Arial"/>
        </w:rPr>
        <w:t xml:space="preserve"> de información realizada</w:t>
      </w:r>
      <w:r w:rsidR="00D705D7">
        <w:rPr>
          <w:rFonts w:ascii="Lato" w:hAnsi="Lato" w:cs="Arial"/>
        </w:rPr>
        <w:t>s</w:t>
      </w:r>
      <w:r w:rsidRPr="00762A70">
        <w:rPr>
          <w:rFonts w:ascii="Lato" w:hAnsi="Lato" w:cs="Arial"/>
        </w:rPr>
        <w:t xml:space="preserve"> me</w:t>
      </w:r>
      <w:r w:rsidR="00A279E7">
        <w:rPr>
          <w:rFonts w:ascii="Lato" w:hAnsi="Lato" w:cs="Arial"/>
        </w:rPr>
        <w:t>diante la Plataforma</w:t>
      </w:r>
      <w:r w:rsidR="00822406">
        <w:rPr>
          <w:rFonts w:ascii="Lato" w:hAnsi="Lato" w:cs="Arial"/>
        </w:rPr>
        <w:t xml:space="preserve"> </w:t>
      </w:r>
      <w:r w:rsidR="00822406">
        <w:rPr>
          <w:rFonts w:ascii="Lato" w:hAnsi="Lato" w:cs="Arial"/>
        </w:rPr>
        <w:lastRenderedPageBreak/>
        <w:t>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705D7">
        <w:rPr>
          <w:rFonts w:ascii="Lato" w:hAnsi="Lato" w:cs="Arial"/>
        </w:rPr>
        <w:t>s</w:t>
      </w:r>
      <w:r w:rsidR="00D406BB">
        <w:rPr>
          <w:rFonts w:ascii="Lato" w:hAnsi="Lato" w:cs="Arial"/>
        </w:rPr>
        <w:t xml:space="preserve"> con </w:t>
      </w:r>
      <w:r w:rsidR="00A36174">
        <w:rPr>
          <w:rFonts w:ascii="Lato" w:hAnsi="Lato" w:cs="Arial"/>
        </w:rPr>
        <w:t>l</w:t>
      </w:r>
      <w:r w:rsidR="00D705D7">
        <w:rPr>
          <w:rFonts w:ascii="Lato" w:hAnsi="Lato" w:cs="Arial"/>
        </w:rPr>
        <w:t>os</w:t>
      </w:r>
      <w:r w:rsidR="00A36174">
        <w:rPr>
          <w:rFonts w:ascii="Lato" w:hAnsi="Lato" w:cs="Arial"/>
        </w:rPr>
        <w:t xml:space="preserve"> número</w:t>
      </w:r>
      <w:r w:rsidR="00D705D7">
        <w:rPr>
          <w:rFonts w:ascii="Lato" w:hAnsi="Lato" w:cs="Arial"/>
        </w:rPr>
        <w:t>s</w:t>
      </w:r>
      <w:r w:rsidR="00C22D65">
        <w:rPr>
          <w:rFonts w:ascii="Lato" w:hAnsi="Lato" w:cs="Arial"/>
        </w:rPr>
        <w:t xml:space="preserve"> de folio</w:t>
      </w:r>
      <w:r w:rsidR="003845A5">
        <w:rPr>
          <w:rFonts w:ascii="Lato" w:hAnsi="Lato" w:cs="Arial"/>
        </w:rPr>
        <w:t xml:space="preserve"> 00</w:t>
      </w:r>
      <w:r w:rsidR="003D016D">
        <w:rPr>
          <w:rFonts w:ascii="Lato" w:hAnsi="Lato" w:cs="Arial"/>
        </w:rPr>
        <w:t>7</w:t>
      </w:r>
      <w:r w:rsidR="00F21E5E">
        <w:rPr>
          <w:rFonts w:ascii="Lato" w:hAnsi="Lato" w:cs="Arial"/>
        </w:rPr>
        <w:t>87</w:t>
      </w:r>
      <w:r w:rsidR="003845A5">
        <w:rPr>
          <w:rFonts w:ascii="Lato" w:hAnsi="Lato" w:cs="Arial"/>
        </w:rPr>
        <w:t>1</w:t>
      </w:r>
      <w:r w:rsidR="003D016D">
        <w:rPr>
          <w:rFonts w:ascii="Lato" w:hAnsi="Lato" w:cs="Arial"/>
        </w:rPr>
        <w:t>1</w:t>
      </w:r>
      <w:r w:rsidR="003845A5">
        <w:rPr>
          <w:rFonts w:ascii="Lato" w:hAnsi="Lato" w:cs="Arial"/>
        </w:rPr>
        <w:t>9</w:t>
      </w:r>
      <w:r w:rsidR="00D705D7">
        <w:rPr>
          <w:rFonts w:ascii="Lato" w:hAnsi="Lato" w:cs="Arial"/>
        </w:rPr>
        <w:t xml:space="preserve"> y 00745019</w:t>
      </w:r>
      <w:r w:rsidR="00DC58B6" w:rsidRPr="00762A70">
        <w:rPr>
          <w:rFonts w:ascii="Lato" w:hAnsi="Lato" w:cs="Arial"/>
        </w:rPr>
        <w:t>,</w:t>
      </w:r>
      <w:r w:rsidR="00A57CDB">
        <w:rPr>
          <w:rFonts w:ascii="Lato" w:hAnsi="Lato" w:cs="Arial"/>
        </w:rPr>
        <w:t xml:space="preserve"> en fecha</w:t>
      </w:r>
      <w:r w:rsidR="00D705D7">
        <w:rPr>
          <w:rFonts w:ascii="Lato" w:hAnsi="Lato" w:cs="Arial"/>
        </w:rPr>
        <w:t>s 24 de julio y 07</w:t>
      </w:r>
      <w:r w:rsidR="00C22D65">
        <w:rPr>
          <w:rFonts w:ascii="Lato" w:hAnsi="Lato" w:cs="Arial"/>
        </w:rPr>
        <w:t xml:space="preserve"> de </w:t>
      </w:r>
      <w:r w:rsidR="00F21E5E">
        <w:rPr>
          <w:rFonts w:ascii="Lato" w:hAnsi="Lato" w:cs="Arial"/>
        </w:rPr>
        <w:t>ag</w:t>
      </w:r>
      <w:r w:rsidR="00A36174">
        <w:rPr>
          <w:rFonts w:ascii="Lato" w:hAnsi="Lato" w:cs="Arial"/>
        </w:rPr>
        <w:t>o</w:t>
      </w:r>
      <w:r w:rsidR="00F21E5E">
        <w:rPr>
          <w:rFonts w:ascii="Lato" w:hAnsi="Lato" w:cs="Arial"/>
        </w:rPr>
        <w:t>sto</w:t>
      </w:r>
      <w:r w:rsidR="00DC58B6" w:rsidRPr="00762A70">
        <w:rPr>
          <w:rFonts w:ascii="Lato" w:hAnsi="Lato" w:cs="Arial"/>
        </w:rPr>
        <w:t xml:space="preserve"> </w:t>
      </w:r>
      <w:r w:rsidR="006C73BA">
        <w:rPr>
          <w:rFonts w:ascii="Lato" w:hAnsi="Lato" w:cs="Arial"/>
        </w:rPr>
        <w:t>de dos mil diecinueve</w:t>
      </w:r>
      <w:r w:rsidR="00A81ABF">
        <w:rPr>
          <w:rFonts w:ascii="Lato" w:hAnsi="Lato" w:cs="Arial"/>
        </w:rPr>
        <w:t xml:space="preserve">, </w:t>
      </w:r>
    </w:p>
    <w:p w:rsidR="00A81ABF" w:rsidRDefault="00A81ABF" w:rsidP="00E55903">
      <w:pPr>
        <w:spacing w:line="336" w:lineRule="auto"/>
        <w:jc w:val="both"/>
        <w:rPr>
          <w:rFonts w:ascii="Lato" w:hAnsi="Lato" w:cs="Arial"/>
          <w:b/>
        </w:rPr>
      </w:pPr>
    </w:p>
    <w:p w:rsidR="00DA3F0D" w:rsidRPr="00762A70" w:rsidRDefault="00DA3F0D" w:rsidP="00E55903">
      <w:pPr>
        <w:spacing w:line="336" w:lineRule="auto"/>
        <w:jc w:val="both"/>
        <w:rPr>
          <w:rFonts w:ascii="Lato" w:hAnsi="Lato" w:cs="Arial"/>
        </w:rPr>
      </w:pPr>
      <w:r w:rsidRPr="00762A70">
        <w:rPr>
          <w:rFonts w:ascii="Lato" w:hAnsi="Lato" w:cs="Arial"/>
          <w:b/>
        </w:rPr>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A03C81">
        <w:rPr>
          <w:rFonts w:ascii="Lato" w:hAnsi="Lato" w:cs="Arial"/>
        </w:rPr>
        <w:t xml:space="preserve">el Juez Primero Civil del Partido Judicial de Mexicali y </w:t>
      </w:r>
      <w:r w:rsidR="005B1360">
        <w:rPr>
          <w:rFonts w:ascii="Lato" w:hAnsi="Lato" w:cs="Arial"/>
        </w:rPr>
        <w:t>l</w:t>
      </w:r>
      <w:r w:rsidR="00CF2379">
        <w:rPr>
          <w:rFonts w:ascii="Lato" w:hAnsi="Lato" w:cs="Arial"/>
        </w:rPr>
        <w:t>a</w:t>
      </w:r>
      <w:r w:rsidR="005B6983">
        <w:rPr>
          <w:rFonts w:ascii="Lato" w:hAnsi="Lato" w:cs="Arial"/>
        </w:rPr>
        <w:t xml:space="preserve"> </w:t>
      </w:r>
      <w:r w:rsidR="00CF2379" w:rsidRPr="00BE1D14">
        <w:rPr>
          <w:rFonts w:ascii="Lato" w:hAnsi="Lato" w:cs="Arial"/>
        </w:rPr>
        <w:t xml:space="preserve">Jueza </w:t>
      </w:r>
      <w:r w:rsidR="0075796D">
        <w:rPr>
          <w:rFonts w:ascii="Lato" w:hAnsi="Lato" w:cs="Arial"/>
        </w:rPr>
        <w:t>Cua</w:t>
      </w:r>
      <w:r w:rsidR="0093175F" w:rsidRPr="00BE1D14">
        <w:rPr>
          <w:rFonts w:ascii="Lato" w:hAnsi="Lato" w:cs="Arial"/>
        </w:rPr>
        <w:t>r</w:t>
      </w:r>
      <w:r w:rsidR="0075796D">
        <w:rPr>
          <w:rFonts w:ascii="Lato" w:hAnsi="Lato" w:cs="Arial"/>
        </w:rPr>
        <w:t>to Civil</w:t>
      </w:r>
      <w:r w:rsidR="0093175F" w:rsidRPr="00BE1D14">
        <w:rPr>
          <w:rFonts w:ascii="Lato" w:hAnsi="Lato" w:cs="Arial"/>
        </w:rPr>
        <w:t xml:space="preserve"> Provisional</w:t>
      </w:r>
      <w:r w:rsidR="00CF2379" w:rsidRPr="00BE1D14">
        <w:rPr>
          <w:rFonts w:ascii="Lato" w:hAnsi="Lato" w:cs="Arial"/>
        </w:rPr>
        <w:t xml:space="preserve"> </w:t>
      </w:r>
      <w:r w:rsidR="0093175F" w:rsidRPr="00BE1D14">
        <w:rPr>
          <w:rFonts w:ascii="Lato" w:hAnsi="Lato" w:cs="Arial"/>
        </w:rPr>
        <w:t>del Partido Judicial de Tijuana</w:t>
      </w:r>
      <w:r w:rsidR="00CF2379">
        <w:rPr>
          <w:rFonts w:ascii="Lato" w:hAnsi="Lato" w:cs="Arial"/>
        </w:rPr>
        <w:t>, Baja California</w:t>
      </w:r>
      <w:r w:rsidR="004C2CF9">
        <w:rPr>
          <w:rFonts w:ascii="Lato" w:hAnsi="Lato" w:cs="Arial"/>
        </w:rPr>
        <w:t xml:space="preserve"> </w:t>
      </w:r>
      <w:r w:rsidR="00C5118A">
        <w:rPr>
          <w:rFonts w:ascii="Lato" w:hAnsi="Lato" w:cs="Arial"/>
        </w:rPr>
        <w:t xml:space="preserve">y </w:t>
      </w:r>
      <w:r w:rsidR="00A81ABF">
        <w:rPr>
          <w:rFonts w:ascii="Lato" w:hAnsi="Lato" w:cs="Arial"/>
        </w:rPr>
        <w:t xml:space="preserve">por ende, </w:t>
      </w:r>
      <w:r w:rsidR="00C5118A">
        <w:rPr>
          <w:rFonts w:ascii="Lato" w:hAnsi="Lato" w:cs="Arial"/>
        </w:rPr>
        <w:t xml:space="preserve">se </w:t>
      </w:r>
      <w:r w:rsidR="00D45D5B">
        <w:rPr>
          <w:rFonts w:ascii="Lato" w:hAnsi="Lato" w:cs="Arial"/>
          <w:b/>
        </w:rPr>
        <w:t>autoriza</w:t>
      </w:r>
      <w:r w:rsidR="00A03C81">
        <w:rPr>
          <w:rFonts w:ascii="Lato" w:hAnsi="Lato" w:cs="Arial"/>
          <w:b/>
        </w:rPr>
        <w:t>n</w:t>
      </w:r>
      <w:r w:rsidRPr="00762A70">
        <w:rPr>
          <w:rFonts w:ascii="Lato" w:hAnsi="Lato" w:cs="Arial"/>
          <w:b/>
        </w:rPr>
        <w:t xml:space="preserve"> la</w:t>
      </w:r>
      <w:r w:rsidR="00A03C81">
        <w:rPr>
          <w:rFonts w:ascii="Lato" w:hAnsi="Lato" w:cs="Arial"/>
          <w:b/>
        </w:rPr>
        <w:t>s</w:t>
      </w:r>
      <w:r w:rsidRPr="00762A70">
        <w:rPr>
          <w:rFonts w:ascii="Lato" w:hAnsi="Lato" w:cs="Arial"/>
          <w:b/>
        </w:rPr>
        <w:t xml:space="preserve"> </w:t>
      </w:r>
      <w:r w:rsidR="0041522E" w:rsidRPr="00762A70">
        <w:rPr>
          <w:rFonts w:ascii="Lato" w:hAnsi="Lato" w:cs="Arial"/>
          <w:b/>
        </w:rPr>
        <w:t>ver</w:t>
      </w:r>
      <w:r w:rsidR="00A03C81">
        <w:rPr>
          <w:rFonts w:ascii="Lato" w:hAnsi="Lato" w:cs="Arial"/>
          <w:b/>
        </w:rPr>
        <w:t>sio</w:t>
      </w:r>
      <w:r w:rsidR="00246D59" w:rsidRPr="00762A70">
        <w:rPr>
          <w:rFonts w:ascii="Lato" w:hAnsi="Lato" w:cs="Arial"/>
          <w:b/>
        </w:rPr>
        <w:t>n</w:t>
      </w:r>
      <w:r w:rsidR="00A03C81">
        <w:rPr>
          <w:rFonts w:ascii="Lato" w:hAnsi="Lato" w:cs="Arial"/>
          <w:b/>
        </w:rPr>
        <w:t>es</w:t>
      </w:r>
      <w:r w:rsidRPr="00762A70">
        <w:rPr>
          <w:rFonts w:ascii="Lato" w:hAnsi="Lato" w:cs="Arial"/>
          <w:b/>
        </w:rPr>
        <w:t xml:space="preserve"> pública</w:t>
      </w:r>
      <w:r w:rsidR="00A03C81">
        <w:rPr>
          <w:rFonts w:ascii="Lato" w:hAnsi="Lato" w:cs="Arial"/>
          <w:b/>
        </w:rPr>
        <w:t>s</w:t>
      </w:r>
      <w:r w:rsidR="00A05159">
        <w:rPr>
          <w:rFonts w:ascii="Lato" w:hAnsi="Lato" w:cs="Arial"/>
        </w:rPr>
        <w:t xml:space="preserve"> </w:t>
      </w:r>
      <w:r w:rsidR="00061161">
        <w:rPr>
          <w:rFonts w:ascii="Lato" w:hAnsi="Lato" w:cs="Arial"/>
        </w:rPr>
        <w:t>de</w:t>
      </w:r>
      <w:r w:rsidR="00A03C81">
        <w:rPr>
          <w:rFonts w:ascii="Lato" w:hAnsi="Lato" w:cs="Arial"/>
        </w:rPr>
        <w:t xml:space="preserve"> </w:t>
      </w:r>
      <w:r w:rsidR="00BE1D14">
        <w:rPr>
          <w:rFonts w:ascii="Lato" w:hAnsi="Lato" w:cs="Arial"/>
        </w:rPr>
        <w:t>l</w:t>
      </w:r>
      <w:r w:rsidR="00A03C81">
        <w:rPr>
          <w:rFonts w:ascii="Lato" w:hAnsi="Lato" w:cs="Arial"/>
        </w:rPr>
        <w:t>os</w:t>
      </w:r>
      <w:r w:rsidR="0093175F">
        <w:rPr>
          <w:rFonts w:ascii="Lato" w:hAnsi="Lato" w:cs="Arial"/>
        </w:rPr>
        <w:t xml:space="preserve"> </w:t>
      </w:r>
      <w:r w:rsidR="00061161">
        <w:rPr>
          <w:rFonts w:ascii="Lato" w:hAnsi="Lato" w:cs="Arial"/>
        </w:rPr>
        <w:t>expediente</w:t>
      </w:r>
      <w:r w:rsidR="00A03C81">
        <w:rPr>
          <w:rFonts w:ascii="Lato" w:hAnsi="Lato" w:cs="Arial"/>
        </w:rPr>
        <w:t>s</w:t>
      </w:r>
      <w:r w:rsidR="00061161">
        <w:rPr>
          <w:rFonts w:ascii="Lato" w:hAnsi="Lato" w:cs="Arial"/>
        </w:rPr>
        <w:t xml:space="preserve"> 1882/1992</w:t>
      </w:r>
      <w:r w:rsidR="00EA22CE">
        <w:rPr>
          <w:rFonts w:ascii="Lato" w:hAnsi="Lato" w:cs="Arial"/>
        </w:rPr>
        <w:t xml:space="preserve"> y 244/2002</w:t>
      </w:r>
      <w:r w:rsidR="00A81ABF">
        <w:rPr>
          <w:rFonts w:ascii="Lato" w:hAnsi="Lato" w:cs="Arial"/>
        </w:rPr>
        <w:t>,</w:t>
      </w:r>
      <w:r w:rsidR="00EA22CE">
        <w:rPr>
          <w:rFonts w:ascii="Lato" w:hAnsi="Lato" w:cs="Arial"/>
        </w:rPr>
        <w:t xml:space="preserve"> </w:t>
      </w:r>
      <w:r w:rsidR="00061161">
        <w:rPr>
          <w:rFonts w:ascii="Lato" w:hAnsi="Lato" w:cs="Arial"/>
        </w:rPr>
        <w:t xml:space="preserve"> </w:t>
      </w:r>
      <w:r w:rsidR="00BE1D14">
        <w:rPr>
          <w:rFonts w:ascii="Lato" w:hAnsi="Lato" w:cs="Arial"/>
        </w:rPr>
        <w:t>de interés de</w:t>
      </w:r>
      <w:r w:rsidR="00EA22CE">
        <w:rPr>
          <w:rFonts w:ascii="Lato" w:hAnsi="Lato" w:cs="Arial"/>
        </w:rPr>
        <w:t xml:space="preserve"> </w:t>
      </w:r>
      <w:r w:rsidR="00BE1D14">
        <w:rPr>
          <w:rFonts w:ascii="Lato" w:hAnsi="Lato" w:cs="Arial"/>
        </w:rPr>
        <w:t>l</w:t>
      </w:r>
      <w:r w:rsidR="00EA22CE">
        <w:rPr>
          <w:rFonts w:ascii="Lato" w:hAnsi="Lato" w:cs="Arial"/>
        </w:rPr>
        <w:t>os</w:t>
      </w:r>
      <w:r w:rsidR="00BE1D14">
        <w:rPr>
          <w:rFonts w:ascii="Lato" w:hAnsi="Lato" w:cs="Arial"/>
        </w:rPr>
        <w:t xml:space="preserve"> </w:t>
      </w:r>
      <w:r w:rsidR="00F74B43" w:rsidRPr="00762A70">
        <w:rPr>
          <w:rFonts w:ascii="Lato" w:hAnsi="Lato" w:cs="Arial"/>
        </w:rPr>
        <w:t>peticionario</w:t>
      </w:r>
      <w:r w:rsidR="00EA22CE">
        <w:rPr>
          <w:rFonts w:ascii="Lato" w:hAnsi="Lato" w:cs="Arial"/>
        </w:rPr>
        <w:t>s</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E55903">
      <w:pPr>
        <w:spacing w:line="336" w:lineRule="auto"/>
        <w:jc w:val="both"/>
        <w:rPr>
          <w:rFonts w:ascii="Lato" w:hAnsi="Lato" w:cs="Arial"/>
        </w:rPr>
      </w:pPr>
    </w:p>
    <w:p w:rsidR="00D61E3E" w:rsidRPr="00D61E3E" w:rsidRDefault="00C5118A" w:rsidP="00E55903">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E55903">
      <w:pPr>
        <w:spacing w:line="336"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EE49C7" w:rsidRPr="00A81ABF">
        <w:rPr>
          <w:rFonts w:ascii="Lato" w:hAnsi="Lato" w:cs="Arial"/>
          <w:b/>
        </w:rPr>
        <w:t>Folio 00787119</w:t>
      </w:r>
      <w:r w:rsidR="00A81ABF">
        <w:rPr>
          <w:rFonts w:ascii="Lato" w:hAnsi="Lato" w:cs="Arial"/>
          <w:b/>
        </w:rPr>
        <w:t>,</w:t>
      </w:r>
      <w:r w:rsidR="00EE49C7">
        <w:rPr>
          <w:rFonts w:ascii="Lato" w:hAnsi="Lato" w:cs="Arial"/>
        </w:rPr>
        <w:t xml:space="preserve"> </w:t>
      </w:r>
      <w:r w:rsidR="00C117BF">
        <w:rPr>
          <w:rFonts w:ascii="Lato" w:hAnsi="Lato" w:cs="Arial"/>
          <w:i/>
        </w:rPr>
        <w:t>“</w:t>
      </w:r>
      <w:r w:rsidR="00C47AB2">
        <w:rPr>
          <w:rFonts w:ascii="Lato" w:hAnsi="Lato" w:cs="Arial"/>
          <w:i/>
        </w:rPr>
        <w:t xml:space="preserve">Solicito </w:t>
      </w:r>
      <w:r w:rsidR="004E4B6D">
        <w:rPr>
          <w:rFonts w:ascii="Lato" w:hAnsi="Lato" w:cs="Arial"/>
          <w:i/>
        </w:rPr>
        <w:t xml:space="preserve">se me facilite copia vía escáner o impresión digital, del expediente mercantil ejecutivo 1882/1992, del Juzgado Cuarto </w:t>
      </w:r>
      <w:r w:rsidR="00A81ABF">
        <w:rPr>
          <w:rFonts w:ascii="Lato" w:hAnsi="Lato" w:cs="Arial"/>
          <w:i/>
        </w:rPr>
        <w:t xml:space="preserve">de lo </w:t>
      </w:r>
      <w:r w:rsidR="004E4B6D">
        <w:rPr>
          <w:rFonts w:ascii="Lato" w:hAnsi="Lato" w:cs="Arial"/>
          <w:i/>
        </w:rPr>
        <w:t>Civil de la ciudad de Tijuana, mismo que fue remitido al archivo judicial de esa ciudad desde el mes de noviembre de 2011, es irrelevante si las copias o impresión escaneada o digital que  me s</w:t>
      </w:r>
      <w:r w:rsidR="00C47AB2">
        <w:rPr>
          <w:rFonts w:ascii="Lato" w:hAnsi="Lato" w:cs="Arial"/>
          <w:i/>
        </w:rPr>
        <w:t>e</w:t>
      </w:r>
      <w:r w:rsidR="004E4B6D">
        <w:rPr>
          <w:rFonts w:ascii="Lato" w:hAnsi="Lato" w:cs="Arial"/>
          <w:i/>
        </w:rPr>
        <w:t>a</w:t>
      </w:r>
      <w:r w:rsidR="00C47AB2">
        <w:rPr>
          <w:rFonts w:ascii="Lato" w:hAnsi="Lato" w:cs="Arial"/>
          <w:i/>
        </w:rPr>
        <w:t xml:space="preserve">n </w:t>
      </w:r>
      <w:r w:rsidR="004E4B6D">
        <w:rPr>
          <w:rFonts w:ascii="Lato" w:hAnsi="Lato" w:cs="Arial"/>
          <w:i/>
        </w:rPr>
        <w:t>enviadas tengan suprimidos o no los datos personales de las partes”.</w:t>
      </w:r>
      <w:r w:rsidR="00EE49C7">
        <w:rPr>
          <w:rFonts w:ascii="Lato" w:hAnsi="Lato" w:cs="Arial"/>
          <w:i/>
        </w:rPr>
        <w:t xml:space="preserve"> </w:t>
      </w:r>
      <w:r w:rsidR="00EE49C7" w:rsidRPr="00A81ABF">
        <w:rPr>
          <w:rFonts w:ascii="Lato" w:hAnsi="Lato" w:cs="Arial"/>
          <w:b/>
        </w:rPr>
        <w:t>Folio 00745019</w:t>
      </w:r>
      <w:r w:rsidR="00A81ABF">
        <w:rPr>
          <w:rFonts w:ascii="Lato" w:hAnsi="Lato" w:cs="Arial"/>
          <w:b/>
        </w:rPr>
        <w:t>,</w:t>
      </w:r>
      <w:r w:rsidR="00EE49C7">
        <w:rPr>
          <w:rFonts w:ascii="Lato" w:hAnsi="Lato" w:cs="Arial"/>
          <w:i/>
        </w:rPr>
        <w:t xml:space="preserve"> “Solicito un expediente completo es decir, desde el escrito inicial de demanda, hasta el último acuerdo recaído en dicho expediente, en su versión pública. Mismo que se encuentra bajo el expediente numero 244/2002 radicado ante el Juzgado Primero Civil de la Ciudad de Mexicali, Baja California”</w:t>
      </w:r>
      <w:r w:rsidR="00BF3E1B">
        <w:rPr>
          <w:rFonts w:ascii="Lato" w:hAnsi="Lato" w:cs="Arial"/>
          <w:i/>
        </w:rPr>
        <w:t>.</w:t>
      </w:r>
    </w:p>
    <w:p w:rsidR="007E6730" w:rsidRPr="000649D5" w:rsidRDefault="007E6730" w:rsidP="00E55903">
      <w:pPr>
        <w:spacing w:line="336" w:lineRule="auto"/>
        <w:jc w:val="both"/>
        <w:rPr>
          <w:rFonts w:ascii="Lato" w:hAnsi="Lato" w:cs="Arial"/>
          <w:i/>
          <w:sz w:val="18"/>
        </w:rPr>
      </w:pPr>
    </w:p>
    <w:p w:rsidR="00DA3F0D" w:rsidRDefault="00773CEF" w:rsidP="00E55903">
      <w:pPr>
        <w:spacing w:line="336"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C562A2" w:rsidRPr="002027DE">
        <w:rPr>
          <w:rFonts w:ascii="Lato" w:hAnsi="Lato" w:cs="Arial"/>
        </w:rPr>
        <w:t xml:space="preserve"> </w:t>
      </w:r>
      <w:r w:rsidR="00506359">
        <w:rPr>
          <w:rFonts w:ascii="Lato" w:hAnsi="Lato" w:cs="Arial"/>
        </w:rPr>
        <w:t xml:space="preserve"> </w:t>
      </w:r>
      <w:r w:rsidR="000F568F">
        <w:rPr>
          <w:rFonts w:ascii="Lato" w:hAnsi="Lato" w:cs="Arial"/>
        </w:rPr>
        <w:t>Mediante oficio</w:t>
      </w:r>
      <w:r w:rsidR="002E14C5">
        <w:rPr>
          <w:rFonts w:ascii="Lato" w:hAnsi="Lato" w:cs="Arial"/>
        </w:rPr>
        <w:t>s</w:t>
      </w:r>
      <w:r w:rsidR="000F568F">
        <w:rPr>
          <w:rFonts w:ascii="Lato" w:hAnsi="Lato" w:cs="Arial"/>
        </w:rPr>
        <w:t xml:space="preserve"> </w:t>
      </w:r>
      <w:r w:rsidR="002E14C5">
        <w:rPr>
          <w:rFonts w:ascii="Lato" w:hAnsi="Lato" w:cs="Arial"/>
        </w:rPr>
        <w:t>1624/UT/MXL/2019 y</w:t>
      </w:r>
      <w:r w:rsidR="000F568F">
        <w:rPr>
          <w:rFonts w:ascii="Lato" w:hAnsi="Lato" w:cs="Arial"/>
        </w:rPr>
        <w:t xml:space="preserve"> 1753/UT/MXL/2019</w:t>
      </w:r>
      <w:r w:rsidR="00A81ABF">
        <w:rPr>
          <w:rFonts w:ascii="Lato" w:hAnsi="Lato" w:cs="Arial"/>
        </w:rPr>
        <w:t>,</w:t>
      </w:r>
      <w:r w:rsidR="000F568F">
        <w:rPr>
          <w:rFonts w:ascii="Lato" w:hAnsi="Lato" w:cs="Arial"/>
        </w:rPr>
        <w:t xml:space="preserve"> girado</w:t>
      </w:r>
      <w:r w:rsidR="002E14C5">
        <w:rPr>
          <w:rFonts w:ascii="Lato" w:hAnsi="Lato" w:cs="Arial"/>
        </w:rPr>
        <w:t>s</w:t>
      </w:r>
      <w:r w:rsidR="000F568F">
        <w:rPr>
          <w:rFonts w:ascii="Lato" w:hAnsi="Lato" w:cs="Arial"/>
        </w:rPr>
        <w:t xml:space="preserve"> </w:t>
      </w:r>
      <w:r w:rsidR="002E14C5">
        <w:rPr>
          <w:rFonts w:ascii="Lato" w:hAnsi="Lato" w:cs="Arial"/>
        </w:rPr>
        <w:t>el 06 y</w:t>
      </w:r>
      <w:r w:rsidR="000F568F">
        <w:rPr>
          <w:rFonts w:ascii="Lato" w:hAnsi="Lato" w:cs="Arial"/>
        </w:rPr>
        <w:t xml:space="preserve"> 09</w:t>
      </w:r>
      <w:r w:rsidR="00B72D17">
        <w:rPr>
          <w:rFonts w:ascii="Lato" w:hAnsi="Lato" w:cs="Arial"/>
        </w:rPr>
        <w:t xml:space="preserve"> de agosto de este </w:t>
      </w:r>
      <w:r w:rsidR="0080438A">
        <w:rPr>
          <w:rFonts w:ascii="Lato" w:hAnsi="Lato" w:cs="Arial"/>
        </w:rPr>
        <w:t>año, se requirió respuesta a la</w:t>
      </w:r>
      <w:r w:rsidR="00AD67F3">
        <w:rPr>
          <w:rFonts w:ascii="Lato" w:hAnsi="Lato" w:cs="Arial"/>
        </w:rPr>
        <w:t>s</w:t>
      </w:r>
      <w:r w:rsidR="0080438A">
        <w:rPr>
          <w:rFonts w:ascii="Lato" w:hAnsi="Lato" w:cs="Arial"/>
        </w:rPr>
        <w:t xml:space="preserve"> autoridad</w:t>
      </w:r>
      <w:r w:rsidR="00AD67F3">
        <w:rPr>
          <w:rFonts w:ascii="Lato" w:hAnsi="Lato" w:cs="Arial"/>
        </w:rPr>
        <w:t>es</w:t>
      </w:r>
      <w:r w:rsidR="0080438A">
        <w:rPr>
          <w:rFonts w:ascii="Lato" w:hAnsi="Lato" w:cs="Arial"/>
        </w:rPr>
        <w:t xml:space="preserve"> jurisdiccional</w:t>
      </w:r>
      <w:r w:rsidR="00AD67F3">
        <w:rPr>
          <w:rFonts w:ascii="Lato" w:hAnsi="Lato" w:cs="Arial"/>
        </w:rPr>
        <w:t>es</w:t>
      </w:r>
      <w:r w:rsidR="0080438A">
        <w:rPr>
          <w:rFonts w:ascii="Lato" w:hAnsi="Lato" w:cs="Arial"/>
        </w:rPr>
        <w:t xml:space="preserve"> competente</w:t>
      </w:r>
      <w:r w:rsidR="00AD67F3">
        <w:rPr>
          <w:rFonts w:ascii="Lato" w:hAnsi="Lato" w:cs="Arial"/>
        </w:rPr>
        <w:t>s</w:t>
      </w:r>
      <w:r w:rsidR="00B72D17">
        <w:rPr>
          <w:rFonts w:ascii="Lato" w:hAnsi="Lato" w:cs="Arial"/>
        </w:rPr>
        <w:t>. En consecuencia</w:t>
      </w:r>
      <w:r w:rsidR="00B72D17" w:rsidRPr="00BE1D14">
        <w:rPr>
          <w:rFonts w:ascii="Lato" w:hAnsi="Lato" w:cs="Arial"/>
        </w:rPr>
        <w:t xml:space="preserve">, la </w:t>
      </w:r>
      <w:r w:rsidR="0080438A">
        <w:rPr>
          <w:rFonts w:ascii="Lato" w:hAnsi="Lato" w:cs="Arial"/>
        </w:rPr>
        <w:t>Jueza Cua</w:t>
      </w:r>
      <w:r w:rsidR="00BE1D14" w:rsidRPr="00BE1D14">
        <w:rPr>
          <w:rFonts w:ascii="Lato" w:hAnsi="Lato" w:cs="Arial"/>
        </w:rPr>
        <w:t>r</w:t>
      </w:r>
      <w:r w:rsidR="0080438A">
        <w:rPr>
          <w:rFonts w:ascii="Lato" w:hAnsi="Lato" w:cs="Arial"/>
        </w:rPr>
        <w:t>to Civi</w:t>
      </w:r>
      <w:r w:rsidR="00BE1D14" w:rsidRPr="00BE1D14">
        <w:rPr>
          <w:rFonts w:ascii="Lato" w:hAnsi="Lato" w:cs="Arial"/>
        </w:rPr>
        <w:t>l Provisional del Partido Judicial de Tijuana</w:t>
      </w:r>
      <w:r w:rsidR="00506359">
        <w:rPr>
          <w:rFonts w:ascii="Lato" w:hAnsi="Lato" w:cs="Arial"/>
        </w:rPr>
        <w:t xml:space="preserve"> </w:t>
      </w:r>
      <w:r w:rsidR="00AD67F3">
        <w:rPr>
          <w:rFonts w:ascii="Lato" w:hAnsi="Lato" w:cs="Arial"/>
        </w:rPr>
        <w:t xml:space="preserve">y el Juez Primero Civil de Mexicali, </w:t>
      </w:r>
      <w:r w:rsidR="00B72D17">
        <w:rPr>
          <w:rFonts w:ascii="Lato" w:hAnsi="Lato" w:cs="Arial"/>
        </w:rPr>
        <w:t>quien</w:t>
      </w:r>
      <w:r w:rsidR="00AD67F3">
        <w:rPr>
          <w:rFonts w:ascii="Lato" w:hAnsi="Lato" w:cs="Arial"/>
        </w:rPr>
        <w:t>es</w:t>
      </w:r>
      <w:r w:rsidR="00B72D17">
        <w:rPr>
          <w:rFonts w:ascii="Lato" w:hAnsi="Lato" w:cs="Arial"/>
        </w:rPr>
        <w:t xml:space="preserve"> por oficio</w:t>
      </w:r>
      <w:r w:rsidR="00AD67F3">
        <w:rPr>
          <w:rFonts w:ascii="Lato" w:hAnsi="Lato" w:cs="Arial"/>
        </w:rPr>
        <w:t>s</w:t>
      </w:r>
      <w:r w:rsidR="00E751C6" w:rsidRPr="002027DE">
        <w:rPr>
          <w:rFonts w:ascii="Lato" w:hAnsi="Lato" w:cs="Arial"/>
        </w:rPr>
        <w:t xml:space="preserve"> </w:t>
      </w:r>
      <w:r w:rsidR="00DA3F0D" w:rsidRPr="002027DE">
        <w:rPr>
          <w:rFonts w:ascii="Lato" w:hAnsi="Lato" w:cs="Arial"/>
        </w:rPr>
        <w:t>número</w:t>
      </w:r>
      <w:r w:rsidR="00AD67F3">
        <w:rPr>
          <w:rFonts w:ascii="Lato" w:hAnsi="Lato" w:cs="Arial"/>
        </w:rPr>
        <w:t>s</w:t>
      </w:r>
      <w:r w:rsidR="0080438A">
        <w:rPr>
          <w:rFonts w:ascii="Lato" w:hAnsi="Lato" w:cs="Arial"/>
        </w:rPr>
        <w:t xml:space="preserve"> 2947</w:t>
      </w:r>
      <w:r w:rsidR="00AD67F3">
        <w:rPr>
          <w:rFonts w:ascii="Lato" w:hAnsi="Lato" w:cs="Arial"/>
        </w:rPr>
        <w:t xml:space="preserve"> y 3498/2019</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D67F3">
        <w:rPr>
          <w:rFonts w:ascii="Lato" w:hAnsi="Lato" w:cs="Arial"/>
        </w:rPr>
        <w:t>s</w:t>
      </w:r>
      <w:r w:rsidR="00A60385" w:rsidRPr="002027DE">
        <w:rPr>
          <w:rFonts w:ascii="Lato" w:hAnsi="Lato" w:cs="Arial"/>
        </w:rPr>
        <w:t xml:space="preserve"> </w:t>
      </w:r>
      <w:r w:rsidR="0025086F" w:rsidRPr="002027DE">
        <w:rPr>
          <w:rFonts w:ascii="Lato" w:hAnsi="Lato" w:cs="Arial"/>
        </w:rPr>
        <w:t xml:space="preserve">el </w:t>
      </w:r>
      <w:r w:rsidR="0080438A">
        <w:rPr>
          <w:rFonts w:ascii="Lato" w:hAnsi="Lato" w:cs="Arial"/>
        </w:rPr>
        <w:t>10</w:t>
      </w:r>
      <w:r w:rsidR="00D476B4" w:rsidRPr="002027DE">
        <w:rPr>
          <w:rFonts w:ascii="Lato" w:hAnsi="Lato" w:cs="Arial"/>
        </w:rPr>
        <w:t xml:space="preserve"> de </w:t>
      </w:r>
      <w:r w:rsidR="0080438A">
        <w:rPr>
          <w:rFonts w:ascii="Lato" w:hAnsi="Lato" w:cs="Arial"/>
        </w:rPr>
        <w:t>septiembre</w:t>
      </w:r>
      <w:r w:rsidR="00E751C6" w:rsidRPr="002027DE">
        <w:rPr>
          <w:rFonts w:ascii="Lato" w:hAnsi="Lato" w:cs="Arial"/>
        </w:rPr>
        <w:t xml:space="preserve"> del año en curso, </w:t>
      </w:r>
      <w:r w:rsidR="00374EB1" w:rsidRPr="00762A70">
        <w:rPr>
          <w:rFonts w:ascii="Lato" w:hAnsi="Lato" w:cs="Arial"/>
        </w:rPr>
        <w:t>remite</w:t>
      </w:r>
      <w:r w:rsidR="00AD67F3">
        <w:rPr>
          <w:rFonts w:ascii="Lato" w:hAnsi="Lato" w:cs="Arial"/>
        </w:rPr>
        <w:t>n</w:t>
      </w:r>
      <w:r w:rsidR="00374EB1" w:rsidRPr="00762A70">
        <w:rPr>
          <w:rFonts w:ascii="Lato" w:hAnsi="Lato" w:cs="Arial"/>
        </w:rPr>
        <w:t xml:space="preserve"> l</w:t>
      </w:r>
      <w:r w:rsidR="00DA3F0D" w:rsidRPr="00762A70">
        <w:rPr>
          <w:rFonts w:ascii="Lato" w:hAnsi="Lato" w:cs="Arial"/>
        </w:rPr>
        <w:t>a</w:t>
      </w:r>
      <w:r w:rsidR="00AD67F3">
        <w:rPr>
          <w:rFonts w:ascii="Lato" w:hAnsi="Lato" w:cs="Arial"/>
        </w:rPr>
        <w:t>s versio</w:t>
      </w:r>
      <w:r w:rsidR="00387BBB">
        <w:rPr>
          <w:rFonts w:ascii="Lato" w:hAnsi="Lato" w:cs="Arial"/>
        </w:rPr>
        <w:t>n</w:t>
      </w:r>
      <w:r w:rsidR="00AD67F3">
        <w:rPr>
          <w:rFonts w:ascii="Lato" w:hAnsi="Lato" w:cs="Arial"/>
        </w:rPr>
        <w:t>es</w:t>
      </w:r>
      <w:r w:rsidR="00DA3F0D" w:rsidRPr="00762A70">
        <w:rPr>
          <w:rFonts w:ascii="Lato" w:hAnsi="Lato" w:cs="Arial"/>
        </w:rPr>
        <w:t xml:space="preserve"> pública</w:t>
      </w:r>
      <w:r w:rsidR="00AD67F3">
        <w:rPr>
          <w:rFonts w:ascii="Lato" w:hAnsi="Lato" w:cs="Arial"/>
        </w:rPr>
        <w:t>s</w:t>
      </w:r>
      <w:r w:rsidR="006B69CF">
        <w:rPr>
          <w:rFonts w:ascii="Lato" w:hAnsi="Lato" w:cs="Arial"/>
        </w:rPr>
        <w:t xml:space="preserve"> </w:t>
      </w:r>
      <w:r w:rsidR="00880085">
        <w:rPr>
          <w:rFonts w:ascii="Lato" w:hAnsi="Lato" w:cs="Arial"/>
        </w:rPr>
        <w:t>de</w:t>
      </w:r>
      <w:r w:rsidR="00AD67F3">
        <w:rPr>
          <w:rFonts w:ascii="Lato" w:hAnsi="Lato" w:cs="Arial"/>
        </w:rPr>
        <w:t xml:space="preserve"> </w:t>
      </w:r>
      <w:r w:rsidR="0080438A">
        <w:rPr>
          <w:rFonts w:ascii="Lato" w:hAnsi="Lato" w:cs="Arial"/>
        </w:rPr>
        <w:t>l</w:t>
      </w:r>
      <w:r w:rsidR="00AD67F3">
        <w:rPr>
          <w:rFonts w:ascii="Lato" w:hAnsi="Lato" w:cs="Arial"/>
        </w:rPr>
        <w:t>os</w:t>
      </w:r>
      <w:r w:rsidR="003A5B14">
        <w:rPr>
          <w:rFonts w:ascii="Lato" w:hAnsi="Lato" w:cs="Arial"/>
        </w:rPr>
        <w:t xml:space="preserve"> </w:t>
      </w:r>
      <w:r w:rsidR="0080438A">
        <w:rPr>
          <w:rFonts w:ascii="Lato" w:hAnsi="Lato" w:cs="Arial"/>
        </w:rPr>
        <w:t>expediente</w:t>
      </w:r>
      <w:r w:rsidR="00AD67F3">
        <w:rPr>
          <w:rFonts w:ascii="Lato" w:hAnsi="Lato" w:cs="Arial"/>
        </w:rPr>
        <w:t>s</w:t>
      </w:r>
      <w:r w:rsidR="00FF75D6">
        <w:rPr>
          <w:rFonts w:ascii="Lato" w:hAnsi="Lato" w:cs="Arial"/>
        </w:rPr>
        <w:t xml:space="preserve"> </w:t>
      </w:r>
      <w:r w:rsidR="00F74B43" w:rsidRPr="00762A70">
        <w:rPr>
          <w:rFonts w:ascii="Lato" w:hAnsi="Lato" w:cs="Arial"/>
        </w:rPr>
        <w:t>de interés de</w:t>
      </w:r>
      <w:r w:rsidR="00AD67F3">
        <w:rPr>
          <w:rFonts w:ascii="Lato" w:hAnsi="Lato" w:cs="Arial"/>
        </w:rPr>
        <w:t xml:space="preserve"> </w:t>
      </w:r>
      <w:r w:rsidR="00F74B43" w:rsidRPr="00762A70">
        <w:rPr>
          <w:rFonts w:ascii="Lato" w:hAnsi="Lato" w:cs="Arial"/>
        </w:rPr>
        <w:t>l</w:t>
      </w:r>
      <w:r w:rsidR="00AD67F3">
        <w:rPr>
          <w:rFonts w:ascii="Lato" w:hAnsi="Lato" w:cs="Arial"/>
        </w:rPr>
        <w:t>os</w:t>
      </w:r>
      <w:r w:rsidR="00F74B43" w:rsidRPr="00762A70">
        <w:rPr>
          <w:rFonts w:ascii="Lato" w:hAnsi="Lato" w:cs="Arial"/>
        </w:rPr>
        <w:t xml:space="preserve"> solicitante</w:t>
      </w:r>
      <w:r w:rsidR="00AD67F3">
        <w:rPr>
          <w:rFonts w:ascii="Lato" w:hAnsi="Lato" w:cs="Arial"/>
        </w:rPr>
        <w:t>s</w:t>
      </w:r>
      <w:r w:rsidR="00632DAD" w:rsidRPr="00762A70">
        <w:rPr>
          <w:rFonts w:ascii="Lato" w:hAnsi="Lato" w:cs="Arial"/>
        </w:rPr>
        <w:t xml:space="preserve">, </w:t>
      </w:r>
      <w:r w:rsidR="00AD67F3">
        <w:rPr>
          <w:rFonts w:ascii="Lato" w:hAnsi="Lato" w:cs="Arial"/>
        </w:rPr>
        <w:t>versio</w:t>
      </w:r>
      <w:r w:rsidR="00B13653" w:rsidRPr="00762A70">
        <w:rPr>
          <w:rFonts w:ascii="Lato" w:hAnsi="Lato" w:cs="Arial"/>
        </w:rPr>
        <w:t>n</w:t>
      </w:r>
      <w:r w:rsidR="00AD67F3">
        <w:rPr>
          <w:rFonts w:ascii="Lato" w:hAnsi="Lato" w:cs="Arial"/>
        </w:rPr>
        <w:t>es</w:t>
      </w:r>
      <w:r w:rsidR="00B13653" w:rsidRPr="00762A70">
        <w:rPr>
          <w:rFonts w:ascii="Lato" w:hAnsi="Lato" w:cs="Arial"/>
        </w:rPr>
        <w:t xml:space="preserve"> pública</w:t>
      </w:r>
      <w:r w:rsidR="00AD67F3">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AD67F3">
        <w:rPr>
          <w:rFonts w:ascii="Lato" w:hAnsi="Lato" w:cs="Arial"/>
        </w:rPr>
        <w:t>s</w:t>
      </w:r>
      <w:r w:rsidR="00DA3F0D" w:rsidRPr="00762A70">
        <w:rPr>
          <w:rFonts w:ascii="Lato" w:hAnsi="Lato" w:cs="Arial"/>
        </w:rPr>
        <w:t xml:space="preserve"> cual</w:t>
      </w:r>
      <w:r w:rsidR="00AD67F3">
        <w:rPr>
          <w:rFonts w:ascii="Lato" w:hAnsi="Lato" w:cs="Arial"/>
        </w:rPr>
        <w:t>es</w:t>
      </w:r>
      <w:r w:rsidR="0029581C" w:rsidRPr="00762A70">
        <w:rPr>
          <w:rFonts w:ascii="Lato" w:hAnsi="Lato" w:cs="Arial"/>
        </w:rPr>
        <w:t xml:space="preserve"> </w:t>
      </w:r>
      <w:r w:rsidR="0029581C" w:rsidRPr="00762A70">
        <w:rPr>
          <w:rFonts w:ascii="Lato" w:hAnsi="Lato" w:cs="Arial"/>
        </w:rPr>
        <w:lastRenderedPageBreak/>
        <w:t>se suprimi</w:t>
      </w:r>
      <w:r w:rsidR="00E55903">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w:t>
      </w:r>
      <w:r w:rsidR="0080438A">
        <w:rPr>
          <w:rFonts w:ascii="Lato" w:hAnsi="Lato" w:cs="Arial"/>
        </w:rPr>
        <w:t>una línea negra</w:t>
      </w:r>
      <w:r w:rsidR="00B72D17">
        <w:rPr>
          <w:rFonts w:ascii="Lato" w:hAnsi="Lato" w:cs="Arial"/>
        </w:rPr>
        <w:t>.</w:t>
      </w:r>
      <w:r w:rsidR="00B13653" w:rsidRPr="00762A70">
        <w:rPr>
          <w:rFonts w:ascii="Lato" w:hAnsi="Lato" w:cs="Arial"/>
        </w:rPr>
        <w:t xml:space="preserve"> </w:t>
      </w:r>
    </w:p>
    <w:p w:rsidR="004C2CF9" w:rsidRPr="000649D5" w:rsidRDefault="004C2CF9" w:rsidP="00E55903">
      <w:pPr>
        <w:spacing w:line="336" w:lineRule="auto"/>
        <w:jc w:val="both"/>
        <w:rPr>
          <w:rFonts w:ascii="Lato" w:hAnsi="Lato" w:cs="Arial"/>
          <w:i/>
          <w:sz w:val="18"/>
        </w:rPr>
      </w:pPr>
    </w:p>
    <w:p w:rsidR="00D61E3E" w:rsidRDefault="00773CEF" w:rsidP="00E55903">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57612C">
        <w:rPr>
          <w:rFonts w:ascii="Lato" w:hAnsi="Lato" w:cs="Arial"/>
          <w:b/>
        </w:rPr>
        <w:t>s</w:t>
      </w:r>
      <w:r w:rsidR="00DA3F0D" w:rsidRPr="00762A70">
        <w:rPr>
          <w:rFonts w:ascii="Lato" w:hAnsi="Lato" w:cs="Arial"/>
          <w:b/>
        </w:rPr>
        <w:t xml:space="preserve"> la</w:t>
      </w:r>
      <w:r w:rsidR="0057612C">
        <w:rPr>
          <w:rFonts w:ascii="Lato" w:hAnsi="Lato" w:cs="Arial"/>
          <w:b/>
        </w:rPr>
        <w:t>s versio</w:t>
      </w:r>
      <w:r w:rsidR="00DA3F0D" w:rsidRPr="00762A70">
        <w:rPr>
          <w:rFonts w:ascii="Lato" w:hAnsi="Lato" w:cs="Arial"/>
          <w:b/>
        </w:rPr>
        <w:t>n</w:t>
      </w:r>
      <w:r w:rsidR="0057612C">
        <w:rPr>
          <w:rFonts w:ascii="Lato" w:hAnsi="Lato" w:cs="Arial"/>
          <w:b/>
        </w:rPr>
        <w:t>es</w:t>
      </w:r>
      <w:r w:rsidR="00DA3F0D" w:rsidRPr="00762A70">
        <w:rPr>
          <w:rFonts w:ascii="Lato" w:hAnsi="Lato" w:cs="Arial"/>
          <w:b/>
        </w:rPr>
        <w:t xml:space="preserve"> pública</w:t>
      </w:r>
      <w:r w:rsidR="0057612C">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57612C">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E55903">
      <w:pPr>
        <w:spacing w:line="336" w:lineRule="auto"/>
        <w:jc w:val="both"/>
        <w:rPr>
          <w:rFonts w:ascii="Lato" w:hAnsi="Lato" w:cs="Arial"/>
        </w:rPr>
      </w:pPr>
    </w:p>
    <w:p w:rsidR="00D61E3E" w:rsidRPr="00762A70" w:rsidRDefault="004E6451" w:rsidP="00E55903">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530DBB">
        <w:rPr>
          <w:rFonts w:ascii="Lato" w:hAnsi="Lato" w:cs="Arial"/>
          <w:b/>
        </w:rPr>
        <w:t>s</w:t>
      </w:r>
      <w:r w:rsidR="001B1C9C" w:rsidRPr="00762A70">
        <w:rPr>
          <w:rFonts w:ascii="Lato" w:hAnsi="Lato" w:cs="Arial"/>
          <w:b/>
        </w:rPr>
        <w:t xml:space="preserve"> v</w:t>
      </w:r>
      <w:r w:rsidR="00530DBB">
        <w:rPr>
          <w:rFonts w:ascii="Lato" w:hAnsi="Lato" w:cs="Arial"/>
          <w:b/>
        </w:rPr>
        <w:t>ersio</w:t>
      </w:r>
      <w:r w:rsidR="00DA3F0D" w:rsidRPr="00762A70">
        <w:rPr>
          <w:rFonts w:ascii="Lato" w:hAnsi="Lato" w:cs="Arial"/>
          <w:b/>
        </w:rPr>
        <w:t>n</w:t>
      </w:r>
      <w:r w:rsidR="00530DBB">
        <w:rPr>
          <w:rFonts w:ascii="Lato" w:hAnsi="Lato" w:cs="Arial"/>
          <w:b/>
        </w:rPr>
        <w:t>es</w:t>
      </w:r>
      <w:r w:rsidR="00DA3F0D" w:rsidRPr="00762A70">
        <w:rPr>
          <w:rFonts w:ascii="Lato" w:hAnsi="Lato" w:cs="Arial"/>
          <w:b/>
        </w:rPr>
        <w:t xml:space="preserve"> pública</w:t>
      </w:r>
      <w:r w:rsidR="00530DBB">
        <w:rPr>
          <w:rFonts w:ascii="Lato" w:hAnsi="Lato" w:cs="Arial"/>
          <w:b/>
        </w:rPr>
        <w:t>s</w:t>
      </w:r>
      <w:r w:rsidR="00DA3F0D" w:rsidRPr="00762A70">
        <w:rPr>
          <w:rFonts w:ascii="Lato" w:hAnsi="Lato" w:cs="Arial"/>
          <w:b/>
        </w:rPr>
        <w:t xml:space="preserve"> elaborada</w:t>
      </w:r>
      <w:r w:rsidR="00530DBB">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Pr="000649D5" w:rsidRDefault="009A078A" w:rsidP="00E55903">
      <w:pPr>
        <w:spacing w:line="336" w:lineRule="auto"/>
        <w:jc w:val="both"/>
        <w:rPr>
          <w:rFonts w:ascii="Lato" w:hAnsi="Lato" w:cs="Arial"/>
          <w:sz w:val="20"/>
        </w:rPr>
      </w:pPr>
    </w:p>
    <w:p w:rsidR="00DA3F0D" w:rsidRPr="00762A70" w:rsidRDefault="00DA3F0D" w:rsidP="00E55903">
      <w:pPr>
        <w:spacing w:line="336"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0649D5" w:rsidRDefault="00C562A2" w:rsidP="00E55903">
      <w:pPr>
        <w:spacing w:line="336" w:lineRule="auto"/>
        <w:jc w:val="both"/>
        <w:rPr>
          <w:rFonts w:ascii="Lato" w:hAnsi="Lato" w:cs="Arial"/>
          <w:sz w:val="20"/>
        </w:rPr>
      </w:pPr>
    </w:p>
    <w:p w:rsidR="00DA3F0D" w:rsidRPr="00762A70" w:rsidRDefault="00DA3F0D" w:rsidP="00E55903">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9A078A">
        <w:rPr>
          <w:rFonts w:ascii="Lato" w:hAnsi="Lato" w:cs="Arial"/>
        </w:rPr>
        <w:t xml:space="preserve">es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Default="004E6451" w:rsidP="00E55903">
      <w:pPr>
        <w:spacing w:line="336"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BF3E1B">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 el sujeto obligado determina, que la información en su poder encuadra en alguno de los supuestos de reserva o confidencialidad. En el caso concreto, para efectos del acto de clasificación,</w:t>
      </w:r>
      <w:r w:rsidR="00DA3F0D" w:rsidRPr="00762A70">
        <w:rPr>
          <w:rFonts w:ascii="Lato" w:hAnsi="Lato" w:cs="Arial"/>
          <w:b/>
        </w:rPr>
        <w:t xml:space="preserve"> encontramos como elementos </w:t>
      </w:r>
      <w:r w:rsidR="00DA3F0D" w:rsidRPr="003A5B14">
        <w:rPr>
          <w:rFonts w:ascii="Lato" w:hAnsi="Lato" w:cs="Arial"/>
        </w:rPr>
        <w:t>objetivos,</w:t>
      </w:r>
      <w:r w:rsidR="00DA3F0D" w:rsidRPr="00762A70">
        <w:rPr>
          <w:rFonts w:ascii="Lato" w:hAnsi="Lato" w:cs="Arial"/>
        </w:rPr>
        <w:t xml:space="preserve"> los siguientes:</w:t>
      </w:r>
    </w:p>
    <w:p w:rsidR="00B92AA0" w:rsidRPr="000649D5" w:rsidRDefault="00B92AA0" w:rsidP="00E55903">
      <w:pPr>
        <w:spacing w:line="336" w:lineRule="auto"/>
        <w:jc w:val="both"/>
        <w:rPr>
          <w:rFonts w:ascii="Lato" w:hAnsi="Lato" w:cs="Arial"/>
          <w:sz w:val="18"/>
        </w:rPr>
      </w:pPr>
    </w:p>
    <w:p w:rsidR="00DA3F0D" w:rsidRPr="00762A70" w:rsidRDefault="00800776" w:rsidP="00E55903">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C36FF1">
        <w:rPr>
          <w:rFonts w:ascii="Lato" w:hAnsi="Lato" w:cs="Arial"/>
          <w:b/>
        </w:rPr>
        <w:t>s versio</w:t>
      </w:r>
      <w:r w:rsidR="00DA3F0D" w:rsidRPr="00762A70">
        <w:rPr>
          <w:rFonts w:ascii="Lato" w:hAnsi="Lato" w:cs="Arial"/>
          <w:b/>
        </w:rPr>
        <w:t>n</w:t>
      </w:r>
      <w:r w:rsidR="00C36FF1">
        <w:rPr>
          <w:rFonts w:ascii="Lato" w:hAnsi="Lato" w:cs="Arial"/>
          <w:b/>
        </w:rPr>
        <w:t>es</w:t>
      </w:r>
      <w:r w:rsidR="00DA3F0D" w:rsidRPr="00762A70">
        <w:rPr>
          <w:rFonts w:ascii="Lato" w:hAnsi="Lato" w:cs="Arial"/>
          <w:b/>
        </w:rPr>
        <w:t xml:space="preserve"> pública</w:t>
      </w:r>
      <w:r w:rsidR="00C36FF1">
        <w:rPr>
          <w:rFonts w:ascii="Lato" w:hAnsi="Lato" w:cs="Arial"/>
          <w:b/>
        </w:rPr>
        <w:t>s</w:t>
      </w:r>
      <w:r w:rsidR="00DA3F0D" w:rsidRPr="00762A70">
        <w:rPr>
          <w:rFonts w:ascii="Lato" w:hAnsi="Lato" w:cs="Arial"/>
          <w:b/>
        </w:rPr>
        <w:t xml:space="preserve"> de mérito fue</w:t>
      </w:r>
      <w:r w:rsidR="00C36FF1">
        <w:rPr>
          <w:rFonts w:ascii="Lato" w:hAnsi="Lato" w:cs="Arial"/>
          <w:b/>
        </w:rPr>
        <w:t>ron</w:t>
      </w:r>
      <w:r w:rsidR="00DA3F0D" w:rsidRPr="00762A70">
        <w:rPr>
          <w:rFonts w:ascii="Lato" w:hAnsi="Lato" w:cs="Arial"/>
          <w:b/>
        </w:rPr>
        <w:t xml:space="preserve"> elaborada</w:t>
      </w:r>
      <w:r w:rsidR="00C36FF1">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Pr="000649D5" w:rsidRDefault="009A078A" w:rsidP="00E55903">
      <w:pPr>
        <w:spacing w:line="336" w:lineRule="auto"/>
        <w:jc w:val="both"/>
        <w:rPr>
          <w:rFonts w:ascii="Lato" w:hAnsi="Lato" w:cs="Arial"/>
          <w:sz w:val="20"/>
        </w:rPr>
      </w:pPr>
    </w:p>
    <w:p w:rsidR="00DA3F0D" w:rsidRPr="00762A70" w:rsidRDefault="00CE1B7C" w:rsidP="00E55903">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A81ABF" w:rsidRPr="00407C40">
        <w:rPr>
          <w:rFonts w:ascii="Lato" w:hAnsi="Lato" w:cs="Arial"/>
        </w:rPr>
        <w:t xml:space="preserve">los </w:t>
      </w:r>
      <w:r w:rsidR="002B1EDC" w:rsidRPr="00407C40">
        <w:rPr>
          <w:rFonts w:ascii="Lato" w:hAnsi="Lato" w:cs="Arial"/>
        </w:rPr>
        <w:t>e</w:t>
      </w:r>
      <w:r w:rsidR="002B1EDC">
        <w:rPr>
          <w:rFonts w:ascii="Lato" w:hAnsi="Lato" w:cs="Arial"/>
        </w:rPr>
        <w:t>xpediente</w:t>
      </w:r>
      <w:r w:rsidR="00A81ABF">
        <w:rPr>
          <w:rFonts w:ascii="Lato" w:hAnsi="Lato" w:cs="Arial"/>
        </w:rPr>
        <w:t>s</w:t>
      </w:r>
      <w:r w:rsidR="002B1EDC">
        <w:rPr>
          <w:rFonts w:ascii="Lato" w:hAnsi="Lato" w:cs="Arial"/>
        </w:rPr>
        <w:t xml:space="preserve"> solicitado</w:t>
      </w:r>
      <w:r w:rsidR="00A81ABF">
        <w:rPr>
          <w:rFonts w:ascii="Lato" w:hAnsi="Lato" w:cs="Arial"/>
        </w:rPr>
        <w:t>s</w:t>
      </w:r>
      <w:r w:rsidR="003A5B14">
        <w:rPr>
          <w:rFonts w:ascii="Lato" w:hAnsi="Lato" w:cs="Arial"/>
        </w:rPr>
        <w:t xml:space="preserve">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0649D5" w:rsidRDefault="00DA3F0D" w:rsidP="00E55903">
      <w:pPr>
        <w:spacing w:line="336" w:lineRule="auto"/>
        <w:jc w:val="both"/>
        <w:rPr>
          <w:rFonts w:ascii="Lato" w:hAnsi="Lato" w:cs="Arial"/>
          <w:sz w:val="20"/>
        </w:rPr>
      </w:pPr>
    </w:p>
    <w:p w:rsidR="00DA3F0D" w:rsidRPr="00762A70" w:rsidRDefault="00B05033" w:rsidP="00E55903">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w:t>
      </w:r>
      <w:r w:rsidR="00407C40">
        <w:rPr>
          <w:rFonts w:ascii="Lato" w:hAnsi="Lato" w:cs="Arial"/>
          <w:b/>
        </w:rPr>
        <w:t>resultado</w:t>
      </w:r>
      <w:r w:rsidR="00DA3F0D" w:rsidRPr="00F63A65">
        <w:rPr>
          <w:rFonts w:ascii="Lato" w:hAnsi="Lato" w:cs="Arial"/>
          <w:b/>
        </w:rPr>
        <w:t xml:space="preserve"> de la aplicación de la normativa reseñada</w:t>
      </w:r>
      <w:r w:rsidR="00C916D6" w:rsidRPr="00F63A65">
        <w:rPr>
          <w:rFonts w:ascii="Lato" w:hAnsi="Lato" w:cs="Arial"/>
          <w:b/>
        </w:rPr>
        <w:t xml:space="preserve">, </w:t>
      </w:r>
      <w:r w:rsidR="00C916D6" w:rsidRPr="009A078A">
        <w:rPr>
          <w:rFonts w:ascii="Lato" w:hAnsi="Lato" w:cs="Arial"/>
        </w:rPr>
        <w:t>en la elaboración de la</w:t>
      </w:r>
      <w:r w:rsidR="00407C40">
        <w:rPr>
          <w:rFonts w:ascii="Lato" w:hAnsi="Lato" w:cs="Arial"/>
        </w:rPr>
        <w:t>s</w:t>
      </w:r>
      <w:r w:rsidR="00C916D6" w:rsidRPr="009A078A">
        <w:rPr>
          <w:rFonts w:ascii="Lato" w:hAnsi="Lato" w:cs="Arial"/>
        </w:rPr>
        <w:t xml:space="preserve"> vers</w:t>
      </w:r>
      <w:r w:rsidR="00407C40">
        <w:rPr>
          <w:rFonts w:ascii="Lato" w:hAnsi="Lato" w:cs="Arial"/>
        </w:rPr>
        <w:t>iones</w:t>
      </w:r>
      <w:r w:rsidR="00DA3F0D" w:rsidRPr="009A078A">
        <w:rPr>
          <w:rFonts w:ascii="Lato" w:hAnsi="Lato" w:cs="Arial"/>
        </w:rPr>
        <w:t xml:space="preserve"> pública</w:t>
      </w:r>
      <w:r w:rsidR="00407C40">
        <w:rPr>
          <w:rFonts w:ascii="Lato" w:hAnsi="Lato" w:cs="Arial"/>
        </w:rPr>
        <w:t>s</w:t>
      </w:r>
      <w:r w:rsidR="00DA3F0D" w:rsidRPr="009A078A">
        <w:rPr>
          <w:rFonts w:ascii="Lato" w:hAnsi="Lato" w:cs="Arial"/>
        </w:rPr>
        <w:t xml:space="preserve">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A215F9">
        <w:rPr>
          <w:rFonts w:ascii="Lato" w:hAnsi="Lato" w:cs="Arial"/>
        </w:rPr>
        <w:t>s</w:t>
      </w:r>
      <w:r w:rsidR="00D73B07" w:rsidRPr="008E02D4">
        <w:rPr>
          <w:rFonts w:ascii="Lato" w:hAnsi="Lato" w:cs="Arial"/>
        </w:rPr>
        <w:t xml:space="preserve"> </w:t>
      </w:r>
      <w:r w:rsidR="00041BCA">
        <w:rPr>
          <w:rFonts w:ascii="Lato" w:hAnsi="Lato" w:cs="Arial"/>
        </w:rPr>
        <w:t>de</w:t>
      </w:r>
      <w:r w:rsidR="00A215F9">
        <w:rPr>
          <w:rFonts w:ascii="Lato" w:hAnsi="Lato" w:cs="Arial"/>
        </w:rPr>
        <w:t xml:space="preserve"> </w:t>
      </w:r>
      <w:r w:rsidR="003D3A4D">
        <w:rPr>
          <w:rFonts w:ascii="Lato" w:hAnsi="Lato" w:cs="Arial"/>
        </w:rPr>
        <w:t>l</w:t>
      </w:r>
      <w:r w:rsidR="00A215F9">
        <w:rPr>
          <w:rFonts w:ascii="Lato" w:hAnsi="Lato" w:cs="Arial"/>
        </w:rPr>
        <w:t>a parte actora</w:t>
      </w:r>
      <w:r w:rsidR="00041BCA">
        <w:rPr>
          <w:rFonts w:ascii="Lato" w:hAnsi="Lato" w:cs="Arial"/>
        </w:rPr>
        <w:t xml:space="preserve"> </w:t>
      </w:r>
      <w:r w:rsidR="00A215F9">
        <w:rPr>
          <w:rFonts w:ascii="Lato" w:hAnsi="Lato" w:cs="Arial"/>
        </w:rPr>
        <w:t>y demandada, endosatario en procuración, domicil</w:t>
      </w:r>
      <w:r w:rsidR="00041BCA">
        <w:rPr>
          <w:rFonts w:ascii="Lato" w:hAnsi="Lato" w:cs="Arial"/>
        </w:rPr>
        <w:t>i</w:t>
      </w:r>
      <w:r w:rsidR="00A215F9">
        <w:rPr>
          <w:rFonts w:ascii="Lato" w:hAnsi="Lato" w:cs="Arial"/>
        </w:rPr>
        <w:t>os, cantidades, firmas, identificación del bien inm</w:t>
      </w:r>
      <w:r w:rsidR="00041BCA">
        <w:rPr>
          <w:rFonts w:ascii="Lato" w:hAnsi="Lato" w:cs="Arial"/>
        </w:rPr>
        <w:t>u</w:t>
      </w:r>
      <w:r w:rsidR="00A215F9">
        <w:rPr>
          <w:rFonts w:ascii="Lato" w:hAnsi="Lato" w:cs="Arial"/>
        </w:rPr>
        <w:t>eble, testigos, abogado patrono</w:t>
      </w:r>
      <w:r w:rsidR="00EF19D1">
        <w:rPr>
          <w:rFonts w:ascii="Lato" w:hAnsi="Lato" w:cs="Arial"/>
        </w:rPr>
        <w:t>, autorizados para oír y recibir notificaciones, colindancias del bien inmueble, contra</w:t>
      </w:r>
      <w:r w:rsidR="00A140DB">
        <w:rPr>
          <w:rFonts w:ascii="Lato" w:hAnsi="Lato" w:cs="Arial"/>
        </w:rPr>
        <w:t>to de compraventa, certificado d</w:t>
      </w:r>
      <w:r w:rsidR="00EF19D1">
        <w:rPr>
          <w:rFonts w:ascii="Lato" w:hAnsi="Lato" w:cs="Arial"/>
        </w:rPr>
        <w:t>e gravámenes, escritura pública, fotografías</w:t>
      </w:r>
      <w:r w:rsidR="00F63A65">
        <w:rPr>
          <w:rFonts w:ascii="Lato" w:hAnsi="Lato" w:cs="Arial"/>
          <w:b/>
        </w:rPr>
        <w:t>,</w:t>
      </w:r>
      <w:r w:rsidR="009D0DA8" w:rsidRPr="00F63A65">
        <w:rPr>
          <w:rFonts w:ascii="Lato" w:hAnsi="Lato" w:cs="Arial"/>
        </w:rPr>
        <w:t xml:space="preserve"> que de acuerdo a </w:t>
      </w:r>
      <w:r w:rsidR="009D0DA8" w:rsidRPr="00F63A65">
        <w:rPr>
          <w:rFonts w:ascii="Lato" w:hAnsi="Lato" w:cs="Arial"/>
        </w:rPr>
        <w:lastRenderedPageBreak/>
        <w:t xml:space="preserve">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407C40">
        <w:rPr>
          <w:rFonts w:ascii="Lato" w:hAnsi="Lato" w:cs="Arial"/>
        </w:rPr>
        <w:t>información de carácter</w:t>
      </w:r>
      <w:r w:rsidR="00DA3F0D" w:rsidRPr="00762A70">
        <w:rPr>
          <w:rFonts w:ascii="Lato" w:hAnsi="Lato" w:cs="Arial"/>
          <w:b/>
        </w:rPr>
        <w:t xml:space="preserve"> </w:t>
      </w:r>
      <w:r w:rsidR="00DA3F0D" w:rsidRPr="00407C40">
        <w:rPr>
          <w:rFonts w:ascii="Lato" w:hAnsi="Lato" w:cs="Arial"/>
        </w:rPr>
        <w:t>confidencial,</w:t>
      </w:r>
      <w:r w:rsidR="00DA3F0D" w:rsidRPr="00762A70">
        <w:rPr>
          <w:rFonts w:ascii="Lato" w:hAnsi="Lato" w:cs="Arial"/>
          <w:b/>
        </w:rPr>
        <w:t xml:space="preserve">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F3E1B" w:rsidRDefault="00DA3F0D" w:rsidP="00E55903">
      <w:pPr>
        <w:spacing w:line="336" w:lineRule="auto"/>
        <w:jc w:val="both"/>
        <w:rPr>
          <w:rFonts w:ascii="Lato" w:hAnsi="Lato" w:cs="Arial"/>
          <w:i/>
          <w:sz w:val="18"/>
        </w:rPr>
      </w:pPr>
    </w:p>
    <w:p w:rsidR="00245FC5" w:rsidRPr="00762A70" w:rsidRDefault="009D4F12" w:rsidP="00E55903">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0649D5">
      <w:pPr>
        <w:spacing w:line="324"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9A078A">
        <w:rPr>
          <w:rFonts w:ascii="Lato" w:hAnsi="Lato" w:cs="Arial"/>
        </w:rPr>
        <w:t>es</w:t>
      </w:r>
      <w:r w:rsidR="00DA3F0D" w:rsidRPr="00762A70">
        <w:rPr>
          <w:rFonts w:ascii="Lato" w:hAnsi="Lato" w:cs="Arial"/>
        </w:rPr>
        <w:t xml:space="preserve">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w:t>
      </w:r>
      <w:r w:rsidRPr="00762A70">
        <w:rPr>
          <w:rFonts w:ascii="Lato" w:hAnsi="Lato" w:cs="Arial"/>
        </w:rPr>
        <w:lastRenderedPageBreak/>
        <w:t xml:space="preserve">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BF3E1B" w:rsidRPr="00762A70" w:rsidRDefault="00BF3E1B" w:rsidP="000649D5">
      <w:pPr>
        <w:spacing w:line="324" w:lineRule="auto"/>
        <w:jc w:val="both"/>
        <w:rPr>
          <w:rFonts w:ascii="Lato" w:hAnsi="Lato" w:cs="Arial"/>
        </w:rPr>
      </w:pPr>
    </w:p>
    <w:p w:rsidR="00DA3F0D" w:rsidRPr="00762A70" w:rsidRDefault="00DA3F0D" w:rsidP="00E55903">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BF3E1B" w:rsidRDefault="00E341A8" w:rsidP="00BF3E1B">
      <w:pPr>
        <w:spacing w:line="324" w:lineRule="auto"/>
        <w:jc w:val="both"/>
        <w:rPr>
          <w:rFonts w:ascii="Lato" w:hAnsi="Lato" w:cs="Arial"/>
        </w:rPr>
      </w:pPr>
    </w:p>
    <w:p w:rsidR="00DA3F0D" w:rsidRPr="00762A70" w:rsidRDefault="00DA3F0D" w:rsidP="00E55903">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E55903">
        <w:rPr>
          <w:rFonts w:ascii="Lato" w:hAnsi="Lato" w:cs="Arial"/>
        </w:rPr>
        <w:t>e</w:t>
      </w:r>
      <w:r w:rsidR="00AC1992">
        <w:rPr>
          <w:rFonts w:ascii="Lato" w:hAnsi="Lato" w:cs="Arial"/>
        </w:rPr>
        <w:t>l expediente</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w:t>
      </w:r>
      <w:r w:rsidRPr="00762A70">
        <w:rPr>
          <w:rFonts w:ascii="Lato" w:hAnsi="Lato" w:cs="Arial"/>
        </w:rPr>
        <w:lastRenderedPageBreak/>
        <w:t xml:space="preserve">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E55903">
      <w:pPr>
        <w:spacing w:line="336" w:lineRule="auto"/>
        <w:jc w:val="both"/>
        <w:rPr>
          <w:rFonts w:ascii="Lato" w:hAnsi="Lato" w:cs="Arial"/>
        </w:rPr>
      </w:pPr>
    </w:p>
    <w:p w:rsidR="005D2431" w:rsidRDefault="006A3246" w:rsidP="00E55903">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F41AFF">
        <w:rPr>
          <w:rFonts w:ascii="Lato" w:hAnsi="Lato" w:cs="Arial"/>
          <w:b/>
        </w:rPr>
        <w:t>clasificación y versio</w:t>
      </w:r>
      <w:r w:rsidR="003C26E2">
        <w:rPr>
          <w:rFonts w:ascii="Lato" w:hAnsi="Lato" w:cs="Arial"/>
          <w:b/>
        </w:rPr>
        <w:t>n</w:t>
      </w:r>
      <w:r w:rsidR="00F41AFF">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F41AFF">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F41AFF">
        <w:rPr>
          <w:rFonts w:ascii="Lato" w:hAnsi="Lato" w:cs="Arial"/>
          <w:b/>
        </w:rPr>
        <w:t>s</w:t>
      </w:r>
      <w:r w:rsidR="005D2431">
        <w:rPr>
          <w:rFonts w:ascii="Lato" w:hAnsi="Lato" w:cs="Arial"/>
          <w:b/>
        </w:rPr>
        <w:t>.</w:t>
      </w:r>
      <w:r w:rsidR="00DA3F0D" w:rsidRPr="00762A70">
        <w:rPr>
          <w:rFonts w:ascii="Lato" w:hAnsi="Lato" w:cs="Arial"/>
        </w:rPr>
        <w:t xml:space="preserve"> </w:t>
      </w:r>
    </w:p>
    <w:p w:rsidR="00DA3F0D" w:rsidRPr="00762A70" w:rsidRDefault="00DA3F0D" w:rsidP="00E55903">
      <w:pPr>
        <w:spacing w:line="336"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BF3E1B">
        <w:rPr>
          <w:rFonts w:ascii="Lato" w:hAnsi="Lato" w:cs="Arial"/>
          <w:b/>
        </w:rPr>
        <w:t>os</w:t>
      </w:r>
      <w:r w:rsidR="004B4C50">
        <w:rPr>
          <w:rFonts w:ascii="Lato" w:hAnsi="Lato" w:cs="Arial"/>
          <w:b/>
        </w:rPr>
        <w:t xml:space="preserve"> </w:t>
      </w:r>
      <w:r w:rsidR="00636DF5">
        <w:rPr>
          <w:rFonts w:ascii="Lato" w:hAnsi="Lato" w:cs="Arial"/>
          <w:b/>
        </w:rPr>
        <w:t>expediente</w:t>
      </w:r>
      <w:r w:rsidR="00BF3E1B">
        <w:rPr>
          <w:rFonts w:ascii="Lato" w:hAnsi="Lato" w:cs="Arial"/>
          <w:b/>
        </w:rPr>
        <w:t>s</w:t>
      </w:r>
      <w:r w:rsidR="00523438">
        <w:rPr>
          <w:rFonts w:ascii="Lato" w:hAnsi="Lato" w:cs="Arial"/>
          <w:b/>
        </w:rPr>
        <w:t xml:space="preserve"> de interés de</w:t>
      </w:r>
      <w:r w:rsidR="00BF3E1B">
        <w:rPr>
          <w:rFonts w:ascii="Lato" w:hAnsi="Lato" w:cs="Arial"/>
          <w:b/>
        </w:rPr>
        <w:t xml:space="preserve"> </w:t>
      </w:r>
      <w:r w:rsidR="00523438">
        <w:rPr>
          <w:rFonts w:ascii="Lato" w:hAnsi="Lato" w:cs="Arial"/>
          <w:b/>
        </w:rPr>
        <w:t>l</w:t>
      </w:r>
      <w:r w:rsidR="00BF3E1B">
        <w:rPr>
          <w:rFonts w:ascii="Lato" w:hAnsi="Lato" w:cs="Arial"/>
          <w:b/>
        </w:rPr>
        <w:t>os</w:t>
      </w:r>
      <w:r w:rsidR="00523438">
        <w:rPr>
          <w:rFonts w:ascii="Lato" w:hAnsi="Lato" w:cs="Arial"/>
          <w:b/>
        </w:rPr>
        <w:t xml:space="preserve"> peticion</w:t>
      </w:r>
      <w:r w:rsidR="00D50D06">
        <w:rPr>
          <w:rFonts w:ascii="Lato" w:hAnsi="Lato" w:cs="Arial"/>
          <w:b/>
        </w:rPr>
        <w:t>ario</w:t>
      </w:r>
      <w:r w:rsidR="00BF3E1B">
        <w:rPr>
          <w:rFonts w:ascii="Lato" w:hAnsi="Lato" w:cs="Arial"/>
          <w:b/>
        </w:rPr>
        <w:t>s</w:t>
      </w:r>
      <w:r w:rsidR="00C9091F">
        <w:rPr>
          <w:rFonts w:ascii="Lato" w:hAnsi="Lato" w:cs="Arial"/>
          <w:b/>
        </w:rPr>
        <w:t xml:space="preserve">, </w:t>
      </w:r>
      <w:r w:rsidR="00F63A65">
        <w:rPr>
          <w:rFonts w:ascii="Lato" w:hAnsi="Lato" w:cs="Arial"/>
          <w:b/>
        </w:rPr>
        <w:t>relativos a</w:t>
      </w:r>
      <w:r w:rsidR="00BE1786">
        <w:rPr>
          <w:rFonts w:ascii="Lato" w:hAnsi="Lato" w:cs="Arial"/>
          <w:b/>
        </w:rPr>
        <w:t>:</w:t>
      </w:r>
      <w:r w:rsidR="00F63A65">
        <w:rPr>
          <w:rFonts w:ascii="Lato" w:hAnsi="Lato" w:cs="Arial"/>
          <w:b/>
        </w:rPr>
        <w:t xml:space="preserve"> </w:t>
      </w:r>
      <w:r w:rsidR="00655642">
        <w:rPr>
          <w:rFonts w:ascii="Lato" w:hAnsi="Lato" w:cs="Arial"/>
          <w:b/>
        </w:rPr>
        <w:t>nombre</w:t>
      </w:r>
      <w:r w:rsidR="00B536D6">
        <w:rPr>
          <w:rFonts w:ascii="Lato" w:hAnsi="Lato" w:cs="Arial"/>
          <w:b/>
        </w:rPr>
        <w:t>s</w:t>
      </w:r>
      <w:r w:rsidR="00655642">
        <w:rPr>
          <w:rFonts w:ascii="Lato" w:hAnsi="Lato" w:cs="Arial"/>
          <w:b/>
        </w:rPr>
        <w:t xml:space="preserve"> </w:t>
      </w:r>
      <w:r w:rsidR="00E73ACC">
        <w:rPr>
          <w:rFonts w:ascii="Lato" w:hAnsi="Lato" w:cs="Arial"/>
          <w:b/>
        </w:rPr>
        <w:t>de</w:t>
      </w:r>
      <w:r w:rsidR="00B536D6">
        <w:rPr>
          <w:rFonts w:ascii="Lato" w:hAnsi="Lato" w:cs="Arial"/>
          <w:b/>
        </w:rPr>
        <w:t xml:space="preserve"> </w:t>
      </w:r>
      <w:r w:rsidR="00E73ACC">
        <w:rPr>
          <w:rFonts w:ascii="Lato" w:hAnsi="Lato" w:cs="Arial"/>
          <w:b/>
        </w:rPr>
        <w:t>l</w:t>
      </w:r>
      <w:r w:rsidR="00B536D6">
        <w:rPr>
          <w:rFonts w:ascii="Lato" w:hAnsi="Lato" w:cs="Arial"/>
          <w:b/>
        </w:rPr>
        <w:t>a</w:t>
      </w:r>
      <w:r w:rsidR="007204AE">
        <w:rPr>
          <w:rFonts w:ascii="Lato" w:hAnsi="Lato" w:cs="Arial"/>
          <w:b/>
        </w:rPr>
        <w:t xml:space="preserve"> </w:t>
      </w:r>
      <w:r w:rsidR="00B536D6">
        <w:rPr>
          <w:rFonts w:ascii="Lato" w:hAnsi="Lato" w:cs="Arial"/>
          <w:b/>
        </w:rPr>
        <w:t>p</w:t>
      </w:r>
      <w:r w:rsidR="00E73ACC">
        <w:rPr>
          <w:rFonts w:ascii="Lato" w:hAnsi="Lato" w:cs="Arial"/>
          <w:b/>
        </w:rPr>
        <w:t>a</w:t>
      </w:r>
      <w:r w:rsidR="00B536D6">
        <w:rPr>
          <w:rFonts w:ascii="Lato" w:hAnsi="Lato" w:cs="Arial"/>
          <w:b/>
        </w:rPr>
        <w:t>rte act</w:t>
      </w:r>
      <w:r w:rsidR="00E73ACC">
        <w:rPr>
          <w:rFonts w:ascii="Lato" w:hAnsi="Lato" w:cs="Arial"/>
          <w:b/>
        </w:rPr>
        <w:t>o</w:t>
      </w:r>
      <w:r w:rsidR="00B536D6">
        <w:rPr>
          <w:rFonts w:ascii="Lato" w:hAnsi="Lato" w:cs="Arial"/>
          <w:b/>
        </w:rPr>
        <w:t>ra y demandada</w:t>
      </w:r>
      <w:r w:rsidR="007204AE">
        <w:rPr>
          <w:rFonts w:ascii="Lato" w:hAnsi="Lato" w:cs="Arial"/>
          <w:b/>
        </w:rPr>
        <w:t xml:space="preserve">, </w:t>
      </w:r>
      <w:r w:rsidR="00B536D6">
        <w:rPr>
          <w:rFonts w:ascii="Lato" w:hAnsi="Lato" w:cs="Arial"/>
          <w:b/>
        </w:rPr>
        <w:t xml:space="preserve">endosatario en procuración, </w:t>
      </w:r>
      <w:r w:rsidR="00407C40">
        <w:rPr>
          <w:rFonts w:ascii="Lato" w:hAnsi="Lato" w:cs="Arial"/>
          <w:b/>
        </w:rPr>
        <w:t xml:space="preserve">testigos, abogado patrono, autorizados para oír y recibir notificaciones, </w:t>
      </w:r>
      <w:r w:rsidR="00B536D6">
        <w:rPr>
          <w:rFonts w:ascii="Lato" w:hAnsi="Lato" w:cs="Arial"/>
          <w:b/>
        </w:rPr>
        <w:t>domicilios, cantidades, firmas, identificación de bien inmueb</w:t>
      </w:r>
      <w:r w:rsidR="00407C40">
        <w:rPr>
          <w:rFonts w:ascii="Lato" w:hAnsi="Lato" w:cs="Arial"/>
          <w:b/>
        </w:rPr>
        <w:t>le</w:t>
      </w:r>
      <w:r w:rsidR="00B536D6">
        <w:rPr>
          <w:rFonts w:ascii="Lato" w:hAnsi="Lato" w:cs="Arial"/>
          <w:b/>
        </w:rPr>
        <w:t>,</w:t>
      </w:r>
      <w:r w:rsidR="00BE1786">
        <w:rPr>
          <w:rFonts w:ascii="Lato" w:hAnsi="Lato" w:cs="Arial"/>
          <w:b/>
        </w:rPr>
        <w:t xml:space="preserve"> </w:t>
      </w:r>
      <w:r w:rsidR="00F41AFF">
        <w:rPr>
          <w:rFonts w:ascii="Lato" w:hAnsi="Lato" w:cs="Arial"/>
          <w:b/>
        </w:rPr>
        <w:t xml:space="preserve">colindancias de bien inmueble, </w:t>
      </w:r>
      <w:r w:rsidR="00407C40">
        <w:rPr>
          <w:rFonts w:ascii="Lato" w:hAnsi="Lato" w:cs="Arial"/>
          <w:b/>
        </w:rPr>
        <w:t>datos personales en el c</w:t>
      </w:r>
      <w:r w:rsidR="00F41AFF">
        <w:rPr>
          <w:rFonts w:ascii="Lato" w:hAnsi="Lato" w:cs="Arial"/>
          <w:b/>
        </w:rPr>
        <w:t xml:space="preserve">ontrato de compraventa, certificado de gravámenes, </w:t>
      </w:r>
      <w:r w:rsidR="00407C40">
        <w:rPr>
          <w:rFonts w:ascii="Lato" w:hAnsi="Lato" w:cs="Arial"/>
          <w:b/>
        </w:rPr>
        <w:t xml:space="preserve">datos de identificación de la </w:t>
      </w:r>
      <w:r w:rsidR="00F41AFF">
        <w:rPr>
          <w:rFonts w:ascii="Lato" w:hAnsi="Lato" w:cs="Arial"/>
          <w:b/>
        </w:rPr>
        <w:t>escritura pública, fotografías</w:t>
      </w:r>
      <w:r w:rsidR="00E73ACC">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w:t>
      </w:r>
      <w:r w:rsidR="00B836A2">
        <w:rPr>
          <w:rFonts w:ascii="Lato" w:hAnsi="Lato" w:cs="Arial"/>
          <w:b/>
        </w:rPr>
        <w:t>n</w:t>
      </w:r>
      <w:r w:rsidRPr="00762A70">
        <w:rPr>
          <w:rFonts w:ascii="Lato" w:hAnsi="Lato" w:cs="Arial"/>
          <w:b/>
        </w:rPr>
        <w:t xml:space="preserve"> la</w:t>
      </w:r>
      <w:r w:rsidR="00B836A2">
        <w:rPr>
          <w:rFonts w:ascii="Lato" w:hAnsi="Lato" w:cs="Arial"/>
          <w:b/>
        </w:rPr>
        <w:t>s versio</w:t>
      </w:r>
      <w:r w:rsidRPr="00762A70">
        <w:rPr>
          <w:rFonts w:ascii="Lato" w:hAnsi="Lato" w:cs="Arial"/>
          <w:b/>
        </w:rPr>
        <w:t>n</w:t>
      </w:r>
      <w:r w:rsidR="00B836A2">
        <w:rPr>
          <w:rFonts w:ascii="Lato" w:hAnsi="Lato" w:cs="Arial"/>
          <w:b/>
        </w:rPr>
        <w:t>es</w:t>
      </w:r>
      <w:r w:rsidRPr="00762A70">
        <w:rPr>
          <w:rFonts w:ascii="Lato" w:hAnsi="Lato" w:cs="Arial"/>
          <w:b/>
        </w:rPr>
        <w:t xml:space="preserve"> pú</w:t>
      </w:r>
      <w:r w:rsidR="007B15DF" w:rsidRPr="00762A70">
        <w:rPr>
          <w:rFonts w:ascii="Lato" w:hAnsi="Lato" w:cs="Arial"/>
          <w:b/>
        </w:rPr>
        <w:t>blica</w:t>
      </w:r>
      <w:r w:rsidR="00B836A2">
        <w:rPr>
          <w:rFonts w:ascii="Lato" w:hAnsi="Lato" w:cs="Arial"/>
          <w:b/>
        </w:rPr>
        <w:t>s</w:t>
      </w:r>
      <w:r w:rsidR="00691F49" w:rsidRPr="00762A70">
        <w:rPr>
          <w:rFonts w:ascii="Lato" w:hAnsi="Lato" w:cs="Arial"/>
          <w:b/>
        </w:rPr>
        <w:t xml:space="preserve"> elaborada</w:t>
      </w:r>
      <w:r w:rsidR="00B836A2">
        <w:rPr>
          <w:rFonts w:ascii="Lato" w:hAnsi="Lato" w:cs="Arial"/>
          <w:b/>
        </w:rPr>
        <w:t>s</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533A1C">
        <w:rPr>
          <w:rFonts w:ascii="Lato" w:hAnsi="Lato" w:cs="Arial"/>
        </w:rPr>
        <w:t>l</w:t>
      </w:r>
      <w:r w:rsidR="007204AE">
        <w:rPr>
          <w:rFonts w:ascii="Lato" w:hAnsi="Lato" w:cs="Arial"/>
        </w:rPr>
        <w:t>a</w:t>
      </w:r>
      <w:r w:rsidR="00523438">
        <w:rPr>
          <w:rFonts w:ascii="Lato" w:hAnsi="Lato" w:cs="Arial"/>
        </w:rPr>
        <w:t xml:space="preserve"> </w:t>
      </w:r>
      <w:r w:rsidR="00895325">
        <w:rPr>
          <w:rFonts w:ascii="Lato" w:hAnsi="Lato" w:cs="Arial"/>
        </w:rPr>
        <w:t>Jueza Cua</w:t>
      </w:r>
      <w:r w:rsidR="00BE1D14" w:rsidRPr="00BE1D14">
        <w:rPr>
          <w:rFonts w:ascii="Lato" w:hAnsi="Lato" w:cs="Arial"/>
        </w:rPr>
        <w:t>r</w:t>
      </w:r>
      <w:r w:rsidR="00895325">
        <w:rPr>
          <w:rFonts w:ascii="Lato" w:hAnsi="Lato" w:cs="Arial"/>
        </w:rPr>
        <w:t>to Civi</w:t>
      </w:r>
      <w:r w:rsidR="00BE1D14" w:rsidRPr="00BE1D14">
        <w:rPr>
          <w:rFonts w:ascii="Lato" w:hAnsi="Lato" w:cs="Arial"/>
        </w:rPr>
        <w:t>l Provisional del Partido Judicial de Tijuana</w:t>
      </w:r>
      <w:r w:rsidR="00B836A2">
        <w:rPr>
          <w:rFonts w:ascii="Lato" w:hAnsi="Lato" w:cs="Arial"/>
        </w:rPr>
        <w:t xml:space="preserve"> y el Juez Primero Civil del Partido Judicial de Mexicali</w:t>
      </w:r>
      <w:r w:rsidR="00523438">
        <w:rPr>
          <w:rFonts w:ascii="Lato" w:hAnsi="Lato" w:cs="Arial"/>
        </w:rPr>
        <w:t>;</w:t>
      </w:r>
      <w:r w:rsidR="000A3D06">
        <w:rPr>
          <w:rFonts w:ascii="Lato" w:hAnsi="Lato" w:cs="Arial"/>
        </w:rPr>
        <w:t xml:space="preserve"> </w:t>
      </w:r>
      <w:r w:rsidRPr="00762A70">
        <w:rPr>
          <w:rFonts w:ascii="Lato" w:hAnsi="Lato" w:cs="Arial"/>
          <w:b/>
        </w:rPr>
        <w:t>por ende, ésta</w:t>
      </w:r>
      <w:r w:rsidR="00392DAB">
        <w:rPr>
          <w:rFonts w:ascii="Lato" w:hAnsi="Lato" w:cs="Arial"/>
          <w:b/>
        </w:rPr>
        <w:t>s</w:t>
      </w:r>
      <w:r w:rsidRPr="00762A70">
        <w:rPr>
          <w:rFonts w:ascii="Lato" w:hAnsi="Lato" w:cs="Arial"/>
          <w:b/>
        </w:rPr>
        <w:t xml:space="preserve"> queda</w:t>
      </w:r>
      <w:r w:rsidR="00392DAB">
        <w:rPr>
          <w:rFonts w:ascii="Lato" w:hAnsi="Lato" w:cs="Arial"/>
          <w:b/>
        </w:rPr>
        <w:t>n</w:t>
      </w:r>
      <w:r w:rsidRPr="00762A70">
        <w:rPr>
          <w:rFonts w:ascii="Lato" w:hAnsi="Lato" w:cs="Arial"/>
          <w:b/>
        </w:rPr>
        <w:t xml:space="preserve"> autorizada</w:t>
      </w:r>
      <w:r w:rsidR="00BF3E1B">
        <w:rPr>
          <w:rFonts w:ascii="Lato" w:hAnsi="Lato" w:cs="Arial"/>
          <w:b/>
        </w:rPr>
        <w:t>s</w:t>
      </w:r>
      <w:r w:rsidRPr="00762A70">
        <w:rPr>
          <w:rFonts w:ascii="Lato" w:hAnsi="Lato" w:cs="Arial"/>
          <w:b/>
        </w:rPr>
        <w:t xml:space="preserve"> por las razones y fundamentos expuestos con anterioridad.</w:t>
      </w:r>
    </w:p>
    <w:p w:rsidR="00523438" w:rsidRPr="00506359" w:rsidRDefault="00523438" w:rsidP="00E55903">
      <w:pPr>
        <w:spacing w:line="336" w:lineRule="auto"/>
        <w:jc w:val="both"/>
        <w:rPr>
          <w:rFonts w:ascii="Lato" w:hAnsi="Lato" w:cs="Arial"/>
        </w:rPr>
      </w:pPr>
    </w:p>
    <w:p w:rsidR="00DA3F0D" w:rsidRPr="00762A70" w:rsidRDefault="00DA3F0D" w:rsidP="00E55903">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w:t>
      </w:r>
      <w:r w:rsidR="004E585B">
        <w:rPr>
          <w:rFonts w:ascii="Lato" w:hAnsi="Lato" w:cs="Arial"/>
        </w:rPr>
        <w:t>s</w:t>
      </w:r>
      <w:r w:rsidRPr="00762A70">
        <w:rPr>
          <w:rFonts w:ascii="Lato" w:hAnsi="Lato" w:cs="Arial"/>
        </w:rPr>
        <w:t xml:space="preserve"> respuesta</w:t>
      </w:r>
      <w:r w:rsidR="004E585B">
        <w:rPr>
          <w:rFonts w:ascii="Lato" w:hAnsi="Lato" w:cs="Arial"/>
        </w:rPr>
        <w:t>s</w:t>
      </w:r>
      <w:r w:rsidRPr="00762A70">
        <w:rPr>
          <w:rFonts w:ascii="Lato" w:hAnsi="Lato" w:cs="Arial"/>
        </w:rPr>
        <w:t xml:space="preserve"> y la</w:t>
      </w:r>
      <w:r w:rsidR="004E585B">
        <w:rPr>
          <w:rFonts w:ascii="Lato" w:hAnsi="Lato" w:cs="Arial"/>
        </w:rPr>
        <w:t>s versiones</w:t>
      </w:r>
      <w:r w:rsidRPr="00762A70">
        <w:rPr>
          <w:rFonts w:ascii="Lato" w:hAnsi="Lato" w:cs="Arial"/>
        </w:rPr>
        <w:t xml:space="preserve"> pública</w:t>
      </w:r>
      <w:r w:rsidR="004E585B">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w:t>
      </w:r>
      <w:r w:rsidR="00B955D7" w:rsidRPr="00BE1D14">
        <w:rPr>
          <w:rFonts w:ascii="Lato" w:hAnsi="Lato" w:cs="Arial"/>
        </w:rPr>
        <w:t>encia, a</w:t>
      </w:r>
      <w:r w:rsidR="00392DAB">
        <w:rPr>
          <w:rFonts w:ascii="Lato" w:hAnsi="Lato" w:cs="Arial"/>
        </w:rPr>
        <w:t xml:space="preserve"> los</w:t>
      </w:r>
      <w:r w:rsidR="00BE1786" w:rsidRPr="00BE1D14">
        <w:rPr>
          <w:rFonts w:ascii="Lato" w:hAnsi="Lato" w:cs="Arial"/>
        </w:rPr>
        <w:t xml:space="preserve"> titular</w:t>
      </w:r>
      <w:r w:rsidR="00392DAB">
        <w:rPr>
          <w:rFonts w:ascii="Lato" w:hAnsi="Lato" w:cs="Arial"/>
        </w:rPr>
        <w:t>es</w:t>
      </w:r>
      <w:r w:rsidR="00BE1786" w:rsidRPr="00BE1D14">
        <w:rPr>
          <w:rFonts w:ascii="Lato" w:hAnsi="Lato" w:cs="Arial"/>
        </w:rPr>
        <w:t xml:space="preserve"> de</w:t>
      </w:r>
      <w:r w:rsidR="00392DAB">
        <w:rPr>
          <w:rFonts w:ascii="Lato" w:hAnsi="Lato" w:cs="Arial"/>
        </w:rPr>
        <w:t xml:space="preserve"> </w:t>
      </w:r>
      <w:r w:rsidR="00BE1786" w:rsidRPr="00BE1D14">
        <w:rPr>
          <w:rFonts w:ascii="Lato" w:hAnsi="Lato" w:cs="Arial"/>
        </w:rPr>
        <w:t>l</w:t>
      </w:r>
      <w:r w:rsidR="00392DAB">
        <w:rPr>
          <w:rFonts w:ascii="Lato" w:hAnsi="Lato" w:cs="Arial"/>
        </w:rPr>
        <w:t>os</w:t>
      </w:r>
      <w:r w:rsidR="00BE1786" w:rsidRPr="00BE1D14">
        <w:rPr>
          <w:rFonts w:ascii="Lato" w:hAnsi="Lato" w:cs="Arial"/>
        </w:rPr>
        <w:t xml:space="preserve"> </w:t>
      </w:r>
      <w:r w:rsidR="00895325">
        <w:rPr>
          <w:rFonts w:ascii="Lato" w:hAnsi="Lato" w:cs="Arial"/>
        </w:rPr>
        <w:t>Juzgado</w:t>
      </w:r>
      <w:r w:rsidR="00392DAB">
        <w:rPr>
          <w:rFonts w:ascii="Lato" w:hAnsi="Lato" w:cs="Arial"/>
        </w:rPr>
        <w:t>s</w:t>
      </w:r>
      <w:r w:rsidR="00895325">
        <w:rPr>
          <w:rFonts w:ascii="Lato" w:hAnsi="Lato" w:cs="Arial"/>
        </w:rPr>
        <w:t xml:space="preserve"> Cuarto Civi</w:t>
      </w:r>
      <w:r w:rsidR="00BE1D14" w:rsidRPr="00BE1D14">
        <w:rPr>
          <w:rFonts w:ascii="Lato" w:hAnsi="Lato" w:cs="Arial"/>
        </w:rPr>
        <w:t>l del Partido Judicial de Tijuana</w:t>
      </w:r>
      <w:r w:rsidR="00392DAB">
        <w:rPr>
          <w:rFonts w:ascii="Lato" w:hAnsi="Lato" w:cs="Arial"/>
        </w:rPr>
        <w:t xml:space="preserve"> y Primero Civil del Partido Judicial de Mexicali</w:t>
      </w:r>
      <w:r w:rsidR="00BE1D14" w:rsidRPr="00BE1D14">
        <w:rPr>
          <w:rFonts w:ascii="Lato" w:hAnsi="Lato" w:cs="Arial"/>
        </w:rPr>
        <w:t xml:space="preserve">, </w:t>
      </w:r>
      <w:r w:rsidRPr="00BE1D14">
        <w:rPr>
          <w:rFonts w:ascii="Lato" w:hAnsi="Lato" w:cs="Arial"/>
        </w:rPr>
        <w:t>para su conocimiento</w:t>
      </w:r>
      <w:r w:rsidRPr="00762A70">
        <w:rPr>
          <w:rFonts w:ascii="Lato" w:hAnsi="Lato" w:cs="Arial"/>
        </w:rPr>
        <w:t xml:space="preserve"> y fines legales procedentes. </w:t>
      </w:r>
    </w:p>
    <w:p w:rsidR="00FE2634" w:rsidRPr="00506359" w:rsidRDefault="00FE2634" w:rsidP="00E55903">
      <w:pPr>
        <w:spacing w:line="336" w:lineRule="auto"/>
        <w:jc w:val="both"/>
        <w:rPr>
          <w:rFonts w:ascii="Lato" w:hAnsi="Lato" w:cs="Arial"/>
        </w:rPr>
      </w:pPr>
    </w:p>
    <w:p w:rsidR="00DA3F0D" w:rsidRPr="00762A70" w:rsidRDefault="00DA3F0D" w:rsidP="00E55903">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895325">
        <w:rPr>
          <w:rFonts w:ascii="Lato" w:hAnsi="Lato" w:cs="Arial"/>
        </w:rPr>
        <w:t>d</w:t>
      </w:r>
      <w:r w:rsidR="00C83814">
        <w:rPr>
          <w:rFonts w:ascii="Lato" w:hAnsi="Lato" w:cs="Arial"/>
        </w:rPr>
        <w:t>ie</w:t>
      </w:r>
      <w:r w:rsidR="00895325">
        <w:rPr>
          <w:rFonts w:ascii="Lato" w:hAnsi="Lato" w:cs="Arial"/>
        </w:rPr>
        <w:t>z</w:t>
      </w:r>
      <w:r w:rsidR="00491B67">
        <w:rPr>
          <w:rFonts w:ascii="Lato" w:hAnsi="Lato" w:cs="Arial"/>
        </w:rPr>
        <w:t xml:space="preserve"> </w:t>
      </w:r>
      <w:r w:rsidRPr="00762A70">
        <w:rPr>
          <w:rFonts w:ascii="Lato" w:hAnsi="Lato" w:cs="Arial"/>
        </w:rPr>
        <w:t>d</w:t>
      </w:r>
      <w:r w:rsidR="00895325">
        <w:rPr>
          <w:rFonts w:ascii="Lato" w:hAnsi="Lato" w:cs="Arial"/>
        </w:rPr>
        <w:t>e septiembre</w:t>
      </w:r>
      <w:r w:rsidR="00F71D3C">
        <w:rPr>
          <w:rFonts w:ascii="Lato" w:hAnsi="Lato" w:cs="Arial"/>
        </w:rPr>
        <w:t xml:space="preserve"> de 2019</w:t>
      </w:r>
      <w:r w:rsidRPr="00762A70">
        <w:rPr>
          <w:rFonts w:ascii="Lato" w:hAnsi="Lato" w:cs="Arial"/>
        </w:rPr>
        <w:t>.</w:t>
      </w:r>
    </w:p>
    <w:p w:rsidR="00B92AA0" w:rsidRPr="00BF3E1B" w:rsidRDefault="00B92AA0" w:rsidP="00496A84">
      <w:pPr>
        <w:jc w:val="center"/>
        <w:rPr>
          <w:rFonts w:ascii="Lato" w:hAnsi="Lato" w:cs="Arial"/>
          <w:bCs/>
          <w:sz w:val="20"/>
        </w:rPr>
      </w:pPr>
    </w:p>
    <w:p w:rsidR="00506359" w:rsidRPr="00BF3E1B" w:rsidRDefault="00506359" w:rsidP="00496A84">
      <w:pPr>
        <w:jc w:val="center"/>
        <w:rPr>
          <w:rFonts w:ascii="Lato" w:hAnsi="Lato" w:cs="Arial"/>
          <w:bCs/>
          <w:sz w:val="20"/>
        </w:rPr>
      </w:pPr>
    </w:p>
    <w:p w:rsidR="009F37E9" w:rsidRPr="00BF3E1B" w:rsidRDefault="009F37E9" w:rsidP="00496A84">
      <w:pPr>
        <w:jc w:val="center"/>
        <w:rPr>
          <w:rFonts w:ascii="Lato" w:hAnsi="Lato" w:cs="Arial"/>
          <w:bCs/>
          <w:sz w:val="20"/>
        </w:rPr>
      </w:pPr>
    </w:p>
    <w:p w:rsidR="009F37E9" w:rsidRPr="00BF3E1B" w:rsidRDefault="009F37E9" w:rsidP="00496A84">
      <w:pPr>
        <w:jc w:val="center"/>
        <w:rPr>
          <w:rFonts w:ascii="Lato" w:hAnsi="Lato" w:cs="Arial"/>
          <w:bCs/>
          <w:sz w:val="20"/>
        </w:rPr>
      </w:pPr>
    </w:p>
    <w:p w:rsidR="00BE1786" w:rsidRPr="00BF3E1B" w:rsidRDefault="00BE1786" w:rsidP="00496A84">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A140DB">
        <w:rPr>
          <w:rFonts w:ascii="Lato" w:hAnsi="Lato" w:cs="Arial"/>
          <w:bCs/>
        </w:rPr>
        <w:t>de la Judicatura del Estado</w:t>
      </w:r>
      <w:r w:rsidR="00DA3F0D" w:rsidRPr="00762A70">
        <w:rPr>
          <w:rFonts w:ascii="Lato" w:hAnsi="Lato" w:cs="Arial"/>
          <w:bCs/>
        </w:rPr>
        <w:t xml:space="preserve"> </w:t>
      </w: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BF3E1B" w:rsidRPr="00BF3E1B" w:rsidRDefault="00BF3E1B" w:rsidP="00BF3E1B">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Pr="00762A70" w:rsidRDefault="00BF3E1B" w:rsidP="00BF3E1B">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Default="00BF3E1B" w:rsidP="00BF3E1B">
      <w:pPr>
        <w:jc w:val="center"/>
        <w:rPr>
          <w:rFonts w:ascii="Lato" w:hAnsi="Lato" w:cs="Arial"/>
          <w:bCs/>
        </w:rPr>
      </w:pPr>
    </w:p>
    <w:p w:rsidR="00BF3E1B" w:rsidRPr="00762A70" w:rsidRDefault="00BF3E1B" w:rsidP="00BF3E1B">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FF" w:rsidRDefault="004E03FF" w:rsidP="00CC10D2">
      <w:r>
        <w:separator/>
      </w:r>
    </w:p>
  </w:endnote>
  <w:endnote w:type="continuationSeparator" w:id="0">
    <w:p w:rsidR="004E03FF" w:rsidRDefault="004E03F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Narrow"/>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2B1EDC">
            <w:rPr>
              <w:rFonts w:ascii="Lato" w:hAnsi="Lato" w:cs="Arial"/>
            </w:rPr>
            <w:t>43</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41D3E" w:rsidRPr="00DA524A">
            <w:rPr>
              <w:rFonts w:ascii="Lato" w:hAnsi="Lato" w:cs="Arial"/>
            </w:rPr>
            <w:fldChar w:fldCharType="begin"/>
          </w:r>
          <w:r w:rsidRPr="00DA524A">
            <w:rPr>
              <w:rFonts w:ascii="Lato" w:hAnsi="Lato" w:cs="Arial"/>
            </w:rPr>
            <w:instrText xml:space="preserve"> PAGE   \* MERGEFORMAT </w:instrText>
          </w:r>
          <w:r w:rsidR="00E41D3E" w:rsidRPr="00DA524A">
            <w:rPr>
              <w:rFonts w:ascii="Lato" w:hAnsi="Lato" w:cs="Arial"/>
            </w:rPr>
            <w:fldChar w:fldCharType="separate"/>
          </w:r>
          <w:r w:rsidR="006174AE">
            <w:rPr>
              <w:rFonts w:ascii="Lato" w:hAnsi="Lato" w:cs="Arial"/>
              <w:noProof/>
            </w:rPr>
            <w:t>8</w:t>
          </w:r>
          <w:r w:rsidR="00E41D3E" w:rsidRPr="00DA524A">
            <w:rPr>
              <w:rFonts w:ascii="Lato" w:hAnsi="Lato" w:cs="Arial"/>
            </w:rPr>
            <w:fldChar w:fldCharType="end"/>
          </w:r>
          <w:r w:rsidRPr="00DA524A">
            <w:rPr>
              <w:rFonts w:ascii="Lato" w:hAnsi="Lato" w:cs="Arial"/>
            </w:rPr>
            <w:t xml:space="preserve"> de </w:t>
          </w:r>
          <w:fldSimple w:instr=" NUMPAGES   \* MERGEFORMAT ">
            <w:r w:rsidR="006174AE" w:rsidRPr="006174AE">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012C4F">
            <w:rPr>
              <w:rFonts w:ascii="Lato" w:hAnsi="Lato" w:cs="Arial"/>
            </w:rPr>
            <w:t>43</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41D3E" w:rsidRPr="00DA524A">
            <w:rPr>
              <w:rFonts w:ascii="Lato" w:hAnsi="Lato" w:cs="Arial"/>
            </w:rPr>
            <w:fldChar w:fldCharType="begin"/>
          </w:r>
          <w:r w:rsidRPr="00DA524A">
            <w:rPr>
              <w:rFonts w:ascii="Lato" w:hAnsi="Lato" w:cs="Arial"/>
            </w:rPr>
            <w:instrText xml:space="preserve"> PAGE   \* MERGEFORMAT </w:instrText>
          </w:r>
          <w:r w:rsidR="00E41D3E" w:rsidRPr="00DA524A">
            <w:rPr>
              <w:rFonts w:ascii="Lato" w:hAnsi="Lato" w:cs="Arial"/>
            </w:rPr>
            <w:fldChar w:fldCharType="separate"/>
          </w:r>
          <w:r w:rsidR="006174AE">
            <w:rPr>
              <w:rFonts w:ascii="Lato" w:hAnsi="Lato" w:cs="Arial"/>
              <w:noProof/>
            </w:rPr>
            <w:t>1</w:t>
          </w:r>
          <w:r w:rsidR="00E41D3E" w:rsidRPr="00DA524A">
            <w:rPr>
              <w:rFonts w:ascii="Lato" w:hAnsi="Lato" w:cs="Arial"/>
            </w:rPr>
            <w:fldChar w:fldCharType="end"/>
          </w:r>
          <w:r w:rsidRPr="00DA524A">
            <w:rPr>
              <w:rFonts w:ascii="Lato" w:hAnsi="Lato" w:cs="Arial"/>
            </w:rPr>
            <w:t xml:space="preserve"> de </w:t>
          </w:r>
          <w:fldSimple w:instr=" NUMPAGES   \* MERGEFORMAT ">
            <w:r w:rsidR="006174AE" w:rsidRPr="006174AE">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FF" w:rsidRDefault="004E03FF" w:rsidP="00CC10D2">
      <w:r>
        <w:separator/>
      </w:r>
    </w:p>
  </w:footnote>
  <w:footnote w:type="continuationSeparator" w:id="0">
    <w:p w:rsidR="004E03FF" w:rsidRDefault="004E03F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5533"/>
    <w:rsid w:val="00011E24"/>
    <w:rsid w:val="0001258E"/>
    <w:rsid w:val="00012C4F"/>
    <w:rsid w:val="00013224"/>
    <w:rsid w:val="000210C5"/>
    <w:rsid w:val="000234E3"/>
    <w:rsid w:val="00027049"/>
    <w:rsid w:val="00027705"/>
    <w:rsid w:val="00032067"/>
    <w:rsid w:val="00033A53"/>
    <w:rsid w:val="00041942"/>
    <w:rsid w:val="00041BCA"/>
    <w:rsid w:val="00045B3A"/>
    <w:rsid w:val="000537A5"/>
    <w:rsid w:val="00053985"/>
    <w:rsid w:val="00055BF8"/>
    <w:rsid w:val="00056864"/>
    <w:rsid w:val="00060264"/>
    <w:rsid w:val="00061161"/>
    <w:rsid w:val="00061D6B"/>
    <w:rsid w:val="00063A33"/>
    <w:rsid w:val="00063B29"/>
    <w:rsid w:val="000649D5"/>
    <w:rsid w:val="00064BD5"/>
    <w:rsid w:val="0007627B"/>
    <w:rsid w:val="00080A26"/>
    <w:rsid w:val="0009177C"/>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68F"/>
    <w:rsid w:val="000F58C6"/>
    <w:rsid w:val="001019D8"/>
    <w:rsid w:val="00101CA7"/>
    <w:rsid w:val="001039F3"/>
    <w:rsid w:val="00105B7C"/>
    <w:rsid w:val="00113D42"/>
    <w:rsid w:val="001229AA"/>
    <w:rsid w:val="001238C8"/>
    <w:rsid w:val="00127933"/>
    <w:rsid w:val="00131EF1"/>
    <w:rsid w:val="001330D8"/>
    <w:rsid w:val="00135497"/>
    <w:rsid w:val="00137B6C"/>
    <w:rsid w:val="0016048A"/>
    <w:rsid w:val="001611BC"/>
    <w:rsid w:val="001713C7"/>
    <w:rsid w:val="0017322E"/>
    <w:rsid w:val="00175FA2"/>
    <w:rsid w:val="00176E3F"/>
    <w:rsid w:val="00180F4B"/>
    <w:rsid w:val="001849A6"/>
    <w:rsid w:val="0018650D"/>
    <w:rsid w:val="001901F1"/>
    <w:rsid w:val="0019574F"/>
    <w:rsid w:val="001A4C03"/>
    <w:rsid w:val="001B1C9C"/>
    <w:rsid w:val="001B43C0"/>
    <w:rsid w:val="001B4484"/>
    <w:rsid w:val="001C06A9"/>
    <w:rsid w:val="001C1B83"/>
    <w:rsid w:val="001C5269"/>
    <w:rsid w:val="001C7CDA"/>
    <w:rsid w:val="001D79DA"/>
    <w:rsid w:val="001E03EE"/>
    <w:rsid w:val="001E14EE"/>
    <w:rsid w:val="001E1D0F"/>
    <w:rsid w:val="001E46D1"/>
    <w:rsid w:val="001E7435"/>
    <w:rsid w:val="001F0A12"/>
    <w:rsid w:val="001F20C7"/>
    <w:rsid w:val="001F2757"/>
    <w:rsid w:val="002027DE"/>
    <w:rsid w:val="00207D6F"/>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81549"/>
    <w:rsid w:val="0028698E"/>
    <w:rsid w:val="002876DF"/>
    <w:rsid w:val="00292D8F"/>
    <w:rsid w:val="0029581C"/>
    <w:rsid w:val="002A516B"/>
    <w:rsid w:val="002B155A"/>
    <w:rsid w:val="002B1EDC"/>
    <w:rsid w:val="002B5988"/>
    <w:rsid w:val="002B75F7"/>
    <w:rsid w:val="002C029A"/>
    <w:rsid w:val="002C2EA9"/>
    <w:rsid w:val="002D2B2D"/>
    <w:rsid w:val="002E14C5"/>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554ED"/>
    <w:rsid w:val="003661C3"/>
    <w:rsid w:val="00367D01"/>
    <w:rsid w:val="00374E5E"/>
    <w:rsid w:val="00374EB1"/>
    <w:rsid w:val="00380D28"/>
    <w:rsid w:val="00383B9A"/>
    <w:rsid w:val="003845A5"/>
    <w:rsid w:val="00385B68"/>
    <w:rsid w:val="00387157"/>
    <w:rsid w:val="00387BBB"/>
    <w:rsid w:val="003906BB"/>
    <w:rsid w:val="00392DAB"/>
    <w:rsid w:val="00392EF8"/>
    <w:rsid w:val="00397E4C"/>
    <w:rsid w:val="003A5813"/>
    <w:rsid w:val="003A5B14"/>
    <w:rsid w:val="003A7045"/>
    <w:rsid w:val="003A7804"/>
    <w:rsid w:val="003B2854"/>
    <w:rsid w:val="003B2A1C"/>
    <w:rsid w:val="003B5218"/>
    <w:rsid w:val="003B7879"/>
    <w:rsid w:val="003C1C64"/>
    <w:rsid w:val="003C26E2"/>
    <w:rsid w:val="003C30F1"/>
    <w:rsid w:val="003C6CB3"/>
    <w:rsid w:val="003C70AC"/>
    <w:rsid w:val="003D016D"/>
    <w:rsid w:val="003D3A4D"/>
    <w:rsid w:val="003E1909"/>
    <w:rsid w:val="003F07F7"/>
    <w:rsid w:val="003F0846"/>
    <w:rsid w:val="003F0950"/>
    <w:rsid w:val="003F2F10"/>
    <w:rsid w:val="003F33F2"/>
    <w:rsid w:val="003F60B0"/>
    <w:rsid w:val="0040052C"/>
    <w:rsid w:val="0040466C"/>
    <w:rsid w:val="00405C0D"/>
    <w:rsid w:val="00407C40"/>
    <w:rsid w:val="0041522E"/>
    <w:rsid w:val="0041560D"/>
    <w:rsid w:val="00421A4C"/>
    <w:rsid w:val="00456E99"/>
    <w:rsid w:val="00460B4A"/>
    <w:rsid w:val="0046436D"/>
    <w:rsid w:val="004671E1"/>
    <w:rsid w:val="00485CA6"/>
    <w:rsid w:val="00486721"/>
    <w:rsid w:val="00491B67"/>
    <w:rsid w:val="00496A84"/>
    <w:rsid w:val="004A2A3A"/>
    <w:rsid w:val="004A5A14"/>
    <w:rsid w:val="004B4C50"/>
    <w:rsid w:val="004C2CF9"/>
    <w:rsid w:val="004D2D18"/>
    <w:rsid w:val="004E03FF"/>
    <w:rsid w:val="004E4631"/>
    <w:rsid w:val="004E4B6D"/>
    <w:rsid w:val="004E585B"/>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4F0F"/>
    <w:rsid w:val="00530DBB"/>
    <w:rsid w:val="00533A1C"/>
    <w:rsid w:val="005357C8"/>
    <w:rsid w:val="005512AA"/>
    <w:rsid w:val="005562A1"/>
    <w:rsid w:val="005619F7"/>
    <w:rsid w:val="00572628"/>
    <w:rsid w:val="00572E1E"/>
    <w:rsid w:val="0057612C"/>
    <w:rsid w:val="00581AA5"/>
    <w:rsid w:val="005852A2"/>
    <w:rsid w:val="00586237"/>
    <w:rsid w:val="00591759"/>
    <w:rsid w:val="0059282E"/>
    <w:rsid w:val="005A36E7"/>
    <w:rsid w:val="005A4089"/>
    <w:rsid w:val="005B1360"/>
    <w:rsid w:val="005B2717"/>
    <w:rsid w:val="005B2AEF"/>
    <w:rsid w:val="005B5910"/>
    <w:rsid w:val="005B66F0"/>
    <w:rsid w:val="005B6983"/>
    <w:rsid w:val="005B76DC"/>
    <w:rsid w:val="005C597A"/>
    <w:rsid w:val="005D2431"/>
    <w:rsid w:val="005D3333"/>
    <w:rsid w:val="005D3907"/>
    <w:rsid w:val="005D688C"/>
    <w:rsid w:val="005E0E0C"/>
    <w:rsid w:val="005E13F6"/>
    <w:rsid w:val="005F276B"/>
    <w:rsid w:val="00601B88"/>
    <w:rsid w:val="0060496B"/>
    <w:rsid w:val="00607CC2"/>
    <w:rsid w:val="00612596"/>
    <w:rsid w:val="006174AE"/>
    <w:rsid w:val="006223F7"/>
    <w:rsid w:val="00625D57"/>
    <w:rsid w:val="00632DAD"/>
    <w:rsid w:val="006339F7"/>
    <w:rsid w:val="00636DF5"/>
    <w:rsid w:val="00640D3C"/>
    <w:rsid w:val="0064178E"/>
    <w:rsid w:val="006442F0"/>
    <w:rsid w:val="006475F0"/>
    <w:rsid w:val="006528A6"/>
    <w:rsid w:val="00652F81"/>
    <w:rsid w:val="00655642"/>
    <w:rsid w:val="00662FFD"/>
    <w:rsid w:val="006639B6"/>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E761A"/>
    <w:rsid w:val="006F20FF"/>
    <w:rsid w:val="006F2912"/>
    <w:rsid w:val="006F62A8"/>
    <w:rsid w:val="00701813"/>
    <w:rsid w:val="0071542B"/>
    <w:rsid w:val="00716AD1"/>
    <w:rsid w:val="007204AE"/>
    <w:rsid w:val="00721808"/>
    <w:rsid w:val="00722BDD"/>
    <w:rsid w:val="00724E49"/>
    <w:rsid w:val="00730DFF"/>
    <w:rsid w:val="007356C3"/>
    <w:rsid w:val="00736976"/>
    <w:rsid w:val="00744AD0"/>
    <w:rsid w:val="00745914"/>
    <w:rsid w:val="00757129"/>
    <w:rsid w:val="00757650"/>
    <w:rsid w:val="0075796D"/>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C7BB8"/>
    <w:rsid w:val="007D318F"/>
    <w:rsid w:val="007D4E4A"/>
    <w:rsid w:val="007D68F6"/>
    <w:rsid w:val="007E60C0"/>
    <w:rsid w:val="007E6730"/>
    <w:rsid w:val="007F0443"/>
    <w:rsid w:val="007F2222"/>
    <w:rsid w:val="007F37C5"/>
    <w:rsid w:val="007F6098"/>
    <w:rsid w:val="00800776"/>
    <w:rsid w:val="008022B9"/>
    <w:rsid w:val="0080438A"/>
    <w:rsid w:val="00814A40"/>
    <w:rsid w:val="00822406"/>
    <w:rsid w:val="00822714"/>
    <w:rsid w:val="00830832"/>
    <w:rsid w:val="0084210E"/>
    <w:rsid w:val="00842B90"/>
    <w:rsid w:val="0084448A"/>
    <w:rsid w:val="00850B78"/>
    <w:rsid w:val="00852A22"/>
    <w:rsid w:val="0085344F"/>
    <w:rsid w:val="0086420D"/>
    <w:rsid w:val="00864744"/>
    <w:rsid w:val="00864AF4"/>
    <w:rsid w:val="00870D3B"/>
    <w:rsid w:val="00872734"/>
    <w:rsid w:val="008741F8"/>
    <w:rsid w:val="00880085"/>
    <w:rsid w:val="0088095B"/>
    <w:rsid w:val="00891002"/>
    <w:rsid w:val="0089269D"/>
    <w:rsid w:val="00893A16"/>
    <w:rsid w:val="00895325"/>
    <w:rsid w:val="0089554C"/>
    <w:rsid w:val="008A2A7B"/>
    <w:rsid w:val="008B3ABA"/>
    <w:rsid w:val="008C031A"/>
    <w:rsid w:val="008D61DC"/>
    <w:rsid w:val="008D7A86"/>
    <w:rsid w:val="008E02D4"/>
    <w:rsid w:val="008E5079"/>
    <w:rsid w:val="008F0EC9"/>
    <w:rsid w:val="008F1265"/>
    <w:rsid w:val="008F3C11"/>
    <w:rsid w:val="00910B47"/>
    <w:rsid w:val="00910D23"/>
    <w:rsid w:val="00912682"/>
    <w:rsid w:val="00912D7C"/>
    <w:rsid w:val="00920EF1"/>
    <w:rsid w:val="0093175F"/>
    <w:rsid w:val="00931B02"/>
    <w:rsid w:val="00934328"/>
    <w:rsid w:val="00942706"/>
    <w:rsid w:val="00944400"/>
    <w:rsid w:val="00955429"/>
    <w:rsid w:val="00956697"/>
    <w:rsid w:val="00957FCA"/>
    <w:rsid w:val="009667D9"/>
    <w:rsid w:val="00970554"/>
    <w:rsid w:val="00970E08"/>
    <w:rsid w:val="00971B1A"/>
    <w:rsid w:val="009757DC"/>
    <w:rsid w:val="0097703B"/>
    <w:rsid w:val="00995487"/>
    <w:rsid w:val="009A078A"/>
    <w:rsid w:val="009A3843"/>
    <w:rsid w:val="009A5734"/>
    <w:rsid w:val="009A5DCB"/>
    <w:rsid w:val="009B0CCF"/>
    <w:rsid w:val="009B2BC8"/>
    <w:rsid w:val="009C2F6C"/>
    <w:rsid w:val="009D0932"/>
    <w:rsid w:val="009D096E"/>
    <w:rsid w:val="009D0DA8"/>
    <w:rsid w:val="009D4F12"/>
    <w:rsid w:val="009E2A7C"/>
    <w:rsid w:val="009E4756"/>
    <w:rsid w:val="009E6E69"/>
    <w:rsid w:val="009F37E9"/>
    <w:rsid w:val="009F56AE"/>
    <w:rsid w:val="009F6FC8"/>
    <w:rsid w:val="00A02AA0"/>
    <w:rsid w:val="00A03C81"/>
    <w:rsid w:val="00A05159"/>
    <w:rsid w:val="00A1042A"/>
    <w:rsid w:val="00A140DB"/>
    <w:rsid w:val="00A1741F"/>
    <w:rsid w:val="00A215F9"/>
    <w:rsid w:val="00A24001"/>
    <w:rsid w:val="00A26259"/>
    <w:rsid w:val="00A26340"/>
    <w:rsid w:val="00A26C19"/>
    <w:rsid w:val="00A275F1"/>
    <w:rsid w:val="00A279E7"/>
    <w:rsid w:val="00A32310"/>
    <w:rsid w:val="00A36174"/>
    <w:rsid w:val="00A46761"/>
    <w:rsid w:val="00A52F5A"/>
    <w:rsid w:val="00A57CDB"/>
    <w:rsid w:val="00A60385"/>
    <w:rsid w:val="00A6551C"/>
    <w:rsid w:val="00A66CB8"/>
    <w:rsid w:val="00A6787E"/>
    <w:rsid w:val="00A756ED"/>
    <w:rsid w:val="00A81ABF"/>
    <w:rsid w:val="00A8487E"/>
    <w:rsid w:val="00A8788B"/>
    <w:rsid w:val="00A91F13"/>
    <w:rsid w:val="00A9232B"/>
    <w:rsid w:val="00AA7BA6"/>
    <w:rsid w:val="00AC1132"/>
    <w:rsid w:val="00AC1992"/>
    <w:rsid w:val="00AC1CBB"/>
    <w:rsid w:val="00AC7E7B"/>
    <w:rsid w:val="00AD67F3"/>
    <w:rsid w:val="00AD7B52"/>
    <w:rsid w:val="00AE180C"/>
    <w:rsid w:val="00AF227B"/>
    <w:rsid w:val="00AF3DBD"/>
    <w:rsid w:val="00B05033"/>
    <w:rsid w:val="00B05150"/>
    <w:rsid w:val="00B07EF6"/>
    <w:rsid w:val="00B12303"/>
    <w:rsid w:val="00B13653"/>
    <w:rsid w:val="00B14038"/>
    <w:rsid w:val="00B15F7A"/>
    <w:rsid w:val="00B22442"/>
    <w:rsid w:val="00B23989"/>
    <w:rsid w:val="00B36AFA"/>
    <w:rsid w:val="00B473B3"/>
    <w:rsid w:val="00B50A90"/>
    <w:rsid w:val="00B536D6"/>
    <w:rsid w:val="00B53B4E"/>
    <w:rsid w:val="00B674F3"/>
    <w:rsid w:val="00B71674"/>
    <w:rsid w:val="00B72940"/>
    <w:rsid w:val="00B72D17"/>
    <w:rsid w:val="00B74181"/>
    <w:rsid w:val="00B74D2E"/>
    <w:rsid w:val="00B836A2"/>
    <w:rsid w:val="00B92AA0"/>
    <w:rsid w:val="00B955D7"/>
    <w:rsid w:val="00B96FF9"/>
    <w:rsid w:val="00B97E2D"/>
    <w:rsid w:val="00BA7BBD"/>
    <w:rsid w:val="00BD1E80"/>
    <w:rsid w:val="00BD2FBE"/>
    <w:rsid w:val="00BD49D7"/>
    <w:rsid w:val="00BD7270"/>
    <w:rsid w:val="00BE1786"/>
    <w:rsid w:val="00BE1D14"/>
    <w:rsid w:val="00BF3E1B"/>
    <w:rsid w:val="00BF54C7"/>
    <w:rsid w:val="00C001EC"/>
    <w:rsid w:val="00C01DB0"/>
    <w:rsid w:val="00C02283"/>
    <w:rsid w:val="00C117BF"/>
    <w:rsid w:val="00C22D65"/>
    <w:rsid w:val="00C274AF"/>
    <w:rsid w:val="00C3136F"/>
    <w:rsid w:val="00C3250D"/>
    <w:rsid w:val="00C33B53"/>
    <w:rsid w:val="00C36FF1"/>
    <w:rsid w:val="00C44532"/>
    <w:rsid w:val="00C45056"/>
    <w:rsid w:val="00C45357"/>
    <w:rsid w:val="00C47457"/>
    <w:rsid w:val="00C47AB2"/>
    <w:rsid w:val="00C5118A"/>
    <w:rsid w:val="00C562A2"/>
    <w:rsid w:val="00C60AD3"/>
    <w:rsid w:val="00C63C55"/>
    <w:rsid w:val="00C63DDA"/>
    <w:rsid w:val="00C649AF"/>
    <w:rsid w:val="00C67F73"/>
    <w:rsid w:val="00C7162C"/>
    <w:rsid w:val="00C729AA"/>
    <w:rsid w:val="00C73101"/>
    <w:rsid w:val="00C74427"/>
    <w:rsid w:val="00C80857"/>
    <w:rsid w:val="00C83814"/>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CF2379"/>
    <w:rsid w:val="00D05C07"/>
    <w:rsid w:val="00D13A83"/>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705D7"/>
    <w:rsid w:val="00D72896"/>
    <w:rsid w:val="00D729B1"/>
    <w:rsid w:val="00D73B07"/>
    <w:rsid w:val="00D80F8F"/>
    <w:rsid w:val="00D8648C"/>
    <w:rsid w:val="00D94941"/>
    <w:rsid w:val="00D94EDA"/>
    <w:rsid w:val="00D96376"/>
    <w:rsid w:val="00D97CC7"/>
    <w:rsid w:val="00DA3C84"/>
    <w:rsid w:val="00DA3F0D"/>
    <w:rsid w:val="00DA524A"/>
    <w:rsid w:val="00DA5275"/>
    <w:rsid w:val="00DA53CF"/>
    <w:rsid w:val="00DA6B51"/>
    <w:rsid w:val="00DA7068"/>
    <w:rsid w:val="00DB58AE"/>
    <w:rsid w:val="00DB5931"/>
    <w:rsid w:val="00DC3364"/>
    <w:rsid w:val="00DC58B6"/>
    <w:rsid w:val="00DC762B"/>
    <w:rsid w:val="00DD143D"/>
    <w:rsid w:val="00DD5A15"/>
    <w:rsid w:val="00DD711C"/>
    <w:rsid w:val="00DE56EF"/>
    <w:rsid w:val="00DE58B1"/>
    <w:rsid w:val="00DF4E3B"/>
    <w:rsid w:val="00DF76A5"/>
    <w:rsid w:val="00E0178D"/>
    <w:rsid w:val="00E153C6"/>
    <w:rsid w:val="00E21BAA"/>
    <w:rsid w:val="00E22361"/>
    <w:rsid w:val="00E32610"/>
    <w:rsid w:val="00E341A8"/>
    <w:rsid w:val="00E35E39"/>
    <w:rsid w:val="00E41D3E"/>
    <w:rsid w:val="00E50918"/>
    <w:rsid w:val="00E55903"/>
    <w:rsid w:val="00E67FB1"/>
    <w:rsid w:val="00E7018F"/>
    <w:rsid w:val="00E73ACC"/>
    <w:rsid w:val="00E751C6"/>
    <w:rsid w:val="00E82032"/>
    <w:rsid w:val="00E8536E"/>
    <w:rsid w:val="00E87579"/>
    <w:rsid w:val="00E9405C"/>
    <w:rsid w:val="00E95217"/>
    <w:rsid w:val="00EA22CE"/>
    <w:rsid w:val="00EA2C81"/>
    <w:rsid w:val="00EB174D"/>
    <w:rsid w:val="00EB20A0"/>
    <w:rsid w:val="00EB36F4"/>
    <w:rsid w:val="00EB3BCF"/>
    <w:rsid w:val="00EB7052"/>
    <w:rsid w:val="00EC7173"/>
    <w:rsid w:val="00ED05B4"/>
    <w:rsid w:val="00ED36B7"/>
    <w:rsid w:val="00EE1E5D"/>
    <w:rsid w:val="00EE49C7"/>
    <w:rsid w:val="00EF19D1"/>
    <w:rsid w:val="00EF283A"/>
    <w:rsid w:val="00EF6A3E"/>
    <w:rsid w:val="00F00C1F"/>
    <w:rsid w:val="00F01C45"/>
    <w:rsid w:val="00F022DC"/>
    <w:rsid w:val="00F0579B"/>
    <w:rsid w:val="00F16D68"/>
    <w:rsid w:val="00F17D87"/>
    <w:rsid w:val="00F20EB0"/>
    <w:rsid w:val="00F21E5E"/>
    <w:rsid w:val="00F26E95"/>
    <w:rsid w:val="00F27B98"/>
    <w:rsid w:val="00F27F35"/>
    <w:rsid w:val="00F31098"/>
    <w:rsid w:val="00F318B7"/>
    <w:rsid w:val="00F41A04"/>
    <w:rsid w:val="00F41AFF"/>
    <w:rsid w:val="00F4334D"/>
    <w:rsid w:val="00F563CC"/>
    <w:rsid w:val="00F6094E"/>
    <w:rsid w:val="00F60C15"/>
    <w:rsid w:val="00F63A65"/>
    <w:rsid w:val="00F63BB4"/>
    <w:rsid w:val="00F646F1"/>
    <w:rsid w:val="00F65867"/>
    <w:rsid w:val="00F67B69"/>
    <w:rsid w:val="00F67FBF"/>
    <w:rsid w:val="00F70F44"/>
    <w:rsid w:val="00F71D3C"/>
    <w:rsid w:val="00F74B43"/>
    <w:rsid w:val="00F80183"/>
    <w:rsid w:val="00F9104E"/>
    <w:rsid w:val="00F91647"/>
    <w:rsid w:val="00F93103"/>
    <w:rsid w:val="00F9416B"/>
    <w:rsid w:val="00F97456"/>
    <w:rsid w:val="00F979C8"/>
    <w:rsid w:val="00FA249E"/>
    <w:rsid w:val="00FA713F"/>
    <w:rsid w:val="00FB2B4A"/>
    <w:rsid w:val="00FB4058"/>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1E77F-10D7-414A-8DB9-E4C37B9E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2689</Words>
  <Characters>14790</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2019-09-11T17:52:00Z</cp:lastPrinted>
  <dcterms:created xsi:type="dcterms:W3CDTF">2019-09-11T17:49:00Z</dcterms:created>
  <dcterms:modified xsi:type="dcterms:W3CDTF">2019-09-11T17:56:00Z</dcterms:modified>
</cp:coreProperties>
</file>